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78C15" w14:textId="59CAA674" w:rsidR="00356FB1" w:rsidRDefault="00356FB1">
      <w:pPr>
        <w:pStyle w:val="ConsPlusTitlePage"/>
      </w:pPr>
      <w:r>
        <w:br/>
      </w:r>
    </w:p>
    <w:p w14:paraId="6735EB47" w14:textId="77777777" w:rsidR="00356FB1" w:rsidRDefault="00356FB1">
      <w:pPr>
        <w:pStyle w:val="ConsPlusNormal"/>
        <w:jc w:val="both"/>
        <w:outlineLvl w:val="0"/>
      </w:pPr>
    </w:p>
    <w:p w14:paraId="1A8FE121" w14:textId="77777777" w:rsidR="00356FB1" w:rsidRDefault="00356FB1">
      <w:pPr>
        <w:pStyle w:val="ConsPlusTitle"/>
        <w:jc w:val="center"/>
        <w:outlineLvl w:val="0"/>
      </w:pPr>
      <w:r>
        <w:t>ПРАВИТЕЛЬСТВО КИРОВСКОЙ ОБЛАСТИ</w:t>
      </w:r>
    </w:p>
    <w:p w14:paraId="1CBC7CC4" w14:textId="77777777" w:rsidR="00356FB1" w:rsidRDefault="00356FB1">
      <w:pPr>
        <w:pStyle w:val="ConsPlusTitle"/>
        <w:jc w:val="center"/>
      </w:pPr>
    </w:p>
    <w:p w14:paraId="060B3383" w14:textId="77777777" w:rsidR="00356FB1" w:rsidRDefault="00356FB1">
      <w:pPr>
        <w:pStyle w:val="ConsPlusTitle"/>
        <w:jc w:val="center"/>
      </w:pPr>
      <w:r>
        <w:t>ПОСТАНОВЛЕНИЕ</w:t>
      </w:r>
    </w:p>
    <w:p w14:paraId="76C3E6ED" w14:textId="77777777" w:rsidR="00356FB1" w:rsidRDefault="00356FB1">
      <w:pPr>
        <w:pStyle w:val="ConsPlusTitle"/>
        <w:jc w:val="center"/>
      </w:pPr>
      <w:r>
        <w:t>от 22 октября 2014 г. N 6/70</w:t>
      </w:r>
    </w:p>
    <w:p w14:paraId="547F1718" w14:textId="77777777" w:rsidR="00356FB1" w:rsidRDefault="00356FB1">
      <w:pPr>
        <w:pStyle w:val="ConsPlusTitle"/>
        <w:jc w:val="center"/>
      </w:pPr>
    </w:p>
    <w:p w14:paraId="2AA5DD72" w14:textId="77777777" w:rsidR="00356FB1" w:rsidRDefault="00356FB1">
      <w:pPr>
        <w:pStyle w:val="ConsPlusTitle"/>
        <w:jc w:val="center"/>
      </w:pPr>
      <w:r>
        <w:t>ОБ УТВЕРЖДЕНИИ ПОЛОЖЕНИЯ О ГОСУДАРСТВЕННОЙ ЖИЛИЩНОЙ</w:t>
      </w:r>
    </w:p>
    <w:p w14:paraId="382D1D34" w14:textId="77777777" w:rsidR="00356FB1" w:rsidRDefault="00356FB1">
      <w:pPr>
        <w:pStyle w:val="ConsPlusTitle"/>
        <w:jc w:val="center"/>
      </w:pPr>
      <w:r>
        <w:t>ИНСПЕКЦИИ КИРОВСКОЙ ОБЛАСТИ И ПРИЗНАНИИ УТРАТИВШИМИ СИЛУ</w:t>
      </w:r>
    </w:p>
    <w:p w14:paraId="35C635F9" w14:textId="77777777" w:rsidR="00356FB1" w:rsidRDefault="00356FB1">
      <w:pPr>
        <w:pStyle w:val="ConsPlusTitle"/>
        <w:jc w:val="center"/>
      </w:pPr>
      <w:r>
        <w:t>НЕКОТОРЫХ ПОСТАНОВЛЕНИЙ ПРАВИТЕЛЬСТВА КИРОВСКОЙ ОБЛАСТИ</w:t>
      </w:r>
    </w:p>
    <w:p w14:paraId="10116262" w14:textId="77777777" w:rsidR="00356FB1" w:rsidRDefault="00356F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56FB1" w14:paraId="2FAD66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F803AD" w14:textId="77777777" w:rsidR="00356FB1" w:rsidRDefault="00356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B1AE8F" w14:textId="77777777" w:rsidR="00356FB1" w:rsidRDefault="00356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826BF5" w14:textId="77777777" w:rsidR="00356FB1" w:rsidRDefault="00356FB1">
            <w:pPr>
              <w:pStyle w:val="ConsPlusNormal"/>
              <w:jc w:val="center"/>
            </w:pPr>
            <w:r>
              <w:rPr>
                <w:color w:val="392C69"/>
              </w:rPr>
              <w:t>Список изменяющих документов</w:t>
            </w:r>
          </w:p>
          <w:p w14:paraId="5B745ED5" w14:textId="77777777" w:rsidR="00356FB1" w:rsidRDefault="00356FB1">
            <w:pPr>
              <w:pStyle w:val="ConsPlusNormal"/>
              <w:jc w:val="center"/>
            </w:pPr>
            <w:r>
              <w:rPr>
                <w:color w:val="392C69"/>
              </w:rPr>
              <w:t>(в ред. постановлений Правительства Кировской области</w:t>
            </w:r>
          </w:p>
          <w:p w14:paraId="1A670080" w14:textId="77777777" w:rsidR="00356FB1" w:rsidRDefault="00356FB1">
            <w:pPr>
              <w:pStyle w:val="ConsPlusNormal"/>
              <w:jc w:val="center"/>
            </w:pPr>
            <w:r>
              <w:rPr>
                <w:color w:val="392C69"/>
              </w:rPr>
              <w:t xml:space="preserve">от 02.02.2015 </w:t>
            </w:r>
            <w:hyperlink r:id="rId4">
              <w:r>
                <w:rPr>
                  <w:color w:val="0000FF"/>
                </w:rPr>
                <w:t>N 23/51</w:t>
              </w:r>
            </w:hyperlink>
            <w:r>
              <w:rPr>
                <w:color w:val="392C69"/>
              </w:rPr>
              <w:t xml:space="preserve">, от 22.12.2015 </w:t>
            </w:r>
            <w:hyperlink r:id="rId5">
              <w:r>
                <w:rPr>
                  <w:color w:val="0000FF"/>
                </w:rPr>
                <w:t>N 75/843</w:t>
              </w:r>
            </w:hyperlink>
            <w:r>
              <w:rPr>
                <w:color w:val="392C69"/>
              </w:rPr>
              <w:t xml:space="preserve">, от 23.05.2017 </w:t>
            </w:r>
            <w:hyperlink r:id="rId6">
              <w:r>
                <w:rPr>
                  <w:color w:val="0000FF"/>
                </w:rPr>
                <w:t>N 272-П</w:t>
              </w:r>
            </w:hyperlink>
            <w:r>
              <w:rPr>
                <w:color w:val="392C69"/>
              </w:rPr>
              <w:t>,</w:t>
            </w:r>
          </w:p>
          <w:p w14:paraId="7C8AF049" w14:textId="77777777" w:rsidR="00356FB1" w:rsidRDefault="00356FB1">
            <w:pPr>
              <w:pStyle w:val="ConsPlusNormal"/>
              <w:jc w:val="center"/>
            </w:pPr>
            <w:r>
              <w:rPr>
                <w:color w:val="392C69"/>
              </w:rPr>
              <w:t xml:space="preserve">от 31.05.2018 </w:t>
            </w:r>
            <w:hyperlink r:id="rId7">
              <w:r>
                <w:rPr>
                  <w:color w:val="0000FF"/>
                </w:rPr>
                <w:t>N 255-П</w:t>
              </w:r>
            </w:hyperlink>
            <w:r>
              <w:rPr>
                <w:color w:val="392C69"/>
              </w:rPr>
              <w:t xml:space="preserve">, от 12.09.2018 </w:t>
            </w:r>
            <w:hyperlink r:id="rId8">
              <w:r>
                <w:rPr>
                  <w:color w:val="0000FF"/>
                </w:rPr>
                <w:t>N 432-П</w:t>
              </w:r>
            </w:hyperlink>
            <w:r>
              <w:rPr>
                <w:color w:val="392C69"/>
              </w:rPr>
              <w:t xml:space="preserve">, от 27.12.2018 </w:t>
            </w:r>
            <w:hyperlink r:id="rId9">
              <w:r>
                <w:rPr>
                  <w:color w:val="0000FF"/>
                </w:rPr>
                <w:t>N 639-П</w:t>
              </w:r>
            </w:hyperlink>
            <w:r>
              <w:rPr>
                <w:color w:val="392C69"/>
              </w:rPr>
              <w:t>,</w:t>
            </w:r>
          </w:p>
          <w:p w14:paraId="79310CCA" w14:textId="77777777" w:rsidR="00356FB1" w:rsidRDefault="00356FB1">
            <w:pPr>
              <w:pStyle w:val="ConsPlusNormal"/>
              <w:jc w:val="center"/>
            </w:pPr>
            <w:r>
              <w:rPr>
                <w:color w:val="392C69"/>
              </w:rPr>
              <w:t xml:space="preserve">от 13.06.2019 </w:t>
            </w:r>
            <w:hyperlink r:id="rId10">
              <w:r>
                <w:rPr>
                  <w:color w:val="0000FF"/>
                </w:rPr>
                <w:t>N 307-П</w:t>
              </w:r>
            </w:hyperlink>
            <w:r>
              <w:rPr>
                <w:color w:val="392C69"/>
              </w:rPr>
              <w:t xml:space="preserve">, от 13.08.2019 </w:t>
            </w:r>
            <w:hyperlink r:id="rId11">
              <w:r>
                <w:rPr>
                  <w:color w:val="0000FF"/>
                </w:rPr>
                <w:t>N 437-П</w:t>
              </w:r>
            </w:hyperlink>
            <w:r>
              <w:rPr>
                <w:color w:val="392C69"/>
              </w:rPr>
              <w:t xml:space="preserve">, от 01.10.2019 </w:t>
            </w:r>
            <w:hyperlink r:id="rId12">
              <w:r>
                <w:rPr>
                  <w:color w:val="0000FF"/>
                </w:rPr>
                <w:t>N 522-П</w:t>
              </w:r>
            </w:hyperlink>
            <w:r>
              <w:rPr>
                <w:color w:val="392C69"/>
              </w:rPr>
              <w:t>,</w:t>
            </w:r>
          </w:p>
          <w:p w14:paraId="69C48D5A" w14:textId="77777777" w:rsidR="00356FB1" w:rsidRDefault="00356FB1">
            <w:pPr>
              <w:pStyle w:val="ConsPlusNormal"/>
              <w:jc w:val="center"/>
            </w:pPr>
            <w:r>
              <w:rPr>
                <w:color w:val="392C69"/>
              </w:rPr>
              <w:t xml:space="preserve">от 24.04.2020 </w:t>
            </w:r>
            <w:hyperlink r:id="rId13">
              <w:r>
                <w:rPr>
                  <w:color w:val="0000FF"/>
                </w:rPr>
                <w:t>N 212-П</w:t>
              </w:r>
            </w:hyperlink>
            <w:r>
              <w:rPr>
                <w:color w:val="392C69"/>
              </w:rPr>
              <w:t xml:space="preserve">, от 29.10.2020 </w:t>
            </w:r>
            <w:hyperlink r:id="rId14">
              <w:r>
                <w:rPr>
                  <w:color w:val="0000FF"/>
                </w:rPr>
                <w:t>N 554-П</w:t>
              </w:r>
            </w:hyperlink>
            <w:r>
              <w:rPr>
                <w:color w:val="392C69"/>
              </w:rPr>
              <w:t xml:space="preserve">, от 29.11.2021 </w:t>
            </w:r>
            <w:hyperlink r:id="rId15">
              <w:r>
                <w:rPr>
                  <w:color w:val="0000FF"/>
                </w:rPr>
                <w:t>N 635-П</w:t>
              </w:r>
            </w:hyperlink>
            <w:r>
              <w:rPr>
                <w:color w:val="392C69"/>
              </w:rPr>
              <w:t>,</w:t>
            </w:r>
          </w:p>
          <w:p w14:paraId="346FAC28" w14:textId="77777777" w:rsidR="00356FB1" w:rsidRDefault="00356FB1">
            <w:pPr>
              <w:pStyle w:val="ConsPlusNormal"/>
              <w:jc w:val="center"/>
            </w:pPr>
            <w:r>
              <w:rPr>
                <w:color w:val="392C69"/>
              </w:rPr>
              <w:t xml:space="preserve">от 10.06.2022 </w:t>
            </w:r>
            <w:hyperlink r:id="rId16">
              <w:r>
                <w:rPr>
                  <w:color w:val="0000FF"/>
                </w:rPr>
                <w:t>N 295-П</w:t>
              </w:r>
            </w:hyperlink>
            <w:r>
              <w:rPr>
                <w:color w:val="392C69"/>
              </w:rPr>
              <w:t xml:space="preserve">, от 20.02.2023 </w:t>
            </w:r>
            <w:hyperlink r:id="rId17">
              <w:r>
                <w:rPr>
                  <w:color w:val="0000FF"/>
                </w:rPr>
                <w:t>N 78-П</w:t>
              </w:r>
            </w:hyperlink>
            <w:r>
              <w:rPr>
                <w:color w:val="392C69"/>
              </w:rPr>
              <w:t xml:space="preserve">, от 23.09.2023 </w:t>
            </w:r>
            <w:hyperlink r:id="rId18">
              <w:r>
                <w:rPr>
                  <w:color w:val="0000FF"/>
                </w:rPr>
                <w:t>N 495-П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2C5B0A" w14:textId="77777777" w:rsidR="00356FB1" w:rsidRDefault="00356FB1">
            <w:pPr>
              <w:pStyle w:val="ConsPlusNormal"/>
            </w:pPr>
          </w:p>
        </w:tc>
      </w:tr>
    </w:tbl>
    <w:p w14:paraId="2A48BEBC" w14:textId="77777777" w:rsidR="00356FB1" w:rsidRDefault="00356FB1">
      <w:pPr>
        <w:pStyle w:val="ConsPlusNormal"/>
        <w:jc w:val="both"/>
      </w:pPr>
    </w:p>
    <w:p w14:paraId="43C9FB80" w14:textId="77777777" w:rsidR="00356FB1" w:rsidRDefault="00356FB1">
      <w:pPr>
        <w:pStyle w:val="ConsPlusNormal"/>
        <w:ind w:firstLine="540"/>
        <w:jc w:val="both"/>
      </w:pPr>
      <w:r>
        <w:t xml:space="preserve">В соответствии со </w:t>
      </w:r>
      <w:hyperlink r:id="rId19">
        <w:r>
          <w:rPr>
            <w:color w:val="0000FF"/>
          </w:rPr>
          <w:t>статьей 9</w:t>
        </w:r>
      </w:hyperlink>
      <w:r>
        <w:t xml:space="preserve"> Закона Кировской области от 26.07.2001 N 10-ЗО "О Правительстве и иных органах исполнительной власти Кировской области" (с изменениями, внесенными Законом Кировской области от 24.07.2013 N 315-ЗО) и </w:t>
      </w:r>
      <w:hyperlink r:id="rId20">
        <w:r>
          <w:rPr>
            <w:color w:val="0000FF"/>
          </w:rPr>
          <w:t>постановлением</w:t>
        </w:r>
      </w:hyperlink>
      <w:r>
        <w:t xml:space="preserve"> Правительства Кировской области от 10.06.2014 N 266/389 "Об утверждении Типового положения об органе исполнительной власти Кировской области" Правительство Кировской области постановляет:</w:t>
      </w:r>
    </w:p>
    <w:p w14:paraId="36C24919" w14:textId="77777777" w:rsidR="00356FB1" w:rsidRDefault="00356FB1">
      <w:pPr>
        <w:pStyle w:val="ConsPlusNormal"/>
        <w:spacing w:before="220"/>
        <w:ind w:firstLine="540"/>
        <w:jc w:val="both"/>
      </w:pPr>
      <w:r>
        <w:t xml:space="preserve">1. Утвердить </w:t>
      </w:r>
      <w:hyperlink w:anchor="P47">
        <w:r>
          <w:rPr>
            <w:color w:val="0000FF"/>
          </w:rPr>
          <w:t>Положение</w:t>
        </w:r>
      </w:hyperlink>
      <w:r>
        <w:t xml:space="preserve"> о государственной жилищной инспекции Кировской области согласно приложению.</w:t>
      </w:r>
    </w:p>
    <w:p w14:paraId="567B17A0" w14:textId="77777777" w:rsidR="00356FB1" w:rsidRDefault="00356FB1">
      <w:pPr>
        <w:pStyle w:val="ConsPlusNormal"/>
        <w:spacing w:before="220"/>
        <w:ind w:firstLine="540"/>
        <w:jc w:val="both"/>
      </w:pPr>
      <w:r>
        <w:t>2. Признать утратившими силу постановления Правительства Кировской области:</w:t>
      </w:r>
    </w:p>
    <w:p w14:paraId="4B464345" w14:textId="77777777" w:rsidR="00356FB1" w:rsidRDefault="00356FB1">
      <w:pPr>
        <w:pStyle w:val="ConsPlusNormal"/>
        <w:spacing w:before="220"/>
        <w:ind w:firstLine="540"/>
        <w:jc w:val="both"/>
      </w:pPr>
      <w:r>
        <w:t xml:space="preserve">2.1. От 23.10.2008 </w:t>
      </w:r>
      <w:hyperlink r:id="rId21">
        <w:r>
          <w:rPr>
            <w:color w:val="0000FF"/>
          </w:rPr>
          <w:t>N 150/432</w:t>
        </w:r>
      </w:hyperlink>
      <w:r>
        <w:t xml:space="preserve"> "Об утверждении Положения о государственной жилищной инспекции Кировской области".</w:t>
      </w:r>
    </w:p>
    <w:p w14:paraId="618F885A" w14:textId="77777777" w:rsidR="00356FB1" w:rsidRDefault="00356FB1">
      <w:pPr>
        <w:pStyle w:val="ConsPlusNormal"/>
        <w:spacing w:before="220"/>
        <w:ind w:firstLine="540"/>
        <w:jc w:val="both"/>
      </w:pPr>
      <w:r>
        <w:t xml:space="preserve">2.2. От 15.11.2013 </w:t>
      </w:r>
      <w:hyperlink r:id="rId22">
        <w:r>
          <w:rPr>
            <w:color w:val="0000FF"/>
          </w:rPr>
          <w:t>N 236/749</w:t>
        </w:r>
      </w:hyperlink>
      <w:r>
        <w:t xml:space="preserve"> "О внесении изменений в постановление Правительства Кировской области от 23.10.2008 N 150/432".</w:t>
      </w:r>
    </w:p>
    <w:p w14:paraId="5A6EE02D" w14:textId="77777777" w:rsidR="00356FB1" w:rsidRDefault="00356FB1">
      <w:pPr>
        <w:pStyle w:val="ConsPlusNormal"/>
        <w:spacing w:before="220"/>
        <w:ind w:firstLine="540"/>
        <w:jc w:val="both"/>
      </w:pPr>
      <w:r>
        <w:t xml:space="preserve">2.3. От 09.06.2012 </w:t>
      </w:r>
      <w:hyperlink r:id="rId23">
        <w:r>
          <w:rPr>
            <w:color w:val="0000FF"/>
          </w:rPr>
          <w:t>N 155/313</w:t>
        </w:r>
      </w:hyperlink>
      <w:r>
        <w:t xml:space="preserve"> "О внесении изменений в постановление Правительства Кировской области от 23.10.2008 N 150/432".</w:t>
      </w:r>
    </w:p>
    <w:p w14:paraId="6A9B055F" w14:textId="77777777" w:rsidR="00356FB1" w:rsidRDefault="00356FB1">
      <w:pPr>
        <w:pStyle w:val="ConsPlusNormal"/>
        <w:spacing w:before="220"/>
        <w:ind w:firstLine="540"/>
        <w:jc w:val="both"/>
      </w:pPr>
      <w:r>
        <w:t xml:space="preserve">2.4. От 10.04.2012 </w:t>
      </w:r>
      <w:hyperlink r:id="rId24">
        <w:r>
          <w:rPr>
            <w:color w:val="0000FF"/>
          </w:rPr>
          <w:t>N 147/179</w:t>
        </w:r>
      </w:hyperlink>
      <w:r>
        <w:t xml:space="preserve"> "О внесении изменения в постановление Правительства Кировской области от 23.10.2008 N 150/432".</w:t>
      </w:r>
    </w:p>
    <w:p w14:paraId="582A0459" w14:textId="77777777" w:rsidR="00356FB1" w:rsidRDefault="00356FB1">
      <w:pPr>
        <w:pStyle w:val="ConsPlusNormal"/>
        <w:spacing w:before="220"/>
        <w:ind w:firstLine="540"/>
        <w:jc w:val="both"/>
      </w:pPr>
      <w:r>
        <w:t xml:space="preserve">2.5. От 27.12.2011 </w:t>
      </w:r>
      <w:hyperlink r:id="rId25">
        <w:r>
          <w:rPr>
            <w:color w:val="0000FF"/>
          </w:rPr>
          <w:t>N 134/766</w:t>
        </w:r>
      </w:hyperlink>
      <w:r>
        <w:t xml:space="preserve"> "О внесении изменения в постановление Правительства Кировской области от 23.10.2008 N 150/432".</w:t>
      </w:r>
    </w:p>
    <w:p w14:paraId="5EF5A751" w14:textId="77777777" w:rsidR="00356FB1" w:rsidRDefault="00356FB1">
      <w:pPr>
        <w:pStyle w:val="ConsPlusNormal"/>
        <w:spacing w:before="220"/>
        <w:ind w:firstLine="540"/>
        <w:jc w:val="both"/>
      </w:pPr>
      <w:r>
        <w:t xml:space="preserve">2.6. От 30.11.2011 </w:t>
      </w:r>
      <w:hyperlink r:id="rId26">
        <w:r>
          <w:rPr>
            <w:color w:val="0000FF"/>
          </w:rPr>
          <w:t>N 130/617</w:t>
        </w:r>
      </w:hyperlink>
      <w:r>
        <w:t xml:space="preserve"> "О внесении изменений в некоторые постановления Правительства Кировской области и признании утратившим силу постановления Правительства Кировской области от 28.11.2006 N 75/274".</w:t>
      </w:r>
    </w:p>
    <w:p w14:paraId="1120B83A" w14:textId="77777777" w:rsidR="00356FB1" w:rsidRDefault="00356FB1">
      <w:pPr>
        <w:pStyle w:val="ConsPlusNormal"/>
        <w:spacing w:before="220"/>
        <w:ind w:firstLine="540"/>
        <w:jc w:val="both"/>
      </w:pPr>
      <w:r>
        <w:t xml:space="preserve">2.7. От 11.08.2011 </w:t>
      </w:r>
      <w:hyperlink r:id="rId27">
        <w:r>
          <w:rPr>
            <w:color w:val="0000FF"/>
          </w:rPr>
          <w:t>N 116/364</w:t>
        </w:r>
      </w:hyperlink>
      <w:r>
        <w:t xml:space="preserve"> "О внесении изменения в постановление Правительства Кировской области от 23.10.2008 N 150/432".</w:t>
      </w:r>
    </w:p>
    <w:p w14:paraId="2F484ED4" w14:textId="77777777" w:rsidR="00356FB1" w:rsidRDefault="00356FB1">
      <w:pPr>
        <w:pStyle w:val="ConsPlusNormal"/>
        <w:spacing w:before="220"/>
        <w:ind w:firstLine="540"/>
        <w:jc w:val="both"/>
      </w:pPr>
      <w:r>
        <w:t xml:space="preserve">2.8. От 03.05.2011 </w:t>
      </w:r>
      <w:hyperlink r:id="rId28">
        <w:r>
          <w:rPr>
            <w:color w:val="0000FF"/>
          </w:rPr>
          <w:t>N 102/170</w:t>
        </w:r>
      </w:hyperlink>
      <w:r>
        <w:t xml:space="preserve"> "О внесении изменений в постановление Правительства Кировской области от 23.10.2008 N 150/432".</w:t>
      </w:r>
    </w:p>
    <w:p w14:paraId="0404F8FB" w14:textId="77777777" w:rsidR="00356FB1" w:rsidRDefault="00356FB1">
      <w:pPr>
        <w:pStyle w:val="ConsPlusNormal"/>
        <w:spacing w:before="220"/>
        <w:ind w:firstLine="540"/>
        <w:jc w:val="both"/>
      </w:pPr>
      <w:r>
        <w:lastRenderedPageBreak/>
        <w:t xml:space="preserve">2.9. От 16.02.2011 </w:t>
      </w:r>
      <w:hyperlink r:id="rId29">
        <w:r>
          <w:rPr>
            <w:color w:val="0000FF"/>
          </w:rPr>
          <w:t>N 90/30</w:t>
        </w:r>
      </w:hyperlink>
      <w:r>
        <w:t xml:space="preserve"> "О повышении уровня безопасной эксплуатации внутридомового газового оборудования в жилищном фонде Кировской области".</w:t>
      </w:r>
    </w:p>
    <w:p w14:paraId="4DD0601E" w14:textId="77777777" w:rsidR="00356FB1" w:rsidRDefault="00356FB1">
      <w:pPr>
        <w:pStyle w:val="ConsPlusNormal"/>
        <w:spacing w:before="220"/>
        <w:ind w:firstLine="540"/>
        <w:jc w:val="both"/>
      </w:pPr>
      <w:r>
        <w:t>3. Настоящее постановление вступает в силу через десять дней со дня его официального опубликования.</w:t>
      </w:r>
    </w:p>
    <w:p w14:paraId="4E043BCF" w14:textId="77777777" w:rsidR="00356FB1" w:rsidRDefault="00356FB1">
      <w:pPr>
        <w:pStyle w:val="ConsPlusNormal"/>
        <w:jc w:val="both"/>
      </w:pPr>
    </w:p>
    <w:p w14:paraId="13775708" w14:textId="77777777" w:rsidR="00356FB1" w:rsidRDefault="00356FB1">
      <w:pPr>
        <w:pStyle w:val="ConsPlusNormal"/>
        <w:jc w:val="right"/>
      </w:pPr>
      <w:r>
        <w:t>Губернатор -</w:t>
      </w:r>
    </w:p>
    <w:p w14:paraId="645297C9" w14:textId="77777777" w:rsidR="00356FB1" w:rsidRDefault="00356FB1">
      <w:pPr>
        <w:pStyle w:val="ConsPlusNormal"/>
        <w:jc w:val="right"/>
      </w:pPr>
      <w:r>
        <w:t>Председатель Правительства</w:t>
      </w:r>
    </w:p>
    <w:p w14:paraId="4F95D79B" w14:textId="77777777" w:rsidR="00356FB1" w:rsidRDefault="00356FB1">
      <w:pPr>
        <w:pStyle w:val="ConsPlusNormal"/>
        <w:jc w:val="right"/>
      </w:pPr>
      <w:r>
        <w:t>Кировской области</w:t>
      </w:r>
    </w:p>
    <w:p w14:paraId="427D2A21" w14:textId="77777777" w:rsidR="00356FB1" w:rsidRDefault="00356FB1">
      <w:pPr>
        <w:pStyle w:val="ConsPlusNormal"/>
        <w:jc w:val="right"/>
      </w:pPr>
      <w:r>
        <w:t>Н.Ю.БЕЛЫХ</w:t>
      </w:r>
    </w:p>
    <w:p w14:paraId="56C5FF24" w14:textId="77777777" w:rsidR="00356FB1" w:rsidRDefault="00356FB1">
      <w:pPr>
        <w:pStyle w:val="ConsPlusNormal"/>
        <w:jc w:val="both"/>
      </w:pPr>
    </w:p>
    <w:p w14:paraId="04D9E90A" w14:textId="77777777" w:rsidR="00356FB1" w:rsidRDefault="00356FB1">
      <w:pPr>
        <w:pStyle w:val="ConsPlusNormal"/>
        <w:jc w:val="both"/>
      </w:pPr>
    </w:p>
    <w:p w14:paraId="36CDD9C2" w14:textId="77777777" w:rsidR="00356FB1" w:rsidRDefault="00356FB1">
      <w:pPr>
        <w:pStyle w:val="ConsPlusNormal"/>
        <w:jc w:val="both"/>
      </w:pPr>
    </w:p>
    <w:p w14:paraId="1227B900" w14:textId="77777777" w:rsidR="00356FB1" w:rsidRDefault="00356FB1">
      <w:pPr>
        <w:pStyle w:val="ConsPlusNormal"/>
        <w:jc w:val="both"/>
      </w:pPr>
    </w:p>
    <w:p w14:paraId="18F10075" w14:textId="77777777" w:rsidR="00356FB1" w:rsidRDefault="00356FB1">
      <w:pPr>
        <w:pStyle w:val="ConsPlusNormal"/>
        <w:jc w:val="both"/>
      </w:pPr>
    </w:p>
    <w:p w14:paraId="70AB389B" w14:textId="77777777" w:rsidR="00356FB1" w:rsidRDefault="00356FB1">
      <w:pPr>
        <w:pStyle w:val="ConsPlusNormal"/>
        <w:jc w:val="right"/>
        <w:outlineLvl w:val="0"/>
      </w:pPr>
      <w:r>
        <w:t>Приложение</w:t>
      </w:r>
    </w:p>
    <w:p w14:paraId="73A783AC" w14:textId="77777777" w:rsidR="00356FB1" w:rsidRDefault="00356FB1">
      <w:pPr>
        <w:pStyle w:val="ConsPlusNormal"/>
        <w:jc w:val="both"/>
      </w:pPr>
    </w:p>
    <w:p w14:paraId="7C7356F1" w14:textId="77777777" w:rsidR="00356FB1" w:rsidRDefault="00356FB1">
      <w:pPr>
        <w:pStyle w:val="ConsPlusNormal"/>
        <w:jc w:val="right"/>
      </w:pPr>
      <w:r>
        <w:t>Утверждено</w:t>
      </w:r>
    </w:p>
    <w:p w14:paraId="6FDB4652" w14:textId="77777777" w:rsidR="00356FB1" w:rsidRDefault="00356FB1">
      <w:pPr>
        <w:pStyle w:val="ConsPlusNormal"/>
        <w:jc w:val="right"/>
      </w:pPr>
      <w:r>
        <w:t>постановлением</w:t>
      </w:r>
    </w:p>
    <w:p w14:paraId="4A25B1D9" w14:textId="77777777" w:rsidR="00356FB1" w:rsidRDefault="00356FB1">
      <w:pPr>
        <w:pStyle w:val="ConsPlusNormal"/>
        <w:jc w:val="right"/>
      </w:pPr>
      <w:r>
        <w:t>Правительства области</w:t>
      </w:r>
    </w:p>
    <w:p w14:paraId="2324A7A1" w14:textId="77777777" w:rsidR="00356FB1" w:rsidRDefault="00356FB1">
      <w:pPr>
        <w:pStyle w:val="ConsPlusNormal"/>
        <w:jc w:val="right"/>
      </w:pPr>
      <w:r>
        <w:t>от 22 октября 2014 г. N 6/70</w:t>
      </w:r>
    </w:p>
    <w:p w14:paraId="503F7E24" w14:textId="77777777" w:rsidR="00356FB1" w:rsidRDefault="00356FB1">
      <w:pPr>
        <w:pStyle w:val="ConsPlusNormal"/>
        <w:jc w:val="both"/>
      </w:pPr>
    </w:p>
    <w:p w14:paraId="2ED6FCD4" w14:textId="77777777" w:rsidR="00356FB1" w:rsidRDefault="00356FB1">
      <w:pPr>
        <w:pStyle w:val="ConsPlusTitle"/>
        <w:jc w:val="center"/>
      </w:pPr>
      <w:bookmarkStart w:id="0" w:name="P47"/>
      <w:bookmarkEnd w:id="0"/>
      <w:r>
        <w:t>ПОЛОЖЕНИЕ</w:t>
      </w:r>
    </w:p>
    <w:p w14:paraId="08AE0B04" w14:textId="77777777" w:rsidR="00356FB1" w:rsidRDefault="00356FB1">
      <w:pPr>
        <w:pStyle w:val="ConsPlusTitle"/>
        <w:jc w:val="center"/>
      </w:pPr>
      <w:r>
        <w:t>О ГОСУДАРСТВЕННОЙ ЖИЛИЩНОЙ ИНСПЕКЦИИ КИРОВСКОЙ ОБЛАСТИ</w:t>
      </w:r>
    </w:p>
    <w:p w14:paraId="17E93C32" w14:textId="77777777" w:rsidR="00356FB1" w:rsidRDefault="00356F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56FB1" w14:paraId="287239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B7164A" w14:textId="77777777" w:rsidR="00356FB1" w:rsidRDefault="00356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DF03B4" w14:textId="77777777" w:rsidR="00356FB1" w:rsidRDefault="00356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9DDCAC" w14:textId="77777777" w:rsidR="00356FB1" w:rsidRDefault="00356FB1">
            <w:pPr>
              <w:pStyle w:val="ConsPlusNormal"/>
              <w:jc w:val="center"/>
            </w:pPr>
            <w:r>
              <w:rPr>
                <w:color w:val="392C69"/>
              </w:rPr>
              <w:t>Список изменяющих документов</w:t>
            </w:r>
          </w:p>
          <w:p w14:paraId="58276283" w14:textId="77777777" w:rsidR="00356FB1" w:rsidRDefault="00356FB1">
            <w:pPr>
              <w:pStyle w:val="ConsPlusNormal"/>
              <w:jc w:val="center"/>
            </w:pPr>
            <w:r>
              <w:rPr>
                <w:color w:val="392C69"/>
              </w:rPr>
              <w:t>(в ред. постановлений Правительства Кировской области</w:t>
            </w:r>
          </w:p>
          <w:p w14:paraId="79FB25FC" w14:textId="77777777" w:rsidR="00356FB1" w:rsidRDefault="00356FB1">
            <w:pPr>
              <w:pStyle w:val="ConsPlusNormal"/>
              <w:jc w:val="center"/>
            </w:pPr>
            <w:r>
              <w:rPr>
                <w:color w:val="392C69"/>
              </w:rPr>
              <w:t xml:space="preserve">от 02.02.2015 </w:t>
            </w:r>
            <w:hyperlink r:id="rId30">
              <w:r>
                <w:rPr>
                  <w:color w:val="0000FF"/>
                </w:rPr>
                <w:t>N 23/51</w:t>
              </w:r>
            </w:hyperlink>
            <w:r>
              <w:rPr>
                <w:color w:val="392C69"/>
              </w:rPr>
              <w:t xml:space="preserve">, от 22.12.2015 </w:t>
            </w:r>
            <w:hyperlink r:id="rId31">
              <w:r>
                <w:rPr>
                  <w:color w:val="0000FF"/>
                </w:rPr>
                <w:t>N 75/843</w:t>
              </w:r>
            </w:hyperlink>
            <w:r>
              <w:rPr>
                <w:color w:val="392C69"/>
              </w:rPr>
              <w:t xml:space="preserve">, от 23.05.2017 </w:t>
            </w:r>
            <w:hyperlink r:id="rId32">
              <w:r>
                <w:rPr>
                  <w:color w:val="0000FF"/>
                </w:rPr>
                <w:t>N 272-П</w:t>
              </w:r>
            </w:hyperlink>
            <w:r>
              <w:rPr>
                <w:color w:val="392C69"/>
              </w:rPr>
              <w:t>,</w:t>
            </w:r>
          </w:p>
          <w:p w14:paraId="32ED320E" w14:textId="77777777" w:rsidR="00356FB1" w:rsidRDefault="00356FB1">
            <w:pPr>
              <w:pStyle w:val="ConsPlusNormal"/>
              <w:jc w:val="center"/>
            </w:pPr>
            <w:r>
              <w:rPr>
                <w:color w:val="392C69"/>
              </w:rPr>
              <w:t xml:space="preserve">от 31.05.2018 </w:t>
            </w:r>
            <w:hyperlink r:id="rId33">
              <w:r>
                <w:rPr>
                  <w:color w:val="0000FF"/>
                </w:rPr>
                <w:t>N 255-П</w:t>
              </w:r>
            </w:hyperlink>
            <w:r>
              <w:rPr>
                <w:color w:val="392C69"/>
              </w:rPr>
              <w:t xml:space="preserve">, от 12.09.2018 </w:t>
            </w:r>
            <w:hyperlink r:id="rId34">
              <w:r>
                <w:rPr>
                  <w:color w:val="0000FF"/>
                </w:rPr>
                <w:t>N 432-П</w:t>
              </w:r>
            </w:hyperlink>
            <w:r>
              <w:rPr>
                <w:color w:val="392C69"/>
              </w:rPr>
              <w:t xml:space="preserve">, от 27.12.2018 </w:t>
            </w:r>
            <w:hyperlink r:id="rId35">
              <w:r>
                <w:rPr>
                  <w:color w:val="0000FF"/>
                </w:rPr>
                <w:t>N 639-П</w:t>
              </w:r>
            </w:hyperlink>
            <w:r>
              <w:rPr>
                <w:color w:val="392C69"/>
              </w:rPr>
              <w:t>,</w:t>
            </w:r>
          </w:p>
          <w:p w14:paraId="50A60027" w14:textId="77777777" w:rsidR="00356FB1" w:rsidRDefault="00356FB1">
            <w:pPr>
              <w:pStyle w:val="ConsPlusNormal"/>
              <w:jc w:val="center"/>
            </w:pPr>
            <w:r>
              <w:rPr>
                <w:color w:val="392C69"/>
              </w:rPr>
              <w:t xml:space="preserve">от 13.06.2019 </w:t>
            </w:r>
            <w:hyperlink r:id="rId36">
              <w:r>
                <w:rPr>
                  <w:color w:val="0000FF"/>
                </w:rPr>
                <w:t>N 307-П</w:t>
              </w:r>
            </w:hyperlink>
            <w:r>
              <w:rPr>
                <w:color w:val="392C69"/>
              </w:rPr>
              <w:t xml:space="preserve">, от 13.08.2019 </w:t>
            </w:r>
            <w:hyperlink r:id="rId37">
              <w:r>
                <w:rPr>
                  <w:color w:val="0000FF"/>
                </w:rPr>
                <w:t>N 437-П</w:t>
              </w:r>
            </w:hyperlink>
            <w:r>
              <w:rPr>
                <w:color w:val="392C69"/>
              </w:rPr>
              <w:t xml:space="preserve">, от 01.10.2019 </w:t>
            </w:r>
            <w:hyperlink r:id="rId38">
              <w:r>
                <w:rPr>
                  <w:color w:val="0000FF"/>
                </w:rPr>
                <w:t>N 522-П</w:t>
              </w:r>
            </w:hyperlink>
            <w:r>
              <w:rPr>
                <w:color w:val="392C69"/>
              </w:rPr>
              <w:t>,</w:t>
            </w:r>
          </w:p>
          <w:p w14:paraId="0B60B36F" w14:textId="77777777" w:rsidR="00356FB1" w:rsidRDefault="00356FB1">
            <w:pPr>
              <w:pStyle w:val="ConsPlusNormal"/>
              <w:jc w:val="center"/>
            </w:pPr>
            <w:r>
              <w:rPr>
                <w:color w:val="392C69"/>
              </w:rPr>
              <w:t xml:space="preserve">от 24.04.2020 </w:t>
            </w:r>
            <w:hyperlink r:id="rId39">
              <w:r>
                <w:rPr>
                  <w:color w:val="0000FF"/>
                </w:rPr>
                <w:t>N 212-П</w:t>
              </w:r>
            </w:hyperlink>
            <w:r>
              <w:rPr>
                <w:color w:val="392C69"/>
              </w:rPr>
              <w:t xml:space="preserve">, от 29.10.2020 </w:t>
            </w:r>
            <w:hyperlink r:id="rId40">
              <w:r>
                <w:rPr>
                  <w:color w:val="0000FF"/>
                </w:rPr>
                <w:t>N 554-П</w:t>
              </w:r>
            </w:hyperlink>
            <w:r>
              <w:rPr>
                <w:color w:val="392C69"/>
              </w:rPr>
              <w:t xml:space="preserve">, от 29.11.2021 </w:t>
            </w:r>
            <w:hyperlink r:id="rId41">
              <w:r>
                <w:rPr>
                  <w:color w:val="0000FF"/>
                </w:rPr>
                <w:t>N 635-П</w:t>
              </w:r>
            </w:hyperlink>
            <w:r>
              <w:rPr>
                <w:color w:val="392C69"/>
              </w:rPr>
              <w:t>,</w:t>
            </w:r>
          </w:p>
          <w:p w14:paraId="17D065F2" w14:textId="77777777" w:rsidR="00356FB1" w:rsidRDefault="00356FB1">
            <w:pPr>
              <w:pStyle w:val="ConsPlusNormal"/>
              <w:jc w:val="center"/>
            </w:pPr>
            <w:r>
              <w:rPr>
                <w:color w:val="392C69"/>
              </w:rPr>
              <w:t xml:space="preserve">от 10.06.2022 </w:t>
            </w:r>
            <w:hyperlink r:id="rId42">
              <w:r>
                <w:rPr>
                  <w:color w:val="0000FF"/>
                </w:rPr>
                <w:t>N 295-П</w:t>
              </w:r>
            </w:hyperlink>
            <w:r>
              <w:rPr>
                <w:color w:val="392C69"/>
              </w:rPr>
              <w:t xml:space="preserve">, от 20.02.2023 </w:t>
            </w:r>
            <w:hyperlink r:id="rId43">
              <w:r>
                <w:rPr>
                  <w:color w:val="0000FF"/>
                </w:rPr>
                <w:t>N 78-П</w:t>
              </w:r>
            </w:hyperlink>
            <w:r>
              <w:rPr>
                <w:color w:val="392C69"/>
              </w:rPr>
              <w:t xml:space="preserve">, от 23.09.2023 </w:t>
            </w:r>
            <w:hyperlink r:id="rId44">
              <w:r>
                <w:rPr>
                  <w:color w:val="0000FF"/>
                </w:rPr>
                <w:t>N 495-П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E3A65E" w14:textId="77777777" w:rsidR="00356FB1" w:rsidRDefault="00356FB1">
            <w:pPr>
              <w:pStyle w:val="ConsPlusNormal"/>
            </w:pPr>
          </w:p>
        </w:tc>
      </w:tr>
    </w:tbl>
    <w:p w14:paraId="41146C58" w14:textId="77777777" w:rsidR="00356FB1" w:rsidRDefault="00356FB1">
      <w:pPr>
        <w:pStyle w:val="ConsPlusNormal"/>
        <w:jc w:val="both"/>
      </w:pPr>
    </w:p>
    <w:p w14:paraId="478D3014" w14:textId="77777777" w:rsidR="00356FB1" w:rsidRDefault="00356FB1">
      <w:pPr>
        <w:pStyle w:val="ConsPlusTitle"/>
        <w:jc w:val="center"/>
        <w:outlineLvl w:val="1"/>
      </w:pPr>
      <w:r>
        <w:t>1. Общие положения</w:t>
      </w:r>
    </w:p>
    <w:p w14:paraId="0E7A4D61" w14:textId="77777777" w:rsidR="00356FB1" w:rsidRDefault="00356FB1">
      <w:pPr>
        <w:pStyle w:val="ConsPlusNormal"/>
        <w:jc w:val="both"/>
      </w:pPr>
    </w:p>
    <w:p w14:paraId="04F73B1D" w14:textId="77777777" w:rsidR="00356FB1" w:rsidRDefault="00356FB1">
      <w:pPr>
        <w:pStyle w:val="ConsPlusNormal"/>
        <w:ind w:firstLine="540"/>
        <w:jc w:val="both"/>
      </w:pPr>
      <w:r>
        <w:t>1.1. Государственная жилищная инспекция Кировской области (сокращенное наименование - ГЖИ Кировской области) (далее - инспекция) является органом исполнительной власти Кировской области специальной компетенции, проводящим государственную политику и осуществляющим функции регионального государственного жилищного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1BA375D8" w14:textId="77777777" w:rsidR="00356FB1" w:rsidRDefault="00356FB1">
      <w:pPr>
        <w:pStyle w:val="ConsPlusNormal"/>
        <w:jc w:val="both"/>
      </w:pPr>
      <w:r>
        <w:t xml:space="preserve">(в ред. постановлений Правительства Кировской области от 22.12.2015 </w:t>
      </w:r>
      <w:hyperlink r:id="rId45">
        <w:r>
          <w:rPr>
            <w:color w:val="0000FF"/>
          </w:rPr>
          <w:t>N 75/843</w:t>
        </w:r>
      </w:hyperlink>
      <w:r>
        <w:t xml:space="preserve">, от 29.11.2021 </w:t>
      </w:r>
      <w:hyperlink r:id="rId46">
        <w:r>
          <w:rPr>
            <w:color w:val="0000FF"/>
          </w:rPr>
          <w:t>N 635-П</w:t>
        </w:r>
      </w:hyperlink>
      <w:r>
        <w:t>)</w:t>
      </w:r>
    </w:p>
    <w:p w14:paraId="68EC9CAF" w14:textId="77777777" w:rsidR="00356FB1" w:rsidRDefault="00356FB1">
      <w:pPr>
        <w:pStyle w:val="ConsPlusNormal"/>
        <w:spacing w:before="220"/>
        <w:ind w:firstLine="540"/>
        <w:jc w:val="both"/>
      </w:pPr>
      <w:r>
        <w:t xml:space="preserve">1.2. Инспекция в своей деятельности руководствуется </w:t>
      </w:r>
      <w:hyperlink r:id="rId47">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48">
        <w:r>
          <w:rPr>
            <w:color w:val="0000FF"/>
          </w:rPr>
          <w:t>Уставом</w:t>
        </w:r>
      </w:hyperlink>
      <w:r>
        <w:t xml:space="preserve"> Кировской области, законами Кировской области, указами и распоряжениями Губернатора Кировской области, постановлениями и распоряжениями Правительства Кировской области, распоряжениями Председателя Правительства Кировской области, </w:t>
      </w:r>
      <w:hyperlink r:id="rId49">
        <w:r>
          <w:rPr>
            <w:color w:val="0000FF"/>
          </w:rPr>
          <w:t>Регламентом</w:t>
        </w:r>
      </w:hyperlink>
      <w:r>
        <w:t xml:space="preserve"> Правительства Кировской области, приказами, инструктивными и методическими указаниями Министерства регионального развития Российской Федерации, Министерства строительства и жилищно-коммунального хозяйства Российской Федерации, </w:t>
      </w:r>
      <w:r>
        <w:lastRenderedPageBreak/>
        <w:t xml:space="preserve">Типовым </w:t>
      </w:r>
      <w:hyperlink r:id="rId50">
        <w:r>
          <w:rPr>
            <w:color w:val="0000FF"/>
          </w:rPr>
          <w:t>положением</w:t>
        </w:r>
      </w:hyperlink>
      <w:r>
        <w:t xml:space="preserve"> об органе исполнительной власти Кировской области, Положением о государственной жилищной инспекции Кировской области (далее - Положение).</w:t>
      </w:r>
    </w:p>
    <w:p w14:paraId="5843CEC6" w14:textId="77777777" w:rsidR="00356FB1" w:rsidRDefault="00356FB1">
      <w:pPr>
        <w:pStyle w:val="ConsPlusNormal"/>
        <w:spacing w:before="220"/>
        <w:ind w:firstLine="540"/>
        <w:jc w:val="both"/>
      </w:pPr>
      <w:r>
        <w:t xml:space="preserve">1.3. Государственная жилищная инспекция Кировской области осуществляет в соответствии с функциями и полномочиями, установленными </w:t>
      </w:r>
      <w:hyperlink w:anchor="P83">
        <w:r>
          <w:rPr>
            <w:color w:val="0000FF"/>
          </w:rPr>
          <w:t>разделами 2</w:t>
        </w:r>
      </w:hyperlink>
      <w:r>
        <w:t xml:space="preserve"> и </w:t>
      </w:r>
      <w:hyperlink w:anchor="P128">
        <w:r>
          <w:rPr>
            <w:color w:val="0000FF"/>
          </w:rPr>
          <w:t>3</w:t>
        </w:r>
      </w:hyperlink>
      <w:r>
        <w:t xml:space="preserve"> настоящего Положения, координацию деятельности </w:t>
      </w:r>
      <w:hyperlink w:anchor="P271">
        <w:r>
          <w:rPr>
            <w:color w:val="0000FF"/>
          </w:rPr>
          <w:t>учреждения</w:t>
        </w:r>
      </w:hyperlink>
      <w:r>
        <w:t>, подведомственного государственной жилищной инспекции Кировской области, согласно приложению N 1.</w:t>
      </w:r>
    </w:p>
    <w:p w14:paraId="3C605CAB" w14:textId="77777777" w:rsidR="00356FB1" w:rsidRDefault="00356FB1">
      <w:pPr>
        <w:pStyle w:val="ConsPlusNormal"/>
        <w:spacing w:before="220"/>
        <w:ind w:firstLine="540"/>
        <w:jc w:val="both"/>
      </w:pPr>
      <w:r>
        <w:t xml:space="preserve">1.4. Инспекция в соответствии с функциями и полномочиями, установленными </w:t>
      </w:r>
      <w:hyperlink w:anchor="P83">
        <w:r>
          <w:rPr>
            <w:color w:val="0000FF"/>
          </w:rPr>
          <w:t>разделами 2</w:t>
        </w:r>
      </w:hyperlink>
      <w:r>
        <w:t xml:space="preserve"> и </w:t>
      </w:r>
      <w:hyperlink w:anchor="P128">
        <w:r>
          <w:rPr>
            <w:color w:val="0000FF"/>
          </w:rPr>
          <w:t>3</w:t>
        </w:r>
      </w:hyperlink>
      <w:r>
        <w:t xml:space="preserve"> настоящего Положения, осуществляет свою деятельность во взаимодействии с федеральными органами исполнительной власти, органами исполнительной власти субъектов Российской Федерации, органами исполнительной власти Кировской области, органами местного самоуправления, общественными объединениями и иными организациями.</w:t>
      </w:r>
    </w:p>
    <w:p w14:paraId="57CFE4AF" w14:textId="77777777" w:rsidR="00356FB1" w:rsidRDefault="00356FB1">
      <w:pPr>
        <w:pStyle w:val="ConsPlusNormal"/>
        <w:spacing w:before="220"/>
        <w:ind w:firstLine="540"/>
        <w:jc w:val="both"/>
      </w:pPr>
      <w:r>
        <w:t>1.5. Инспекция является юридическим лицом, имеет самостоятельный баланс, счета, открытые в соответствии с действующим законодательством, печать, штампы, бланки со своим наименованием.</w:t>
      </w:r>
    </w:p>
    <w:p w14:paraId="5D85023C" w14:textId="77777777" w:rsidR="00356FB1" w:rsidRDefault="00356FB1">
      <w:pPr>
        <w:pStyle w:val="ConsPlusNormal"/>
        <w:spacing w:before="220"/>
        <w:ind w:firstLine="540"/>
        <w:jc w:val="both"/>
      </w:pPr>
      <w:r>
        <w:t xml:space="preserve">1.6. Инспекция в установленном порядке представляет в соответствии с функциями и полномочиями, установленными </w:t>
      </w:r>
      <w:hyperlink w:anchor="P83">
        <w:r>
          <w:rPr>
            <w:color w:val="0000FF"/>
          </w:rPr>
          <w:t>разделами 2</w:t>
        </w:r>
      </w:hyperlink>
      <w:r>
        <w:t xml:space="preserve"> и </w:t>
      </w:r>
      <w:hyperlink w:anchor="P128">
        <w:r>
          <w:rPr>
            <w:color w:val="0000FF"/>
          </w:rPr>
          <w:t>3</w:t>
        </w:r>
      </w:hyperlink>
      <w:r>
        <w:t xml:space="preserve"> настоящего Положения, интересы Правительства Кировской области в судах общей юрисдикции, арбитражных судах.</w:t>
      </w:r>
    </w:p>
    <w:p w14:paraId="52B3B0E1" w14:textId="77777777" w:rsidR="00356FB1" w:rsidRDefault="00356FB1">
      <w:pPr>
        <w:pStyle w:val="ConsPlusNormal"/>
        <w:spacing w:before="220"/>
        <w:ind w:firstLine="540"/>
        <w:jc w:val="both"/>
      </w:pPr>
      <w:r>
        <w:t>1.7. Деятельность инспекции финансируется за счет средств областного бюджета.</w:t>
      </w:r>
    </w:p>
    <w:p w14:paraId="529595F5" w14:textId="77777777" w:rsidR="00356FB1" w:rsidRDefault="00356FB1">
      <w:pPr>
        <w:pStyle w:val="ConsPlusNormal"/>
        <w:spacing w:before="220"/>
        <w:ind w:firstLine="540"/>
        <w:jc w:val="both"/>
      </w:pPr>
      <w:r>
        <w:t>1.8. Решение о создании, реорганизации и ликвидации инспекции принимается Правительством области и осуществляется в порядке, установленном действующим законодательством.</w:t>
      </w:r>
    </w:p>
    <w:p w14:paraId="4FA6B943" w14:textId="77777777" w:rsidR="00356FB1" w:rsidRDefault="00356FB1">
      <w:pPr>
        <w:pStyle w:val="ConsPlusNormal"/>
        <w:spacing w:before="220"/>
        <w:ind w:firstLine="540"/>
        <w:jc w:val="both"/>
      </w:pPr>
      <w:r>
        <w:t xml:space="preserve">1.9. Имущество является областной собственностью и закреплено за инспекцией в соответствии с Гражданским </w:t>
      </w:r>
      <w:hyperlink r:id="rId51">
        <w:r>
          <w:rPr>
            <w:color w:val="0000FF"/>
          </w:rPr>
          <w:t>кодексом</w:t>
        </w:r>
      </w:hyperlink>
      <w:r>
        <w:t xml:space="preserve"> Российской Федерации на праве оперативного управления. Инспекция обязана эффективно использовать закрепленное за ней имущество, обеспечивать сохранность и не допускать ухудшения его технического состояния, за исключением случаев, связанных с износом имущества в процессе эксплуатации и порчей в результате аварий, стихийных бедствий и катастроф.</w:t>
      </w:r>
    </w:p>
    <w:p w14:paraId="4A1E1056" w14:textId="77777777" w:rsidR="00356FB1" w:rsidRDefault="00356FB1">
      <w:pPr>
        <w:pStyle w:val="ConsPlusNormal"/>
        <w:spacing w:before="220"/>
        <w:ind w:firstLine="540"/>
        <w:jc w:val="both"/>
      </w:pPr>
      <w:r>
        <w:t xml:space="preserve">1.10. Инспекция в соответствии с функциями и полномочиями, установленными </w:t>
      </w:r>
      <w:hyperlink w:anchor="P83">
        <w:r>
          <w:rPr>
            <w:color w:val="0000FF"/>
          </w:rPr>
          <w:t>разделами 2</w:t>
        </w:r>
      </w:hyperlink>
      <w:r>
        <w:t xml:space="preserve"> и </w:t>
      </w:r>
      <w:hyperlink w:anchor="P128">
        <w:r>
          <w:rPr>
            <w:color w:val="0000FF"/>
          </w:rPr>
          <w:t>3</w:t>
        </w:r>
      </w:hyperlink>
      <w:r>
        <w:t xml:space="preserve"> настоящего Положения, вправе издавать индивидуальные правовые акты в форме распоряжений, решений, а руководитель инспекции - правовые акты в форме приказов, обязательные для исполнения всеми физическими и юридическими лицами, в отношении которых они изданы.</w:t>
      </w:r>
    </w:p>
    <w:p w14:paraId="7E659AA4" w14:textId="77777777" w:rsidR="00356FB1" w:rsidRDefault="00356FB1">
      <w:pPr>
        <w:pStyle w:val="ConsPlusNormal"/>
        <w:spacing w:before="220"/>
        <w:ind w:firstLine="540"/>
        <w:jc w:val="both"/>
      </w:pPr>
      <w:r>
        <w:t>В пределах своей компетенции инспекция вправе издавать нормативные правовые акты в случаях, установленных законодательством Российской Федерации и Кировской области.</w:t>
      </w:r>
    </w:p>
    <w:p w14:paraId="1AEA78E5" w14:textId="77777777" w:rsidR="00356FB1" w:rsidRDefault="00356FB1">
      <w:pPr>
        <w:pStyle w:val="ConsPlusNormal"/>
        <w:spacing w:before="220"/>
        <w:ind w:firstLine="540"/>
        <w:jc w:val="both"/>
      </w:pPr>
      <w:r>
        <w:t xml:space="preserve">1.11. Инспекция выполняет мероприятия по мобилизационной подготовке и мобилизации своих сотрудников и учреждения, подведомственного инспекции, а также организует взаимодействие с федеральными органами исполнительной власти, их территориальными органами и организациями, находящимися в сфере ведения Российской Федерации, расположенными на территории Кировской области, указанными в </w:t>
      </w:r>
      <w:hyperlink w:anchor="P128">
        <w:r>
          <w:rPr>
            <w:color w:val="0000FF"/>
          </w:rPr>
          <w:t>разделе 3</w:t>
        </w:r>
      </w:hyperlink>
      <w:r>
        <w:t xml:space="preserve"> настоящего Положения, с особенностями, определенными нормативными правовыми актами Губернатора Кировской области и Правительства Кировской области.</w:t>
      </w:r>
    </w:p>
    <w:p w14:paraId="302CB1A6" w14:textId="77777777" w:rsidR="00356FB1" w:rsidRDefault="00356FB1">
      <w:pPr>
        <w:pStyle w:val="ConsPlusNormal"/>
        <w:spacing w:before="220"/>
        <w:ind w:firstLine="540"/>
        <w:jc w:val="both"/>
      </w:pPr>
      <w:r>
        <w:t>1.12. Инспекция выполняет мероприятия по защите государственной тайны, иной информации ограниченного распространения, обеспечивает защиту государственной тайны на подведомственных ей предприятиях, в учреждениях и организациях в соответствии с требованиями актов законодательства Российской Федерации.</w:t>
      </w:r>
    </w:p>
    <w:p w14:paraId="3DA7F995" w14:textId="77777777" w:rsidR="00356FB1" w:rsidRDefault="00356FB1">
      <w:pPr>
        <w:pStyle w:val="ConsPlusNormal"/>
        <w:spacing w:before="220"/>
        <w:ind w:firstLine="540"/>
        <w:jc w:val="both"/>
      </w:pPr>
      <w:r>
        <w:lastRenderedPageBreak/>
        <w:t>1.12-1. Инспекция при реализации своих полномочий обеспечивает приоритет целей и задач по развитию конкуренции на товарных рынках в установленной сфере деятельности.</w:t>
      </w:r>
    </w:p>
    <w:p w14:paraId="701E9F85" w14:textId="77777777" w:rsidR="00356FB1" w:rsidRDefault="00356FB1">
      <w:pPr>
        <w:pStyle w:val="ConsPlusNormal"/>
        <w:jc w:val="both"/>
      </w:pPr>
      <w:r>
        <w:t xml:space="preserve">(п. 1.12-1 введен </w:t>
      </w:r>
      <w:hyperlink r:id="rId52">
        <w:r>
          <w:rPr>
            <w:color w:val="0000FF"/>
          </w:rPr>
          <w:t>постановлением</w:t>
        </w:r>
      </w:hyperlink>
      <w:r>
        <w:t xml:space="preserve"> Правительства Кировской области от 27.12.2018 N 639-П)</w:t>
      </w:r>
    </w:p>
    <w:p w14:paraId="61DA9BB6" w14:textId="77777777" w:rsidR="00356FB1" w:rsidRDefault="00356FB1">
      <w:pPr>
        <w:pStyle w:val="ConsPlusNormal"/>
        <w:spacing w:before="220"/>
        <w:ind w:firstLine="540"/>
        <w:jc w:val="both"/>
      </w:pPr>
      <w:r>
        <w:t>1.12-2. Инспекция участвует в реализации государственной политики в сфере добровольческой (волонтерской) деятельности.</w:t>
      </w:r>
    </w:p>
    <w:p w14:paraId="1A9492A0" w14:textId="77777777" w:rsidR="00356FB1" w:rsidRDefault="00356FB1">
      <w:pPr>
        <w:pStyle w:val="ConsPlusNormal"/>
        <w:jc w:val="both"/>
      </w:pPr>
      <w:r>
        <w:t xml:space="preserve">(п. 1.12-2 введен </w:t>
      </w:r>
      <w:hyperlink r:id="rId53">
        <w:r>
          <w:rPr>
            <w:color w:val="0000FF"/>
          </w:rPr>
          <w:t>постановлением</w:t>
        </w:r>
      </w:hyperlink>
      <w:r>
        <w:t xml:space="preserve"> Правительства Кировской области от 13.08.2019 N 437-П)</w:t>
      </w:r>
    </w:p>
    <w:p w14:paraId="50C9C11E" w14:textId="77777777" w:rsidR="00356FB1" w:rsidRDefault="00356FB1">
      <w:pPr>
        <w:pStyle w:val="ConsPlusNormal"/>
        <w:spacing w:before="220"/>
        <w:ind w:firstLine="540"/>
        <w:jc w:val="both"/>
      </w:pPr>
      <w:r>
        <w:t>1.12-3. Инспекция осуществляет в пределах своей компетенции мероприятия по предупреждению терроризма, обеспечению безопасности граждан и антитеррористической защищенности в подведомственном ей учреждении в соответствии с требованиями действующего законодательства.</w:t>
      </w:r>
    </w:p>
    <w:p w14:paraId="67027031" w14:textId="77777777" w:rsidR="00356FB1" w:rsidRDefault="00356FB1">
      <w:pPr>
        <w:pStyle w:val="ConsPlusNormal"/>
        <w:jc w:val="both"/>
      </w:pPr>
      <w:r>
        <w:t xml:space="preserve">(п. 1.12-3 введен </w:t>
      </w:r>
      <w:hyperlink r:id="rId54">
        <w:r>
          <w:rPr>
            <w:color w:val="0000FF"/>
          </w:rPr>
          <w:t>постановлением</w:t>
        </w:r>
      </w:hyperlink>
      <w:r>
        <w:t xml:space="preserve"> Правительства Кировской области от 24.04.2020 N 212-П)</w:t>
      </w:r>
    </w:p>
    <w:p w14:paraId="6396EEE6" w14:textId="77777777" w:rsidR="00356FB1" w:rsidRDefault="00356FB1">
      <w:pPr>
        <w:pStyle w:val="ConsPlusNormal"/>
        <w:spacing w:before="220"/>
        <w:ind w:firstLine="540"/>
        <w:jc w:val="both"/>
      </w:pPr>
      <w:r>
        <w:t>1.13. Работники инспекции, замещающие должности государственной гражданской службы области, являются государственными гражданскими служащими Кировской области, и на них распространяется федеральное и областное законодательство о государственной гражданской службе.</w:t>
      </w:r>
    </w:p>
    <w:p w14:paraId="3057EB5C" w14:textId="77777777" w:rsidR="00356FB1" w:rsidRDefault="00356FB1">
      <w:pPr>
        <w:pStyle w:val="ConsPlusNormal"/>
        <w:spacing w:before="220"/>
        <w:ind w:firstLine="540"/>
        <w:jc w:val="both"/>
      </w:pPr>
      <w:r>
        <w:t xml:space="preserve">1.14. Юридический адрес инспекции: г. Киров, ул. </w:t>
      </w:r>
      <w:proofErr w:type="spellStart"/>
      <w:r>
        <w:t>Дерендяева</w:t>
      </w:r>
      <w:proofErr w:type="spellEnd"/>
      <w:r>
        <w:t xml:space="preserve">, 23, 610001. Местонахождение инспекции: г. Киров, ул. </w:t>
      </w:r>
      <w:proofErr w:type="spellStart"/>
      <w:r>
        <w:t>Дерендяева</w:t>
      </w:r>
      <w:proofErr w:type="spellEnd"/>
      <w:r>
        <w:t>, 22, 23.</w:t>
      </w:r>
    </w:p>
    <w:p w14:paraId="37ED014A" w14:textId="77777777" w:rsidR="00356FB1" w:rsidRDefault="00356FB1">
      <w:pPr>
        <w:pStyle w:val="ConsPlusNormal"/>
        <w:jc w:val="both"/>
      </w:pPr>
      <w:r>
        <w:t xml:space="preserve">(п. 1.14 в ред. </w:t>
      </w:r>
      <w:hyperlink r:id="rId55">
        <w:r>
          <w:rPr>
            <w:color w:val="0000FF"/>
          </w:rPr>
          <w:t>постановления</w:t>
        </w:r>
      </w:hyperlink>
      <w:r>
        <w:t xml:space="preserve"> Правительства Кировской области от 22.12.2015 N 75/843)</w:t>
      </w:r>
    </w:p>
    <w:p w14:paraId="1A5737B2" w14:textId="77777777" w:rsidR="00356FB1" w:rsidRDefault="00356FB1">
      <w:pPr>
        <w:pStyle w:val="ConsPlusNormal"/>
        <w:jc w:val="both"/>
      </w:pPr>
    </w:p>
    <w:p w14:paraId="1F0069E7" w14:textId="77777777" w:rsidR="00356FB1" w:rsidRDefault="00356FB1">
      <w:pPr>
        <w:pStyle w:val="ConsPlusTitle"/>
        <w:jc w:val="center"/>
        <w:outlineLvl w:val="1"/>
      </w:pPr>
      <w:bookmarkStart w:id="1" w:name="P83"/>
      <w:bookmarkEnd w:id="1"/>
      <w:r>
        <w:t>2. Функции государственной жилищной инспекции</w:t>
      </w:r>
    </w:p>
    <w:p w14:paraId="6DEB8C45" w14:textId="77777777" w:rsidR="00356FB1" w:rsidRDefault="00356FB1">
      <w:pPr>
        <w:pStyle w:val="ConsPlusTitle"/>
        <w:jc w:val="center"/>
      </w:pPr>
      <w:r>
        <w:t>Кировской области</w:t>
      </w:r>
    </w:p>
    <w:p w14:paraId="00712C9B" w14:textId="77777777" w:rsidR="00356FB1" w:rsidRDefault="00356FB1">
      <w:pPr>
        <w:pStyle w:val="ConsPlusNormal"/>
        <w:jc w:val="center"/>
      </w:pPr>
      <w:r>
        <w:t xml:space="preserve">(в ред. </w:t>
      </w:r>
      <w:hyperlink r:id="rId56">
        <w:r>
          <w:rPr>
            <w:color w:val="0000FF"/>
          </w:rPr>
          <w:t>постановления</w:t>
        </w:r>
      </w:hyperlink>
      <w:r>
        <w:t xml:space="preserve"> Правительства Кировской области</w:t>
      </w:r>
    </w:p>
    <w:p w14:paraId="10C8DB67" w14:textId="77777777" w:rsidR="00356FB1" w:rsidRDefault="00356FB1">
      <w:pPr>
        <w:pStyle w:val="ConsPlusNormal"/>
        <w:jc w:val="center"/>
      </w:pPr>
      <w:r>
        <w:t>от 22.12.2015 N 75/843)</w:t>
      </w:r>
    </w:p>
    <w:p w14:paraId="0495AE87" w14:textId="77777777" w:rsidR="00356FB1" w:rsidRDefault="00356FB1">
      <w:pPr>
        <w:pStyle w:val="ConsPlusNormal"/>
        <w:jc w:val="both"/>
      </w:pPr>
    </w:p>
    <w:p w14:paraId="7D55212E" w14:textId="77777777" w:rsidR="00356FB1" w:rsidRDefault="00356FB1">
      <w:pPr>
        <w:pStyle w:val="ConsPlusNormal"/>
        <w:ind w:firstLine="540"/>
        <w:jc w:val="both"/>
      </w:pPr>
      <w:r>
        <w:t>2.1. Инспекция исполняет следующие государственные функции и является центром ответственности за их исполнение:</w:t>
      </w:r>
    </w:p>
    <w:p w14:paraId="45E6E9BE" w14:textId="77777777" w:rsidR="00356FB1" w:rsidRDefault="00356FB1">
      <w:pPr>
        <w:pStyle w:val="ConsPlusNormal"/>
        <w:spacing w:before="220"/>
        <w:ind w:firstLine="540"/>
        <w:jc w:val="both"/>
      </w:pPr>
      <w:r>
        <w:t>2.1.1. Региональный государственный жилищный надзор.</w:t>
      </w:r>
    </w:p>
    <w:p w14:paraId="46A20234" w14:textId="77777777" w:rsidR="00356FB1" w:rsidRDefault="00356FB1">
      <w:pPr>
        <w:pStyle w:val="ConsPlusNormal"/>
        <w:spacing w:before="220"/>
        <w:ind w:firstLine="540"/>
        <w:jc w:val="both"/>
      </w:pPr>
      <w:r>
        <w:t>2.1.2.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503B591C" w14:textId="77777777" w:rsidR="00356FB1" w:rsidRDefault="00356FB1">
      <w:pPr>
        <w:pStyle w:val="ConsPlusNormal"/>
        <w:jc w:val="both"/>
      </w:pPr>
      <w:r>
        <w:t>(</w:t>
      </w:r>
      <w:proofErr w:type="spellStart"/>
      <w:r>
        <w:t>пп</w:t>
      </w:r>
      <w:proofErr w:type="spellEnd"/>
      <w:r>
        <w:t xml:space="preserve">. 2.1.2 в ред. </w:t>
      </w:r>
      <w:hyperlink r:id="rId57">
        <w:r>
          <w:rPr>
            <w:color w:val="0000FF"/>
          </w:rPr>
          <w:t>постановления</w:t>
        </w:r>
      </w:hyperlink>
      <w:r>
        <w:t xml:space="preserve"> Правительства Кировской области от 29.11.2021 N 635-П)</w:t>
      </w:r>
    </w:p>
    <w:p w14:paraId="0FD6674F" w14:textId="77777777" w:rsidR="00356FB1" w:rsidRDefault="00356FB1">
      <w:pPr>
        <w:pStyle w:val="ConsPlusNormal"/>
        <w:spacing w:before="220"/>
        <w:ind w:firstLine="540"/>
        <w:jc w:val="both"/>
      </w:pPr>
      <w:r>
        <w:t>2.1.3.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p>
    <w:p w14:paraId="2F45F6E6" w14:textId="77777777" w:rsidR="00356FB1" w:rsidRDefault="00356FB1">
      <w:pPr>
        <w:pStyle w:val="ConsPlusNormal"/>
        <w:jc w:val="both"/>
      </w:pPr>
      <w:r>
        <w:t>(</w:t>
      </w:r>
      <w:proofErr w:type="spellStart"/>
      <w:r>
        <w:t>пп</w:t>
      </w:r>
      <w:proofErr w:type="spellEnd"/>
      <w:r>
        <w:t xml:space="preserve">. 2.1.3 введен </w:t>
      </w:r>
      <w:hyperlink r:id="rId58">
        <w:r>
          <w:rPr>
            <w:color w:val="0000FF"/>
          </w:rPr>
          <w:t>постановлением</w:t>
        </w:r>
      </w:hyperlink>
      <w:r>
        <w:t xml:space="preserve"> Правительства Кировской области от 20.02.2023 N 78-П)</w:t>
      </w:r>
    </w:p>
    <w:p w14:paraId="2A1DAE0C" w14:textId="77777777" w:rsidR="00356FB1" w:rsidRDefault="00356FB1">
      <w:pPr>
        <w:pStyle w:val="ConsPlusNormal"/>
        <w:spacing w:before="220"/>
        <w:ind w:firstLine="540"/>
        <w:jc w:val="both"/>
      </w:pPr>
      <w:r>
        <w:t>2.1.4. Государственный контроль (надзор) за соблюдением органами исполнительной власти Кировской области, органами местного самоуправления муниципальных образований Кировской области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p>
    <w:p w14:paraId="4FAAC9B1" w14:textId="77777777" w:rsidR="00356FB1" w:rsidRDefault="00356FB1">
      <w:pPr>
        <w:pStyle w:val="ConsPlusNormal"/>
        <w:jc w:val="both"/>
      </w:pPr>
      <w:r>
        <w:t>(</w:t>
      </w:r>
      <w:proofErr w:type="spellStart"/>
      <w:r>
        <w:t>пп</w:t>
      </w:r>
      <w:proofErr w:type="spellEnd"/>
      <w:r>
        <w:t xml:space="preserve">. 2.1.4 введен </w:t>
      </w:r>
      <w:hyperlink r:id="rId59">
        <w:r>
          <w:rPr>
            <w:color w:val="0000FF"/>
          </w:rPr>
          <w:t>постановлением</w:t>
        </w:r>
      </w:hyperlink>
      <w:r>
        <w:t xml:space="preserve"> Правительства Кировской области от 20.02.2023 N 78-П)</w:t>
      </w:r>
    </w:p>
    <w:p w14:paraId="66086224" w14:textId="77777777" w:rsidR="00356FB1" w:rsidRDefault="00356FB1">
      <w:pPr>
        <w:pStyle w:val="ConsPlusNormal"/>
        <w:spacing w:before="220"/>
        <w:ind w:firstLine="540"/>
        <w:jc w:val="both"/>
      </w:pPr>
      <w:r>
        <w:t>2.2. Инспекция взаимодействует:</w:t>
      </w:r>
    </w:p>
    <w:p w14:paraId="6AA9ECEC" w14:textId="77777777" w:rsidR="00356FB1" w:rsidRDefault="00356FB1">
      <w:pPr>
        <w:pStyle w:val="ConsPlusNormal"/>
        <w:spacing w:before="220"/>
        <w:ind w:firstLine="540"/>
        <w:jc w:val="both"/>
      </w:pPr>
      <w:r>
        <w:t>2.2.1. С министерством экономического развития Кировской области при осуществлении функций:</w:t>
      </w:r>
    </w:p>
    <w:p w14:paraId="13F2FE84" w14:textId="77777777" w:rsidR="00356FB1" w:rsidRDefault="00356FB1">
      <w:pPr>
        <w:pStyle w:val="ConsPlusNormal"/>
        <w:jc w:val="both"/>
      </w:pPr>
      <w:r>
        <w:t xml:space="preserve">(в ред. </w:t>
      </w:r>
      <w:hyperlink r:id="rId60">
        <w:r>
          <w:rPr>
            <w:color w:val="0000FF"/>
          </w:rPr>
          <w:t>постановления</w:t>
        </w:r>
      </w:hyperlink>
      <w:r>
        <w:t xml:space="preserve"> Правительства Кировской области от 29.11.2021 N 635-П)</w:t>
      </w:r>
    </w:p>
    <w:p w14:paraId="6C1ACD31" w14:textId="77777777" w:rsidR="00356FB1" w:rsidRDefault="00356FB1">
      <w:pPr>
        <w:pStyle w:val="ConsPlusNormal"/>
        <w:spacing w:before="220"/>
        <w:ind w:firstLine="540"/>
        <w:jc w:val="both"/>
      </w:pPr>
      <w:r>
        <w:lastRenderedPageBreak/>
        <w:t>"управление комплексным социально-экономическим развитием";</w:t>
      </w:r>
    </w:p>
    <w:p w14:paraId="5B3EB654" w14:textId="77777777" w:rsidR="00356FB1" w:rsidRDefault="00356FB1">
      <w:pPr>
        <w:pStyle w:val="ConsPlusNormal"/>
        <w:spacing w:before="220"/>
        <w:ind w:firstLine="540"/>
        <w:jc w:val="both"/>
      </w:pPr>
      <w:r>
        <w:t>"управление развитием инвестиционной и инновационной деятельности".</w:t>
      </w:r>
    </w:p>
    <w:p w14:paraId="0FE59327" w14:textId="77777777" w:rsidR="00356FB1" w:rsidRDefault="00356FB1">
      <w:pPr>
        <w:pStyle w:val="ConsPlusNormal"/>
        <w:spacing w:before="220"/>
        <w:ind w:firstLine="540"/>
        <w:jc w:val="both"/>
      </w:pPr>
      <w:r>
        <w:t>2.2.2. С министерством финансов Кировской области при осуществлении функций:</w:t>
      </w:r>
    </w:p>
    <w:p w14:paraId="754B0273" w14:textId="77777777" w:rsidR="00356FB1" w:rsidRDefault="00356FB1">
      <w:pPr>
        <w:pStyle w:val="ConsPlusNormal"/>
        <w:spacing w:before="220"/>
        <w:ind w:firstLine="540"/>
        <w:jc w:val="both"/>
      </w:pPr>
      <w:r>
        <w:t>"организация бюджетного процесса";</w:t>
      </w:r>
    </w:p>
    <w:p w14:paraId="59A9FA53" w14:textId="77777777" w:rsidR="00356FB1" w:rsidRDefault="00356FB1">
      <w:pPr>
        <w:pStyle w:val="ConsPlusNormal"/>
        <w:spacing w:before="220"/>
        <w:ind w:firstLine="540"/>
        <w:jc w:val="both"/>
      </w:pPr>
      <w:r>
        <w:t>"управление в сфере закупок товаров (работ, услуг) для обеспечения государственных нужд Кировской области".</w:t>
      </w:r>
    </w:p>
    <w:p w14:paraId="68F5286D" w14:textId="77777777" w:rsidR="00356FB1" w:rsidRDefault="00356FB1">
      <w:pPr>
        <w:pStyle w:val="ConsPlusNormal"/>
        <w:spacing w:before="220"/>
        <w:ind w:firstLine="540"/>
        <w:jc w:val="both"/>
      </w:pPr>
      <w:r>
        <w:t>2.2.3. С министерством имущественных отношений Кировской области при осуществлении функции:</w:t>
      </w:r>
    </w:p>
    <w:p w14:paraId="201CDB7B" w14:textId="77777777" w:rsidR="00356FB1" w:rsidRDefault="00356FB1">
      <w:pPr>
        <w:pStyle w:val="ConsPlusNormal"/>
        <w:jc w:val="both"/>
      </w:pPr>
      <w:r>
        <w:t xml:space="preserve">(в ред. </w:t>
      </w:r>
      <w:hyperlink r:id="rId61">
        <w:r>
          <w:rPr>
            <w:color w:val="0000FF"/>
          </w:rPr>
          <w:t>постановления</w:t>
        </w:r>
      </w:hyperlink>
      <w:r>
        <w:t xml:space="preserve"> Правительства Кировской области от 29.11.2021 N 635-П)</w:t>
      </w:r>
    </w:p>
    <w:p w14:paraId="0E1CB728" w14:textId="77777777" w:rsidR="00356FB1" w:rsidRDefault="00356FB1">
      <w:pPr>
        <w:pStyle w:val="ConsPlusNormal"/>
        <w:spacing w:before="220"/>
        <w:ind w:firstLine="540"/>
        <w:jc w:val="both"/>
      </w:pPr>
      <w:r>
        <w:t>"управление и распоряжение имуществом, находящимся в собственности Кировской области".</w:t>
      </w:r>
    </w:p>
    <w:p w14:paraId="7EAB3938" w14:textId="77777777" w:rsidR="00356FB1" w:rsidRDefault="00356FB1">
      <w:pPr>
        <w:pStyle w:val="ConsPlusNormal"/>
        <w:spacing w:before="220"/>
        <w:ind w:firstLine="540"/>
        <w:jc w:val="both"/>
      </w:pPr>
      <w:r>
        <w:t>2.2.4. С администрацией Губернатора и Правительства Кировской области при осуществлении функций:</w:t>
      </w:r>
    </w:p>
    <w:p w14:paraId="09BF0252" w14:textId="77777777" w:rsidR="00356FB1" w:rsidRDefault="00356FB1">
      <w:pPr>
        <w:pStyle w:val="ConsPlusNormal"/>
        <w:jc w:val="both"/>
      </w:pPr>
      <w:r>
        <w:t xml:space="preserve">(в ред. </w:t>
      </w:r>
      <w:hyperlink r:id="rId62">
        <w:r>
          <w:rPr>
            <w:color w:val="0000FF"/>
          </w:rPr>
          <w:t>постановления</w:t>
        </w:r>
      </w:hyperlink>
      <w:r>
        <w:t xml:space="preserve"> Правительства Кировской области от 24.04.2020 N 212-П)</w:t>
      </w:r>
    </w:p>
    <w:p w14:paraId="7FC8C9B2" w14:textId="77777777" w:rsidR="00356FB1" w:rsidRDefault="00356FB1">
      <w:pPr>
        <w:pStyle w:val="ConsPlusNormal"/>
        <w:spacing w:before="220"/>
        <w:ind w:firstLine="540"/>
        <w:jc w:val="both"/>
      </w:pPr>
      <w:r>
        <w:t>"организация деятельности в области противодействия коррупции";</w:t>
      </w:r>
    </w:p>
    <w:p w14:paraId="54EE9D8F" w14:textId="77777777" w:rsidR="00356FB1" w:rsidRDefault="00356FB1">
      <w:pPr>
        <w:pStyle w:val="ConsPlusNormal"/>
        <w:spacing w:before="220"/>
        <w:ind w:firstLine="540"/>
        <w:jc w:val="both"/>
      </w:pPr>
      <w:r>
        <w:t>"организация и осуществление деятельности по защите сведений, составляющих государственную тайну";</w:t>
      </w:r>
    </w:p>
    <w:p w14:paraId="611F665E" w14:textId="77777777" w:rsidR="00356FB1" w:rsidRDefault="00356FB1">
      <w:pPr>
        <w:pStyle w:val="ConsPlusNormal"/>
        <w:jc w:val="both"/>
      </w:pPr>
      <w:r>
        <w:t xml:space="preserve">(в ред. </w:t>
      </w:r>
      <w:hyperlink r:id="rId63">
        <w:r>
          <w:rPr>
            <w:color w:val="0000FF"/>
          </w:rPr>
          <w:t>постановления</w:t>
        </w:r>
      </w:hyperlink>
      <w:r>
        <w:t xml:space="preserve"> Правительства Кировской области от 29.10.2020 N 554-П)</w:t>
      </w:r>
    </w:p>
    <w:p w14:paraId="0CA701D0" w14:textId="77777777" w:rsidR="00356FB1" w:rsidRDefault="00356FB1">
      <w:pPr>
        <w:pStyle w:val="ConsPlusNormal"/>
        <w:spacing w:before="220"/>
        <w:ind w:firstLine="540"/>
        <w:jc w:val="both"/>
      </w:pPr>
      <w:r>
        <w:t>"организация и осуществление на межмуниципальном и региональном уровнях мероприятий по гражданской обороне";</w:t>
      </w:r>
    </w:p>
    <w:p w14:paraId="7DFD3DFC" w14:textId="77777777" w:rsidR="00356FB1" w:rsidRDefault="00356FB1">
      <w:pPr>
        <w:pStyle w:val="ConsPlusNormal"/>
        <w:jc w:val="both"/>
      </w:pPr>
      <w:r>
        <w:t xml:space="preserve">(в ред. </w:t>
      </w:r>
      <w:hyperlink r:id="rId64">
        <w:r>
          <w:rPr>
            <w:color w:val="0000FF"/>
          </w:rPr>
          <w:t>постановления</w:t>
        </w:r>
      </w:hyperlink>
      <w:r>
        <w:t xml:space="preserve"> Правительства Кировской области от 24.04.2020 N 212-П)</w:t>
      </w:r>
    </w:p>
    <w:p w14:paraId="773FD9F0" w14:textId="77777777" w:rsidR="00356FB1" w:rsidRDefault="00356FB1">
      <w:pPr>
        <w:pStyle w:val="ConsPlusNormal"/>
        <w:spacing w:before="220"/>
        <w:ind w:firstLine="540"/>
        <w:jc w:val="both"/>
      </w:pPr>
      <w:r>
        <w:t>"организация предупреждения чрезвычайных ситуаций межмуниципального и регионального характера, стихийных бедствий и ликвидация их последствий";</w:t>
      </w:r>
    </w:p>
    <w:p w14:paraId="6798D3E1" w14:textId="77777777" w:rsidR="00356FB1" w:rsidRDefault="00356FB1">
      <w:pPr>
        <w:pStyle w:val="ConsPlusNormal"/>
        <w:spacing w:before="220"/>
        <w:ind w:firstLine="540"/>
        <w:jc w:val="both"/>
      </w:pPr>
      <w:r>
        <w:t>"организация обеспечения пожарной безопасности Кировской области";</w:t>
      </w:r>
    </w:p>
    <w:p w14:paraId="6D055D24" w14:textId="77777777" w:rsidR="00356FB1" w:rsidRDefault="00356FB1">
      <w:pPr>
        <w:pStyle w:val="ConsPlusNormal"/>
        <w:spacing w:before="220"/>
        <w:ind w:firstLine="540"/>
        <w:jc w:val="both"/>
      </w:pPr>
      <w:r>
        <w:t>"организация и обеспечение мобилизационной подготовки и мобилизации".</w:t>
      </w:r>
    </w:p>
    <w:p w14:paraId="01D31855" w14:textId="77777777" w:rsidR="00356FB1" w:rsidRDefault="00356FB1">
      <w:pPr>
        <w:pStyle w:val="ConsPlusNormal"/>
        <w:spacing w:before="220"/>
        <w:ind w:firstLine="540"/>
        <w:jc w:val="both"/>
      </w:pPr>
      <w:r>
        <w:t>2.2.5. С управлением массовых коммуникаций Кировской области при осуществлении функции:</w:t>
      </w:r>
    </w:p>
    <w:p w14:paraId="1A5917E0" w14:textId="77777777" w:rsidR="00356FB1" w:rsidRDefault="00356FB1">
      <w:pPr>
        <w:pStyle w:val="ConsPlusNormal"/>
        <w:spacing w:before="220"/>
        <w:ind w:firstLine="540"/>
        <w:jc w:val="both"/>
      </w:pPr>
      <w:r>
        <w:t>"координация взаимодействия Губернатора Кировской области и органов исполнительной власти Кировской области со средствами массовой информации".</w:t>
      </w:r>
    </w:p>
    <w:p w14:paraId="66F5992F" w14:textId="77777777" w:rsidR="00356FB1" w:rsidRDefault="00356FB1">
      <w:pPr>
        <w:pStyle w:val="ConsPlusNormal"/>
        <w:jc w:val="both"/>
      </w:pPr>
      <w:r>
        <w:t>(</w:t>
      </w:r>
      <w:proofErr w:type="spellStart"/>
      <w:r>
        <w:t>пп</w:t>
      </w:r>
      <w:proofErr w:type="spellEnd"/>
      <w:r>
        <w:t xml:space="preserve">. 2.2.5 в ред. </w:t>
      </w:r>
      <w:hyperlink r:id="rId65">
        <w:r>
          <w:rPr>
            <w:color w:val="0000FF"/>
          </w:rPr>
          <w:t>постановления</w:t>
        </w:r>
      </w:hyperlink>
      <w:r>
        <w:t xml:space="preserve"> Правительства Кировской области от 24.04.2020 N 212-П)</w:t>
      </w:r>
    </w:p>
    <w:p w14:paraId="77028261" w14:textId="77777777" w:rsidR="00356FB1" w:rsidRDefault="00356FB1">
      <w:pPr>
        <w:pStyle w:val="ConsPlusNormal"/>
        <w:spacing w:before="220"/>
        <w:ind w:firstLine="540"/>
        <w:jc w:val="both"/>
      </w:pPr>
      <w:r>
        <w:t>2.2.6. С министерством информационных технологий и связи Кировской области при осуществлении функции:</w:t>
      </w:r>
    </w:p>
    <w:p w14:paraId="3650A911" w14:textId="77777777" w:rsidR="00356FB1" w:rsidRDefault="00356FB1">
      <w:pPr>
        <w:pStyle w:val="ConsPlusNormal"/>
        <w:spacing w:before="220"/>
        <w:ind w:firstLine="540"/>
        <w:jc w:val="both"/>
      </w:pPr>
      <w:r>
        <w:t>"управление государственными информационными ресурсами".</w:t>
      </w:r>
    </w:p>
    <w:p w14:paraId="4F72C552" w14:textId="77777777" w:rsidR="00356FB1" w:rsidRDefault="00356FB1">
      <w:pPr>
        <w:pStyle w:val="ConsPlusNormal"/>
        <w:spacing w:before="220"/>
        <w:ind w:firstLine="540"/>
        <w:jc w:val="both"/>
      </w:pPr>
      <w:r>
        <w:t>2.2.7. С министерством юстиции Кировской области при осуществлении функции:</w:t>
      </w:r>
    </w:p>
    <w:p w14:paraId="0108B3F5" w14:textId="77777777" w:rsidR="00356FB1" w:rsidRDefault="00356FB1">
      <w:pPr>
        <w:pStyle w:val="ConsPlusNormal"/>
        <w:spacing w:before="220"/>
        <w:ind w:firstLine="540"/>
        <w:jc w:val="both"/>
      </w:pPr>
      <w:r>
        <w:t>"координация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 иных нормативных правовых актов Российской Федерации и Кировской области".</w:t>
      </w:r>
    </w:p>
    <w:p w14:paraId="45EC7753" w14:textId="77777777" w:rsidR="00356FB1" w:rsidRDefault="00356FB1">
      <w:pPr>
        <w:pStyle w:val="ConsPlusNormal"/>
        <w:spacing w:before="220"/>
        <w:ind w:firstLine="540"/>
        <w:jc w:val="both"/>
      </w:pPr>
      <w:r>
        <w:lastRenderedPageBreak/>
        <w:t>2.2.8. С управлением проектной деятельности при Правительстве Кировской области при осуществлении функции "управление проектной деятельностью".</w:t>
      </w:r>
    </w:p>
    <w:p w14:paraId="1BAA8346" w14:textId="77777777" w:rsidR="00356FB1" w:rsidRDefault="00356FB1">
      <w:pPr>
        <w:pStyle w:val="ConsPlusNormal"/>
        <w:jc w:val="both"/>
      </w:pPr>
      <w:r>
        <w:t>(</w:t>
      </w:r>
      <w:proofErr w:type="spellStart"/>
      <w:r>
        <w:t>пп</w:t>
      </w:r>
      <w:proofErr w:type="spellEnd"/>
      <w:r>
        <w:t xml:space="preserve">. 2.2.8 введен </w:t>
      </w:r>
      <w:hyperlink r:id="rId66">
        <w:r>
          <w:rPr>
            <w:color w:val="0000FF"/>
          </w:rPr>
          <w:t>постановлением</w:t>
        </w:r>
      </w:hyperlink>
      <w:r>
        <w:t xml:space="preserve"> Правительства Кировской области от 29.11.2021 N 635-П)</w:t>
      </w:r>
    </w:p>
    <w:p w14:paraId="777AC461" w14:textId="77777777" w:rsidR="00356FB1" w:rsidRDefault="00356FB1">
      <w:pPr>
        <w:pStyle w:val="ConsPlusNormal"/>
        <w:jc w:val="both"/>
      </w:pPr>
      <w:r>
        <w:t xml:space="preserve">(п. 2.2 в ред. </w:t>
      </w:r>
      <w:hyperlink r:id="rId67">
        <w:r>
          <w:rPr>
            <w:color w:val="0000FF"/>
          </w:rPr>
          <w:t>постановления</w:t>
        </w:r>
      </w:hyperlink>
      <w:r>
        <w:t xml:space="preserve"> Правительства Кировской области от 27.12.2018 N 639-П)</w:t>
      </w:r>
    </w:p>
    <w:p w14:paraId="3BCCC708" w14:textId="77777777" w:rsidR="00356FB1" w:rsidRDefault="00356FB1">
      <w:pPr>
        <w:pStyle w:val="ConsPlusNormal"/>
        <w:jc w:val="both"/>
      </w:pPr>
    </w:p>
    <w:p w14:paraId="39FC593F" w14:textId="77777777" w:rsidR="00356FB1" w:rsidRDefault="00356FB1">
      <w:pPr>
        <w:pStyle w:val="ConsPlusTitle"/>
        <w:jc w:val="center"/>
        <w:outlineLvl w:val="1"/>
      </w:pPr>
      <w:bookmarkStart w:id="2" w:name="P128"/>
      <w:bookmarkEnd w:id="2"/>
      <w:r>
        <w:t>3. Полномочия (административно-управленческие действия)</w:t>
      </w:r>
    </w:p>
    <w:p w14:paraId="20F88979" w14:textId="77777777" w:rsidR="00356FB1" w:rsidRDefault="00356FB1">
      <w:pPr>
        <w:pStyle w:val="ConsPlusTitle"/>
        <w:jc w:val="center"/>
      </w:pPr>
      <w:r>
        <w:t>государственной жилищной инспекции Кировской области</w:t>
      </w:r>
    </w:p>
    <w:p w14:paraId="79BEBAA6" w14:textId="77777777" w:rsidR="00356FB1" w:rsidRDefault="00356FB1">
      <w:pPr>
        <w:pStyle w:val="ConsPlusNormal"/>
        <w:jc w:val="both"/>
      </w:pPr>
    </w:p>
    <w:p w14:paraId="250B6E63" w14:textId="77777777" w:rsidR="00356FB1" w:rsidRDefault="00356FB1">
      <w:pPr>
        <w:pStyle w:val="ConsPlusNormal"/>
        <w:ind w:firstLine="540"/>
        <w:jc w:val="both"/>
      </w:pPr>
      <w:r>
        <w:t xml:space="preserve">3.1. Инспекция в соответствии с </w:t>
      </w:r>
      <w:hyperlink w:anchor="P83">
        <w:r>
          <w:rPr>
            <w:color w:val="0000FF"/>
          </w:rPr>
          <w:t>разделом 2</w:t>
        </w:r>
      </w:hyperlink>
      <w:r>
        <w:t xml:space="preserve"> настоящего Положения осуществляет следующие полномочия (административно-управленческие действия):</w:t>
      </w:r>
    </w:p>
    <w:p w14:paraId="42969E03" w14:textId="77777777" w:rsidR="00356FB1" w:rsidRDefault="00356FB1">
      <w:pPr>
        <w:pStyle w:val="ConsPlusNormal"/>
        <w:spacing w:before="220"/>
        <w:ind w:firstLine="540"/>
        <w:jc w:val="both"/>
      </w:pPr>
      <w:r>
        <w:t>3.1.1. В рамках функции "региональный государственный жилищный надзор":</w:t>
      </w:r>
    </w:p>
    <w:p w14:paraId="2738AEF6" w14:textId="77777777" w:rsidR="00356FB1" w:rsidRDefault="00356FB1">
      <w:pPr>
        <w:pStyle w:val="ConsPlusNormal"/>
        <w:spacing w:before="220"/>
        <w:ind w:firstLine="540"/>
        <w:jc w:val="both"/>
      </w:pPr>
      <w:r>
        <w:t>3.1.1.1. Организует и проводит проверки соблюдения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в том числе:</w:t>
      </w:r>
    </w:p>
    <w:p w14:paraId="449CCCFD" w14:textId="77777777" w:rsidR="00356FB1" w:rsidRDefault="00356FB1">
      <w:pPr>
        <w:pStyle w:val="ConsPlusNormal"/>
        <w:jc w:val="both"/>
      </w:pPr>
      <w:r>
        <w:t xml:space="preserve">(в ред. </w:t>
      </w:r>
      <w:hyperlink r:id="rId68">
        <w:r>
          <w:rPr>
            <w:color w:val="0000FF"/>
          </w:rPr>
          <w:t>постановления</w:t>
        </w:r>
      </w:hyperlink>
      <w:r>
        <w:t xml:space="preserve"> Правительства Кировской области от 23.09.2023 N 495-П)</w:t>
      </w:r>
    </w:p>
    <w:p w14:paraId="4E70D389" w14:textId="77777777" w:rsidR="00356FB1" w:rsidRDefault="00356FB1">
      <w:pPr>
        <w:pStyle w:val="ConsPlusNormal"/>
        <w:spacing w:before="220"/>
        <w:ind w:firstLine="540"/>
        <w:jc w:val="both"/>
      </w:pPr>
      <w: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помещение в многоквартирном доме, порядку осуществления перепланировки и (или) переустройства помещений в многоквартирном доме;</w:t>
      </w:r>
    </w:p>
    <w:p w14:paraId="59700F80" w14:textId="77777777" w:rsidR="00356FB1" w:rsidRDefault="00356FB1">
      <w:pPr>
        <w:pStyle w:val="ConsPlusNormal"/>
        <w:spacing w:before="220"/>
        <w:ind w:firstLine="540"/>
        <w:jc w:val="both"/>
      </w:pPr>
      <w:r>
        <w:t>требований к формированию фондов капитального ремонта;</w:t>
      </w:r>
    </w:p>
    <w:p w14:paraId="3B0F8E72" w14:textId="77777777" w:rsidR="00356FB1" w:rsidRDefault="00356FB1">
      <w:pPr>
        <w:pStyle w:val="ConsPlusNormal"/>
        <w:spacing w:before="220"/>
        <w:ind w:firstLine="540"/>
        <w:jc w:val="both"/>
      </w:pPr>
      <w: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5ED8894C" w14:textId="77777777" w:rsidR="00356FB1" w:rsidRDefault="00356FB1">
      <w:pPr>
        <w:pStyle w:val="ConsPlusNormal"/>
        <w:spacing w:before="220"/>
        <w:ind w:firstLine="540"/>
        <w:jc w:val="both"/>
      </w:pPr>
      <w:r>
        <w:t>требований к предоставлению коммунальных услуг собственникам и пользователям помещений в многоквартирных домах и жилых домов;</w:t>
      </w:r>
    </w:p>
    <w:p w14:paraId="3418194D" w14:textId="77777777" w:rsidR="00356FB1" w:rsidRDefault="00356FB1">
      <w:pPr>
        <w:pStyle w:val="ConsPlusNormal"/>
        <w:spacing w:before="220"/>
        <w:ind w:firstLine="540"/>
        <w:jc w:val="both"/>
      </w:pPr>
      <w: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B8F8002" w14:textId="77777777" w:rsidR="00356FB1" w:rsidRDefault="00356FB1">
      <w:pPr>
        <w:pStyle w:val="ConsPlusNormal"/>
        <w:spacing w:before="220"/>
        <w:ind w:firstLine="540"/>
        <w:jc w:val="both"/>
      </w:pPr>
      <w:r>
        <w:t>правил содержания общего имущества в многоквартирном доме и правил изменения размера платы за содержание жилого помещения;</w:t>
      </w:r>
    </w:p>
    <w:p w14:paraId="6B2E88D1" w14:textId="77777777" w:rsidR="00356FB1" w:rsidRDefault="00356FB1">
      <w:pPr>
        <w:pStyle w:val="ConsPlusNormal"/>
        <w:spacing w:before="220"/>
        <w:ind w:firstLine="540"/>
        <w:jc w:val="both"/>
      </w:pPr>
      <w: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7343ADB0" w14:textId="77777777" w:rsidR="00356FB1" w:rsidRDefault="00356FB1">
      <w:pPr>
        <w:pStyle w:val="ConsPlusNormal"/>
        <w:spacing w:before="220"/>
        <w:ind w:firstLine="540"/>
        <w:jc w:val="both"/>
      </w:pPr>
      <w: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66B2B35" w14:textId="77777777" w:rsidR="00356FB1" w:rsidRDefault="00356FB1">
      <w:pPr>
        <w:pStyle w:val="ConsPlusNormal"/>
        <w:spacing w:before="220"/>
        <w:ind w:firstLine="540"/>
        <w:jc w:val="both"/>
      </w:pPr>
      <w:r>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14:paraId="586543E1" w14:textId="77777777" w:rsidR="00356FB1" w:rsidRDefault="00356FB1">
      <w:pPr>
        <w:pStyle w:val="ConsPlusNormal"/>
        <w:spacing w:before="220"/>
        <w:ind w:firstLine="540"/>
        <w:jc w:val="both"/>
      </w:pPr>
      <w:r>
        <w:t xml:space="preserve">требований к обеспечению доступности для инвалидов помещений в многоквартирных </w:t>
      </w:r>
      <w:r>
        <w:lastRenderedPageBreak/>
        <w:t>домах;</w:t>
      </w:r>
    </w:p>
    <w:p w14:paraId="3FE9EE59" w14:textId="77777777" w:rsidR="00356FB1" w:rsidRDefault="00356FB1">
      <w:pPr>
        <w:pStyle w:val="ConsPlusNormal"/>
        <w:spacing w:before="220"/>
        <w:ind w:firstLine="540"/>
        <w:jc w:val="both"/>
      </w:pPr>
      <w:r>
        <w:t>требований к предоставлению жилых помещений в наемных домах социального использования;</w:t>
      </w:r>
    </w:p>
    <w:p w14:paraId="0C699D7C" w14:textId="77777777" w:rsidR="00356FB1" w:rsidRDefault="00356FB1">
      <w:pPr>
        <w:pStyle w:val="ConsPlusNormal"/>
        <w:spacing w:before="220"/>
        <w:ind w:firstLine="540"/>
        <w:jc w:val="both"/>
      </w:pPr>
      <w: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4ACB46A8" w14:textId="77777777" w:rsidR="00356FB1" w:rsidRDefault="00356FB1">
      <w:pPr>
        <w:pStyle w:val="ConsPlusNormal"/>
        <w:jc w:val="both"/>
      </w:pPr>
      <w:r>
        <w:t xml:space="preserve">(абзац введен </w:t>
      </w:r>
      <w:hyperlink r:id="rId69">
        <w:r>
          <w:rPr>
            <w:color w:val="0000FF"/>
          </w:rPr>
          <w:t>постановлением</w:t>
        </w:r>
      </w:hyperlink>
      <w:r>
        <w:t xml:space="preserve"> Правительства Кировской области от 23.09.2023 N 495-П)</w:t>
      </w:r>
    </w:p>
    <w:p w14:paraId="7362861A" w14:textId="77777777" w:rsidR="00356FB1" w:rsidRDefault="00356FB1">
      <w:pPr>
        <w:pStyle w:val="ConsPlusNormal"/>
        <w:spacing w:before="220"/>
        <w:ind w:firstLine="540"/>
        <w:jc w:val="both"/>
      </w:pPr>
      <w:r>
        <w:t xml:space="preserve">3.1.1.2. Размещает в государственной информационной системе жилищно-коммунального хозяйства информацию в соответствии с Федеральным </w:t>
      </w:r>
      <w:hyperlink r:id="rId70">
        <w:r>
          <w:rPr>
            <w:color w:val="0000FF"/>
          </w:rPr>
          <w:t>законом</w:t>
        </w:r>
      </w:hyperlink>
      <w:r>
        <w:t xml:space="preserve"> от 21.07.2014 N 209-ФЗ "О государственной информационной системе жилищно-коммунального хозяйства".</w:t>
      </w:r>
    </w:p>
    <w:p w14:paraId="25BF82F1" w14:textId="77777777" w:rsidR="00356FB1" w:rsidRDefault="00356FB1">
      <w:pPr>
        <w:pStyle w:val="ConsPlusNormal"/>
        <w:spacing w:before="220"/>
        <w:ind w:firstLine="540"/>
        <w:jc w:val="both"/>
      </w:pPr>
      <w:r>
        <w:t>3.1.1.3. Ведет реестр уведомлений о выбранном собственниками помещений в соответствующем многоквартирном доме способе формирования фонда капитального ремонта, реестр специальных счетов, информирует орган местного самоуправления муниципального образования Кировской области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3F0F15D1" w14:textId="77777777" w:rsidR="00356FB1" w:rsidRDefault="00356FB1">
      <w:pPr>
        <w:pStyle w:val="ConsPlusNormal"/>
        <w:spacing w:before="220"/>
        <w:ind w:firstLine="540"/>
        <w:jc w:val="both"/>
      </w:pPr>
      <w:r>
        <w:t xml:space="preserve">3.1.1.4. Представляет сведения, указанные в </w:t>
      </w:r>
      <w:hyperlink r:id="rId71">
        <w:r>
          <w:rPr>
            <w:color w:val="0000FF"/>
          </w:rPr>
          <w:t>частях 1</w:t>
        </w:r>
      </w:hyperlink>
      <w:r>
        <w:t xml:space="preserve"> - </w:t>
      </w:r>
      <w:hyperlink r:id="rId72">
        <w:r>
          <w:rPr>
            <w:color w:val="0000FF"/>
          </w:rPr>
          <w:t>4 статьи 172</w:t>
        </w:r>
      </w:hyperlink>
      <w:r>
        <w:t xml:space="preserve"> Жилищного кодекса Российской Федерации,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данным федеральным органом.</w:t>
      </w:r>
    </w:p>
    <w:p w14:paraId="40C4CA98" w14:textId="77777777" w:rsidR="00356FB1" w:rsidRDefault="00356FB1">
      <w:pPr>
        <w:pStyle w:val="ConsPlusNormal"/>
        <w:spacing w:before="220"/>
        <w:ind w:firstLine="540"/>
        <w:jc w:val="both"/>
      </w:pPr>
      <w:r>
        <w:t>3.1.1.5. Осуществляет прием и учет представляемых товариществами собственников жилья копий реестров членов товариществ собственников жилья, их уставов, выписок из протоколов общих собраний членов товариществ собственников жилья о принятии решений о внесении изменений в уставы с текстами соответствующих изменений.</w:t>
      </w:r>
    </w:p>
    <w:p w14:paraId="589CF0A0" w14:textId="77777777" w:rsidR="00356FB1" w:rsidRDefault="00356FB1">
      <w:pPr>
        <w:pStyle w:val="ConsPlusNormal"/>
        <w:spacing w:before="220"/>
        <w:ind w:firstLine="540"/>
        <w:jc w:val="both"/>
      </w:pPr>
      <w:r>
        <w:t>3.1.1.6. Ведет реестр уведомлений о начале осуществления юридическими лицами, индивидуальными предпринимателями деятельности по техническому обслуживанию, ремонту и техническому диагностированию внутридомового и внутриквартирного газового оборудования.</w:t>
      </w:r>
    </w:p>
    <w:p w14:paraId="17C807F0" w14:textId="77777777" w:rsidR="00356FB1" w:rsidRDefault="00356FB1">
      <w:pPr>
        <w:pStyle w:val="ConsPlusNormal"/>
        <w:spacing w:before="220"/>
        <w:ind w:firstLine="540"/>
        <w:jc w:val="both"/>
      </w:pPr>
      <w:r>
        <w:t>3.1.2. В рамках функции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6FE5458C" w14:textId="77777777" w:rsidR="00356FB1" w:rsidRDefault="00356FB1">
      <w:pPr>
        <w:pStyle w:val="ConsPlusNormal"/>
        <w:spacing w:before="220"/>
        <w:ind w:firstLine="540"/>
        <w:jc w:val="both"/>
      </w:pPr>
      <w:r>
        <w:t>3.1.2.1. Осуществляет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49A9F103" w14:textId="77777777" w:rsidR="00356FB1" w:rsidRDefault="00356FB1">
      <w:pPr>
        <w:pStyle w:val="ConsPlusNormal"/>
        <w:spacing w:before="220"/>
        <w:ind w:firstLine="540"/>
        <w:jc w:val="both"/>
      </w:pPr>
      <w:r>
        <w:t>3.1.2.2. Осуществляет подготовку для лицензионной комиссии мотивированного предложения о предоставлении лицензии или об отказе в ее предоставлении по результатам рассмотрения заявления соискателя о предоставлении лицензии на осуществление деятельности по управлению многоквартирными домами.</w:t>
      </w:r>
    </w:p>
    <w:p w14:paraId="178FE253" w14:textId="77777777" w:rsidR="00356FB1" w:rsidRDefault="00356FB1">
      <w:pPr>
        <w:pStyle w:val="ConsPlusNormal"/>
        <w:spacing w:before="220"/>
        <w:ind w:firstLine="540"/>
        <w:jc w:val="both"/>
      </w:pPr>
      <w:r>
        <w:t xml:space="preserve">3.1.2.3. Ведет реестр лицензий субъекта Российской Федерации на осуществление деятельности по управлению многоквартирными домами,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w:t>
      </w:r>
      <w:r>
        <w:lastRenderedPageBreak/>
        <w:t>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w:t>
      </w:r>
    </w:p>
    <w:p w14:paraId="05EA42A7" w14:textId="77777777" w:rsidR="00356FB1" w:rsidRDefault="00356FB1">
      <w:pPr>
        <w:pStyle w:val="ConsPlusNormal"/>
        <w:spacing w:before="220"/>
        <w:ind w:firstLine="540"/>
        <w:jc w:val="both"/>
      </w:pPr>
      <w:r>
        <w:t>3.1.2.4. На основании решения лицензионной комиссии издает приказ (распоряжение) о выдаче лицензии или об отказе в выдаче лицензии на осуществление деятельности по управлению многоквартирными домами, выдает лицензии, квалификационные аттестаты.</w:t>
      </w:r>
    </w:p>
    <w:p w14:paraId="070BB280" w14:textId="77777777" w:rsidR="00356FB1" w:rsidRDefault="00356FB1">
      <w:pPr>
        <w:pStyle w:val="ConsPlusNormal"/>
        <w:spacing w:before="220"/>
        <w:ind w:firstLine="540"/>
        <w:jc w:val="both"/>
      </w:pPr>
      <w:r>
        <w:t>3.1.3. В рамках функции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 государственный контроль (надзор) за деятельностью, действиями (бездействием) регионального оператора в части соблюдения требований:</w:t>
      </w:r>
    </w:p>
    <w:p w14:paraId="66CB83F5" w14:textId="77777777" w:rsidR="00356FB1" w:rsidRDefault="00356FB1">
      <w:pPr>
        <w:pStyle w:val="ConsPlusNormal"/>
        <w:spacing w:before="220"/>
        <w:ind w:firstLine="540"/>
        <w:jc w:val="both"/>
      </w:pPr>
      <w:r>
        <w:t>к подготовке и направлению собственникам помещений в многоквартирном доме предложений о сроке начала капитального ремонта, необходимом перечне и объеме услуг и (или) работ, их стоимости, порядке и источниках финансирования капитального ремонта и других предложений, связанных с проведением такого капитального ремонта;</w:t>
      </w:r>
    </w:p>
    <w:p w14:paraId="28923555" w14:textId="77777777" w:rsidR="00356FB1" w:rsidRDefault="00356FB1">
      <w:pPr>
        <w:pStyle w:val="ConsPlusNormal"/>
        <w:spacing w:before="220"/>
        <w:ind w:firstLine="540"/>
        <w:jc w:val="both"/>
      </w:pPr>
      <w:r>
        <w:t>к обеспечению проведения капитального ремонта в отношении многоквартирного дома, собственники помещений в котором формируют фонд капитального ремонта на счете регионального оператора, в сроки, предусмотренные региональной программой капитального ремонта общего имущества в многоквартирном доме (далее - региональная программа капитального ремонта) и конкретизированные в краткосрочном плане реализации региональной программы капитального ремонта;</w:t>
      </w:r>
    </w:p>
    <w:p w14:paraId="0C14C3DE" w14:textId="77777777" w:rsidR="00356FB1" w:rsidRDefault="00356FB1">
      <w:pPr>
        <w:pStyle w:val="ConsPlusNormal"/>
        <w:spacing w:before="220"/>
        <w:ind w:firstLine="540"/>
        <w:jc w:val="both"/>
      </w:pPr>
      <w:r>
        <w:t>к осуществлению приемки оказанных услуг и (или) выполненных работ по капитальному ремонту, в том числе к обеспечению создания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многоквартирным домом, и представителей собственников помещений в многоквартирном доме;</w:t>
      </w:r>
    </w:p>
    <w:p w14:paraId="13AAC1CA" w14:textId="77777777" w:rsidR="00356FB1" w:rsidRDefault="00356FB1">
      <w:pPr>
        <w:pStyle w:val="ConsPlusNormal"/>
        <w:spacing w:before="220"/>
        <w:ind w:firstLine="540"/>
        <w:jc w:val="both"/>
      </w:pPr>
      <w:r>
        <w:t>к контролю качества и сроков оказания услуг и (или) выполнения работ по капитальному ремонту подрядными организациями и соответствия таких услуг и (или) работ требованиям проектной документации;</w:t>
      </w:r>
    </w:p>
    <w:p w14:paraId="18D92752" w14:textId="77777777" w:rsidR="00356FB1" w:rsidRDefault="00356FB1">
      <w:pPr>
        <w:pStyle w:val="ConsPlusNormal"/>
        <w:spacing w:before="220"/>
        <w:ind w:firstLine="540"/>
        <w:jc w:val="both"/>
      </w:pPr>
      <w:r>
        <w:t>к качеству оказанных услуг и (или) выполненных работ по капитальному ремонту в течение не менее 5 лет с момента подписания соответствующего акта приемки оказанных услуг и (или) выполненных работ;</w:t>
      </w:r>
    </w:p>
    <w:p w14:paraId="5DC62C76" w14:textId="77777777" w:rsidR="00356FB1" w:rsidRDefault="00356FB1">
      <w:pPr>
        <w:pStyle w:val="ConsPlusNormal"/>
        <w:spacing w:before="220"/>
        <w:ind w:firstLine="540"/>
        <w:jc w:val="both"/>
      </w:pPr>
      <w:r>
        <w:t>к представлению своими силами или силами третьих лиц собственнику помещения в многоквартирном доме платежных документов для уплаты взносов на капитальный ремонт по адресу нахождения помещения в многоквартирном доме, за капитальный ремонт в котором вносится взнос на капитальный ремонт, и принятию установленных законодательством мер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16A48323" w14:textId="77777777" w:rsidR="00356FB1" w:rsidRDefault="00356FB1">
      <w:pPr>
        <w:pStyle w:val="ConsPlusNormal"/>
        <w:spacing w:before="220"/>
        <w:ind w:firstLine="540"/>
        <w:jc w:val="both"/>
      </w:pPr>
      <w:r>
        <w:t>к размещению информации об исполнении своих обязанностей по организации проведения капитального ремонта в государственной информационной системе жилищно-коммунального хозяйства в соответствии с законодательством Российской Федерации;</w:t>
      </w:r>
    </w:p>
    <w:p w14:paraId="40478824" w14:textId="77777777" w:rsidR="00356FB1" w:rsidRDefault="00356FB1">
      <w:pPr>
        <w:pStyle w:val="ConsPlusNormal"/>
        <w:spacing w:before="220"/>
        <w:ind w:firstLine="540"/>
        <w:jc w:val="both"/>
      </w:pPr>
      <w:r>
        <w:t xml:space="preserve">к обеспечению подготовки задания на оказание услуг и (или) выполнение работ по капитальному ремонту и при необходимости подготовки проектной документации на проведение капитального ремонта, утверждению проектной документации и обеспечению ее качества и </w:t>
      </w:r>
      <w:r>
        <w:lastRenderedPageBreak/>
        <w:t>соответствия требованиям технических регламентов, стандартов и других нормативных документов;</w:t>
      </w:r>
    </w:p>
    <w:p w14:paraId="133EB049" w14:textId="77777777" w:rsidR="00356FB1" w:rsidRDefault="00356FB1">
      <w:pPr>
        <w:pStyle w:val="ConsPlusNormal"/>
        <w:spacing w:before="220"/>
        <w:ind w:firstLine="540"/>
        <w:jc w:val="both"/>
      </w:pPr>
      <w:r>
        <w:t>к обеспечению установления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66FDA6E0" w14:textId="77777777" w:rsidR="00356FB1" w:rsidRDefault="00356FB1">
      <w:pPr>
        <w:pStyle w:val="ConsPlusNormal"/>
        <w:spacing w:before="220"/>
        <w:ind w:firstLine="540"/>
        <w:jc w:val="both"/>
      </w:pPr>
      <w:r>
        <w:t>к осуществлению капитального ремонта в объеме, необходимом для ликвидации последствий, возникших вследствие аварии, иных чрезвычайных ситуаций природного или техногенного характера, в случае возникновения таких аварии и ситуаций;</w:t>
      </w:r>
    </w:p>
    <w:p w14:paraId="2BF7CEB8" w14:textId="77777777" w:rsidR="00356FB1" w:rsidRDefault="00356FB1">
      <w:pPr>
        <w:pStyle w:val="ConsPlusNormal"/>
        <w:spacing w:before="220"/>
        <w:ind w:firstLine="540"/>
        <w:jc w:val="both"/>
      </w:pPr>
      <w:r>
        <w:t>к передаче лицу, осуществляющему управление многоквартирным домом, в котором проведен капитальный ремонт, копий документов о проведенном капитальном ремонте (в том числе копий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иных документов, связанных с проведением капитального ремонта, за исключением финансовых документов;</w:t>
      </w:r>
    </w:p>
    <w:p w14:paraId="5CC23F89" w14:textId="77777777" w:rsidR="00356FB1" w:rsidRDefault="00356FB1">
      <w:pPr>
        <w:pStyle w:val="ConsPlusNormal"/>
        <w:spacing w:before="220"/>
        <w:ind w:firstLine="540"/>
        <w:jc w:val="both"/>
      </w:pPr>
      <w:r>
        <w:t>установленных законодательством об энергосбережении и о повышении энергетической эффективности.</w:t>
      </w:r>
    </w:p>
    <w:p w14:paraId="230C4AAE" w14:textId="77777777" w:rsidR="00356FB1" w:rsidRDefault="00356FB1">
      <w:pPr>
        <w:pStyle w:val="ConsPlusNormal"/>
        <w:spacing w:before="220"/>
        <w:ind w:firstLine="540"/>
        <w:jc w:val="both"/>
      </w:pPr>
      <w:r>
        <w:t>3.1.4. В рамках функции "государственный контроль (надзор) за соблюдением органами исполнительной власти Кировской области, органами местного самоуправления муниципальных образований Кировской области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 проведение проверок в части соблюдения органами исполнительной власти Кировской области, органами местного самоуправления муниципальных образований Кировской области требований, в том числе:</w:t>
      </w:r>
    </w:p>
    <w:p w14:paraId="2999BBDF" w14:textId="77777777" w:rsidR="00356FB1" w:rsidRDefault="00356FB1">
      <w:pPr>
        <w:pStyle w:val="ConsPlusNormal"/>
        <w:spacing w:before="220"/>
        <w:ind w:firstLine="540"/>
        <w:jc w:val="both"/>
      </w:pPr>
      <w:r>
        <w:t>к содержанию общего имущества в многоквартирном доме;</w:t>
      </w:r>
    </w:p>
    <w:p w14:paraId="09C91881" w14:textId="77777777" w:rsidR="00356FB1" w:rsidRDefault="00356FB1">
      <w:pPr>
        <w:pStyle w:val="ConsPlusNormal"/>
        <w:spacing w:before="220"/>
        <w:ind w:firstLine="540"/>
        <w:jc w:val="both"/>
      </w:pPr>
      <w:r>
        <w:t>к ограничению изменения размера вносимой гражданами платы за коммунальные услуги, к составу нормативов потребления коммунальных ресурсов (коммунальных услуг), к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14:paraId="02BDD313" w14:textId="77777777" w:rsidR="00356FB1" w:rsidRDefault="00356FB1">
      <w:pPr>
        <w:pStyle w:val="ConsPlusNormal"/>
        <w:spacing w:before="220"/>
        <w:ind w:firstLine="540"/>
        <w:jc w:val="both"/>
      </w:pPr>
      <w:r>
        <w:t>к предоставлению жилых помещений в наемных домах социального использования;</w:t>
      </w:r>
    </w:p>
    <w:p w14:paraId="47573AF2" w14:textId="77777777" w:rsidR="00356FB1" w:rsidRDefault="00356FB1">
      <w:pPr>
        <w:pStyle w:val="ConsPlusNormal"/>
        <w:spacing w:before="220"/>
        <w:ind w:firstLine="540"/>
        <w:jc w:val="both"/>
      </w:pPr>
      <w:r>
        <w:t>к порядку размещения информации в государственной информационной системе жилищно-коммунального хозяйства.</w:t>
      </w:r>
    </w:p>
    <w:p w14:paraId="787D34D9" w14:textId="77777777" w:rsidR="00356FB1" w:rsidRDefault="00356FB1">
      <w:pPr>
        <w:pStyle w:val="ConsPlusNormal"/>
        <w:spacing w:before="220"/>
        <w:ind w:firstLine="540"/>
        <w:jc w:val="both"/>
      </w:pPr>
      <w:r>
        <w:t xml:space="preserve">3.1.5. В рамках проведения регионального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государственного контроля (надзора) за соблюдением органами исполнительной власти Кировской области, органами местного самоуправления муниципальных образований Кировской области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инспекция осуществляет производство по делам об административных правонарушениях в порядке, установленном административным </w:t>
      </w:r>
      <w:r>
        <w:lastRenderedPageBreak/>
        <w:t>законодательством Российской Федерации и Кировской области, по вопросам, относящимся к установленной сфере деятельности.</w:t>
      </w:r>
    </w:p>
    <w:p w14:paraId="76615EFE" w14:textId="77777777" w:rsidR="00356FB1" w:rsidRDefault="00356FB1">
      <w:pPr>
        <w:pStyle w:val="ConsPlusNormal"/>
        <w:spacing w:before="220"/>
        <w:ind w:firstLine="540"/>
        <w:jc w:val="both"/>
      </w:pPr>
      <w:r>
        <w:t>3.1.6. В рамках участия в функции "организация бюджетного процесса":</w:t>
      </w:r>
    </w:p>
    <w:p w14:paraId="10862159" w14:textId="77777777" w:rsidR="00356FB1" w:rsidRDefault="00356FB1">
      <w:pPr>
        <w:pStyle w:val="ConsPlusNormal"/>
        <w:spacing w:before="220"/>
        <w:ind w:firstLine="540"/>
        <w:jc w:val="both"/>
      </w:pPr>
      <w:r>
        <w:t>обеспечивает результативность, адресность и целевой характер использования бюджетных средств в соответствии с утвержденными инспекцией бюджетными ассигнованиями и лимитами бюджетных обязательств;</w:t>
      </w:r>
    </w:p>
    <w:p w14:paraId="04BA1C8A" w14:textId="77777777" w:rsidR="00356FB1" w:rsidRDefault="00356FB1">
      <w:pPr>
        <w:pStyle w:val="ConsPlusNormal"/>
        <w:spacing w:before="220"/>
        <w:ind w:firstLine="540"/>
        <w:jc w:val="both"/>
      </w:pPr>
      <w:r>
        <w:t>формирует перечень подведомственных распорядителей и получателей бюджетных средств;</w:t>
      </w:r>
    </w:p>
    <w:p w14:paraId="72E59F5D" w14:textId="77777777" w:rsidR="00356FB1" w:rsidRDefault="00356FB1">
      <w:pPr>
        <w:pStyle w:val="ConsPlusNormal"/>
        <w:spacing w:before="220"/>
        <w:ind w:firstLine="540"/>
        <w:jc w:val="both"/>
      </w:pPr>
      <w:r>
        <w:t>ведет реестр расходных обязательств, подлежащих исполнению в пределах утвержденных лимитов бюджетных обязательств и бюджетных ассигнований;</w:t>
      </w:r>
    </w:p>
    <w:p w14:paraId="6E1FACB1" w14:textId="77777777" w:rsidR="00356FB1" w:rsidRDefault="00356FB1">
      <w:pPr>
        <w:pStyle w:val="ConsPlusNormal"/>
        <w:spacing w:before="220"/>
        <w:ind w:firstLine="540"/>
        <w:jc w:val="both"/>
      </w:pPr>
      <w:r>
        <w:t>осуществляет планирование соответствующих расходов бюджета, составляет обоснования бюджетных ассигнований;</w:t>
      </w:r>
    </w:p>
    <w:p w14:paraId="5030F085" w14:textId="77777777" w:rsidR="00356FB1" w:rsidRDefault="00356FB1">
      <w:pPr>
        <w:pStyle w:val="ConsPlusNormal"/>
        <w:spacing w:before="220"/>
        <w:ind w:firstLine="540"/>
        <w:jc w:val="both"/>
      </w:pPr>
      <w:r>
        <w:t>составляет, утверждает и ведет бюджетную роспись, распределяет бюджетные ассигнования, лимиты бюджетных обязательств по подведомственному распорядителю и получателю бюджетных средств и исполняет соответствующую часть бюджета;</w:t>
      </w:r>
    </w:p>
    <w:p w14:paraId="0087FFA7" w14:textId="77777777" w:rsidR="00356FB1" w:rsidRDefault="00356FB1">
      <w:pPr>
        <w:pStyle w:val="ConsPlusNormal"/>
        <w:spacing w:before="220"/>
        <w:ind w:firstLine="540"/>
        <w:jc w:val="both"/>
      </w:pPr>
      <w:r>
        <w:t>вносит предложения по формированию и изменению лимитов бюджетных обязательств;</w:t>
      </w:r>
    </w:p>
    <w:p w14:paraId="7C675B44" w14:textId="77777777" w:rsidR="00356FB1" w:rsidRDefault="00356FB1">
      <w:pPr>
        <w:pStyle w:val="ConsPlusNormal"/>
        <w:spacing w:before="220"/>
        <w:ind w:firstLine="540"/>
        <w:jc w:val="both"/>
      </w:pPr>
      <w:r>
        <w:t>вносит предложения по формированию и изменению сводной бюджетной росписи;</w:t>
      </w:r>
    </w:p>
    <w:p w14:paraId="24254959" w14:textId="77777777" w:rsidR="00356FB1" w:rsidRDefault="00356FB1">
      <w:pPr>
        <w:pStyle w:val="ConsPlusNormal"/>
        <w:spacing w:before="220"/>
        <w:ind w:firstLine="540"/>
        <w:jc w:val="both"/>
      </w:pPr>
      <w:r>
        <w:t>определяет порядок утверждения бюджетной сметы подведомственного казенного учреждения;</w:t>
      </w:r>
    </w:p>
    <w:p w14:paraId="457BB446" w14:textId="77777777" w:rsidR="00356FB1" w:rsidRDefault="00356FB1">
      <w:pPr>
        <w:pStyle w:val="ConsPlusNormal"/>
        <w:spacing w:before="220"/>
        <w:ind w:firstLine="540"/>
        <w:jc w:val="both"/>
      </w:pPr>
      <w:r>
        <w:t>формирует бюджетную отчетность главного распорядителя бюджетных средств;</w:t>
      </w:r>
    </w:p>
    <w:p w14:paraId="35BFAC36" w14:textId="77777777" w:rsidR="00356FB1" w:rsidRDefault="00356FB1">
      <w:pPr>
        <w:pStyle w:val="ConsPlusNormal"/>
        <w:spacing w:before="220"/>
        <w:ind w:firstLine="540"/>
        <w:jc w:val="both"/>
      </w:pPr>
      <w:r>
        <w:t xml:space="preserve">осуществляет иные бюджетные полномочия, установленные Бюджетным </w:t>
      </w:r>
      <w:hyperlink r:id="rId73">
        <w:r>
          <w:rPr>
            <w:color w:val="0000FF"/>
          </w:rPr>
          <w:t>кодексом</w:t>
        </w:r>
      </w:hyperlink>
      <w:r>
        <w:t xml:space="preserve"> Российской Федерации и принимаемыми в соответствии с ним нормативными правовыми актами, регулирующими бюджетные правоотношения.</w:t>
      </w:r>
    </w:p>
    <w:p w14:paraId="153E51BC" w14:textId="77777777" w:rsidR="00356FB1" w:rsidRDefault="00356FB1">
      <w:pPr>
        <w:pStyle w:val="ConsPlusNormal"/>
        <w:spacing w:before="220"/>
        <w:ind w:firstLine="540"/>
        <w:jc w:val="both"/>
      </w:pPr>
      <w:r>
        <w:t>3.1.7. В рамках участия в функции "организация закупок товаров (работ, услуг) для обеспечения нужд Кировской области" инспекция проводит в установленном порядке закупки на поставки товаров, работ, услуг для обеспечения государственных нужд области и заключает соответствующие государственные контракты (гражданско-правовые договоры).</w:t>
      </w:r>
    </w:p>
    <w:p w14:paraId="12D26308" w14:textId="77777777" w:rsidR="00356FB1" w:rsidRDefault="00356FB1">
      <w:pPr>
        <w:pStyle w:val="ConsPlusNormal"/>
        <w:spacing w:before="220"/>
        <w:ind w:firstLine="540"/>
        <w:jc w:val="both"/>
      </w:pPr>
      <w:r>
        <w:t>3.1.8. В рамках участия в функциях "управление комплексным социально-экономическим развитием", "управление развитием инвестиционной и инновационной деятельности" в пределах своей компетенции участвует в разработке проектов программ и прогнозов социально-экономического развития Кировской области.</w:t>
      </w:r>
    </w:p>
    <w:p w14:paraId="2C2DD331" w14:textId="77777777" w:rsidR="00356FB1" w:rsidRDefault="00356FB1">
      <w:pPr>
        <w:pStyle w:val="ConsPlusNormal"/>
        <w:spacing w:before="220"/>
        <w:ind w:firstLine="540"/>
        <w:jc w:val="both"/>
      </w:pPr>
      <w:r>
        <w:t>3.1.9. В рамках участия в функции "управление имуществом, находящимся в собственности Кировской области":</w:t>
      </w:r>
    </w:p>
    <w:p w14:paraId="750BDBDC" w14:textId="77777777" w:rsidR="00356FB1" w:rsidRDefault="00356FB1">
      <w:pPr>
        <w:pStyle w:val="ConsPlusNormal"/>
        <w:spacing w:before="220"/>
        <w:ind w:firstLine="540"/>
        <w:jc w:val="both"/>
      </w:pPr>
      <w:r>
        <w:t>осуществляет контроль за учетом и сохранностью государственного имущества, переданного в оперативное управление подведомственному областному государственному учреждению;</w:t>
      </w:r>
    </w:p>
    <w:p w14:paraId="62FE77B0" w14:textId="77777777" w:rsidR="00356FB1" w:rsidRDefault="00356FB1">
      <w:pPr>
        <w:pStyle w:val="ConsPlusNormal"/>
        <w:spacing w:before="220"/>
        <w:ind w:firstLine="540"/>
        <w:jc w:val="both"/>
      </w:pPr>
      <w:r>
        <w:t>согласовывает списание государственного имущества, закрепленного на праве оперативного управления за подведомственным областным государственным учреждением.</w:t>
      </w:r>
    </w:p>
    <w:p w14:paraId="57428303" w14:textId="77777777" w:rsidR="00356FB1" w:rsidRDefault="00356FB1">
      <w:pPr>
        <w:pStyle w:val="ConsPlusNormal"/>
        <w:spacing w:before="220"/>
        <w:ind w:firstLine="540"/>
        <w:jc w:val="both"/>
      </w:pPr>
      <w:r>
        <w:t>3.1.10. В рамках участия в функции "управление проектной деятельностью" осуществляет деятельность, основанную на принципах проектного управления.</w:t>
      </w:r>
    </w:p>
    <w:p w14:paraId="2DA8EF65" w14:textId="77777777" w:rsidR="00356FB1" w:rsidRDefault="00356FB1">
      <w:pPr>
        <w:pStyle w:val="ConsPlusNormal"/>
        <w:spacing w:before="220"/>
        <w:ind w:firstLine="540"/>
        <w:jc w:val="both"/>
      </w:pPr>
      <w:r>
        <w:t xml:space="preserve">3.1.11. В рамках участия в функции "организация противодействия коррупции" осуществляет </w:t>
      </w:r>
      <w:r>
        <w:lastRenderedPageBreak/>
        <w:t>мероприятия по противодействию коррупции в инспекции в соответствии с законодательством Российской Федерации и Кировской области в пределах своей компетенции.</w:t>
      </w:r>
    </w:p>
    <w:p w14:paraId="44F4BF59" w14:textId="77777777" w:rsidR="00356FB1" w:rsidRDefault="00356FB1">
      <w:pPr>
        <w:pStyle w:val="ConsPlusNormal"/>
        <w:spacing w:before="220"/>
        <w:ind w:firstLine="540"/>
        <w:jc w:val="both"/>
      </w:pPr>
      <w:r>
        <w:t>3.1.12. В рамках участия в функции "организация деятельности по защите сведений, составляющих государственную тайну" обеспечивает защиту сведений, составляющих государственную тайну, персональных данных в соответствии с возложенными на инспекцию функциями.</w:t>
      </w:r>
    </w:p>
    <w:p w14:paraId="7C5D8202" w14:textId="77777777" w:rsidR="00356FB1" w:rsidRDefault="00356FB1">
      <w:pPr>
        <w:pStyle w:val="ConsPlusNormal"/>
        <w:spacing w:before="220"/>
        <w:ind w:firstLine="540"/>
        <w:jc w:val="both"/>
      </w:pPr>
      <w:r>
        <w:t>3.1.13. В рамках участия в функциях "организация и осуществление на межмуниципальном и региональном уровнях мероприятий по гражданской обороне на территории Кировской области", "организация предупреждения чрезвычайных ситуаций межмуниципального и регионального характера, стихийных бедствий и ликвидация их последствий", "организация обеспечения пожарной безопасности Кировской области" осуществляет мероприятия в сфере гражданской обороны, пожарной безопасности и защиты населения и территорий Кировской области от чрезвычайных ситуаций в соответствии с нормативными правовыми актами Российской Федерации и Кировской области и организует в пределах своей компетенции выполнение таких мероприятий в подведомственном учреждении.</w:t>
      </w:r>
    </w:p>
    <w:p w14:paraId="2A518E46" w14:textId="77777777" w:rsidR="00356FB1" w:rsidRDefault="00356FB1">
      <w:pPr>
        <w:pStyle w:val="ConsPlusNormal"/>
        <w:spacing w:before="220"/>
        <w:ind w:firstLine="540"/>
        <w:jc w:val="both"/>
      </w:pPr>
      <w:r>
        <w:t>3.1.14. В рамках участия в функции "организация и обеспечение мобилизационной подготовки и мобилизации" инспекция исполняет функции организатора по проведению мероприятий по мобилизационной подготовке и мобилизации в инспекции.</w:t>
      </w:r>
    </w:p>
    <w:p w14:paraId="15CBDD89" w14:textId="77777777" w:rsidR="00356FB1" w:rsidRDefault="00356FB1">
      <w:pPr>
        <w:pStyle w:val="ConsPlusNormal"/>
        <w:spacing w:before="220"/>
        <w:ind w:firstLine="540"/>
        <w:jc w:val="both"/>
      </w:pPr>
      <w:r>
        <w:t>3.1.15. В рамках участия в функции "координация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 иных нормативных правовых актов Российской Федерации и Кировской области" инспекция проводит мониторинг правоприменения федерального и областного законодательства в сфере деятельности инспекции.</w:t>
      </w:r>
    </w:p>
    <w:p w14:paraId="48FE9CE5" w14:textId="77777777" w:rsidR="00356FB1" w:rsidRDefault="00356FB1">
      <w:pPr>
        <w:pStyle w:val="ConsPlusNormal"/>
        <w:spacing w:before="220"/>
        <w:ind w:firstLine="540"/>
        <w:jc w:val="both"/>
      </w:pPr>
      <w:r>
        <w:t>3.1.16. В рамках участия в функции "обеспечение реализации прав граждан на обращение в государственные органы" обеспечивает своевременное и полное рассмотрение устных обращений, а также обращений в письменной форме или в форме электронного документа граждан и организаций, принятие по ним решений и направление заявителям ответов в установленный срок.</w:t>
      </w:r>
    </w:p>
    <w:p w14:paraId="6AD5EC02" w14:textId="77777777" w:rsidR="00356FB1" w:rsidRDefault="00356FB1">
      <w:pPr>
        <w:pStyle w:val="ConsPlusNormal"/>
        <w:spacing w:before="220"/>
        <w:ind w:firstLine="540"/>
        <w:jc w:val="both"/>
      </w:pPr>
      <w:r>
        <w:t>3.1.17. В рамках участия в функции "координация взаимодействия Губернатора Кировской области и органов исполнительной власти Кировской области со средствами массовой информации" разрабатывает и представляет информацию в министерство внутренней политики Кировской области по информационному освещению деятельности инспекции и подведомственного ей учреждения в средствах массовой информации для размещения на официальном информационном сайте Правительства Кировской области.</w:t>
      </w:r>
    </w:p>
    <w:p w14:paraId="2BCBFB5E" w14:textId="77777777" w:rsidR="00356FB1" w:rsidRDefault="00356FB1">
      <w:pPr>
        <w:pStyle w:val="ConsPlusNormal"/>
        <w:spacing w:before="220"/>
        <w:ind w:firstLine="540"/>
        <w:jc w:val="both"/>
      </w:pPr>
      <w:r>
        <w:t>3.1.18. В рамках участия в функции "управление государственными информационными ресурсами" вносит предложения в план мероприятий по развитию информационного общества и формированию электронного правительства в Кировской области.</w:t>
      </w:r>
    </w:p>
    <w:p w14:paraId="4B771BB1" w14:textId="77777777" w:rsidR="00356FB1" w:rsidRDefault="00356FB1">
      <w:pPr>
        <w:pStyle w:val="ConsPlusNormal"/>
        <w:spacing w:before="220"/>
        <w:ind w:firstLine="540"/>
        <w:jc w:val="both"/>
      </w:pPr>
      <w:r>
        <w:t>3.1.19. Заверяет копии документов о признании домов аварийными, жители которых подлежат переселению в рамках областных адресных программ по переселению граждан из аварийного жилищного фонда, для предоставления в государственную корпорацию - Фонд содействия реформированию жилищно-коммунального хозяйства.</w:t>
      </w:r>
    </w:p>
    <w:p w14:paraId="336E2746" w14:textId="77777777" w:rsidR="00356FB1" w:rsidRDefault="00356FB1">
      <w:pPr>
        <w:pStyle w:val="ConsPlusNormal"/>
        <w:spacing w:before="220"/>
        <w:ind w:firstLine="540"/>
        <w:jc w:val="both"/>
      </w:pPr>
      <w:r>
        <w:t>3.1.20. Осуществляет в пределах своей компетенции организацию и реализацию мероприятий Комплексного плана противодействия идеологии терроризма в Российской Федерации, утверждаемого Президентом Российской Федерации, и других мероприятий по противодействию идеологии терроризма.</w:t>
      </w:r>
    </w:p>
    <w:p w14:paraId="23E57755" w14:textId="77777777" w:rsidR="00356FB1" w:rsidRDefault="00356FB1">
      <w:pPr>
        <w:pStyle w:val="ConsPlusNormal"/>
        <w:spacing w:before="220"/>
        <w:ind w:firstLine="540"/>
        <w:jc w:val="both"/>
      </w:pPr>
      <w:r>
        <w:t>3.1.21. Инспекция осуществляет иные полномочия в установленной сфере деятельности, предусмотренные федеральным и областным законодательством.</w:t>
      </w:r>
    </w:p>
    <w:p w14:paraId="351FB59F" w14:textId="77777777" w:rsidR="00356FB1" w:rsidRDefault="00356FB1">
      <w:pPr>
        <w:pStyle w:val="ConsPlusNormal"/>
        <w:jc w:val="both"/>
      </w:pPr>
      <w:r>
        <w:lastRenderedPageBreak/>
        <w:t xml:space="preserve">(п. 3.1 в ред. </w:t>
      </w:r>
      <w:hyperlink r:id="rId74">
        <w:r>
          <w:rPr>
            <w:color w:val="0000FF"/>
          </w:rPr>
          <w:t>постановления</w:t>
        </w:r>
      </w:hyperlink>
      <w:r>
        <w:t xml:space="preserve"> Правительства Кировской области от 20.02.2023 N 78-П)</w:t>
      </w:r>
    </w:p>
    <w:p w14:paraId="1C876204" w14:textId="77777777" w:rsidR="00356FB1" w:rsidRDefault="00356FB1">
      <w:pPr>
        <w:pStyle w:val="ConsPlusNormal"/>
        <w:spacing w:before="220"/>
        <w:ind w:firstLine="540"/>
        <w:jc w:val="both"/>
      </w:pPr>
      <w:r>
        <w:t xml:space="preserve">3.2. Инспекция на основе федеральных и областных нормативных правовых актов предоставляет государственные </w:t>
      </w:r>
      <w:hyperlink w:anchor="P287">
        <w:r>
          <w:rPr>
            <w:color w:val="0000FF"/>
          </w:rPr>
          <w:t>услуги</w:t>
        </w:r>
      </w:hyperlink>
      <w:r>
        <w:t xml:space="preserve"> согласно приложению N 2 в соответствии с административными регламентами.</w:t>
      </w:r>
    </w:p>
    <w:p w14:paraId="10C7F159" w14:textId="77777777" w:rsidR="00356FB1" w:rsidRDefault="00356FB1">
      <w:pPr>
        <w:pStyle w:val="ConsPlusNormal"/>
        <w:spacing w:before="220"/>
        <w:ind w:firstLine="540"/>
        <w:jc w:val="both"/>
      </w:pPr>
      <w:r>
        <w:t>3.3. Инспекция с целью реализации полномочий в установленной сфере деятельности имеет право:</w:t>
      </w:r>
    </w:p>
    <w:p w14:paraId="61829828" w14:textId="77777777" w:rsidR="00356FB1" w:rsidRDefault="00356FB1">
      <w:pPr>
        <w:pStyle w:val="ConsPlusNormal"/>
        <w:spacing w:before="220"/>
        <w:ind w:firstLine="540"/>
        <w:jc w:val="both"/>
      </w:pPr>
      <w:r>
        <w:t>3.3.1. В отношении подведомственного Кировского областного государственного казенного учреждения "Экспертно-аналитический центр государственной жилищной инспекции Кировской области":</w:t>
      </w:r>
    </w:p>
    <w:p w14:paraId="6A14128A" w14:textId="77777777" w:rsidR="00356FB1" w:rsidRDefault="00356FB1">
      <w:pPr>
        <w:pStyle w:val="ConsPlusNormal"/>
        <w:spacing w:before="220"/>
        <w:ind w:firstLine="540"/>
        <w:jc w:val="both"/>
      </w:pPr>
      <w:r>
        <w:t>осуществлять функции и полномочия учредителя подведомственного учреждения, за исключением случаев, установленных решениями Правительства области;</w:t>
      </w:r>
    </w:p>
    <w:p w14:paraId="1F183A6F" w14:textId="77777777" w:rsidR="00356FB1" w:rsidRDefault="00356FB1">
      <w:pPr>
        <w:pStyle w:val="ConsPlusNormal"/>
        <w:spacing w:before="220"/>
        <w:ind w:firstLine="540"/>
        <w:jc w:val="both"/>
      </w:pPr>
      <w:r>
        <w:t>определять в соответствии с уставом непосредственные предметы и цели деятельности подведомственного учреждения;</w:t>
      </w:r>
    </w:p>
    <w:p w14:paraId="7F86894A" w14:textId="77777777" w:rsidR="00356FB1" w:rsidRDefault="00356FB1">
      <w:pPr>
        <w:pStyle w:val="ConsPlusNormal"/>
        <w:spacing w:before="220"/>
        <w:ind w:firstLine="540"/>
        <w:jc w:val="both"/>
      </w:pPr>
      <w:r>
        <w:t>утверждать устав, вносить в него изменения, в том числе утверждать устав подведомственного учреждения в новой редакции;</w:t>
      </w:r>
    </w:p>
    <w:p w14:paraId="674DDB55" w14:textId="77777777" w:rsidR="00356FB1" w:rsidRDefault="00356FB1">
      <w:pPr>
        <w:pStyle w:val="ConsPlusNormal"/>
        <w:spacing w:before="220"/>
        <w:ind w:firstLine="540"/>
        <w:jc w:val="both"/>
      </w:pPr>
      <w:r>
        <w:t>назначать и освобождать от должности руководителя подведомственного учреждения, заключать, изменять и расторгать с ним трудовой договор;</w:t>
      </w:r>
    </w:p>
    <w:p w14:paraId="30E44B09" w14:textId="77777777" w:rsidR="00356FB1" w:rsidRDefault="00356FB1">
      <w:pPr>
        <w:pStyle w:val="ConsPlusNormal"/>
        <w:spacing w:before="220"/>
        <w:ind w:firstLine="540"/>
        <w:jc w:val="both"/>
      </w:pPr>
      <w:r>
        <w:t>осуществлять контроль финансово-хозяйственной деятельности подведомственного учреждения;</w:t>
      </w:r>
    </w:p>
    <w:p w14:paraId="411F551D" w14:textId="77777777" w:rsidR="00356FB1" w:rsidRDefault="00356FB1">
      <w:pPr>
        <w:pStyle w:val="ConsPlusNormal"/>
        <w:spacing w:before="220"/>
        <w:ind w:firstLine="540"/>
        <w:jc w:val="both"/>
      </w:pPr>
      <w:r>
        <w:t>осуществлять контроль за достижением результатов деятельности подведомственного учреждения;</w:t>
      </w:r>
    </w:p>
    <w:p w14:paraId="6A10FFE4" w14:textId="77777777" w:rsidR="00356FB1" w:rsidRDefault="00356FB1">
      <w:pPr>
        <w:pStyle w:val="ConsPlusNormal"/>
        <w:spacing w:before="220"/>
        <w:ind w:firstLine="540"/>
        <w:jc w:val="both"/>
      </w:pPr>
      <w:r>
        <w:t>иные права в соответствии с действующим законодательством.</w:t>
      </w:r>
    </w:p>
    <w:p w14:paraId="2935BD2C" w14:textId="77777777" w:rsidR="00356FB1" w:rsidRDefault="00356FB1">
      <w:pPr>
        <w:pStyle w:val="ConsPlusNormal"/>
        <w:spacing w:before="220"/>
        <w:ind w:firstLine="540"/>
        <w:jc w:val="both"/>
      </w:pPr>
      <w:r>
        <w:t xml:space="preserve">3.3.2. Исключен. - </w:t>
      </w:r>
      <w:hyperlink r:id="rId75">
        <w:r>
          <w:rPr>
            <w:color w:val="0000FF"/>
          </w:rPr>
          <w:t>Постановление</w:t>
        </w:r>
      </w:hyperlink>
      <w:r>
        <w:t xml:space="preserve"> Правительства Кировской области от 29.11.2021 N 635-П.</w:t>
      </w:r>
    </w:p>
    <w:p w14:paraId="0DA717AE" w14:textId="77777777" w:rsidR="00356FB1" w:rsidRDefault="00356FB1">
      <w:pPr>
        <w:pStyle w:val="ConsPlusNormal"/>
        <w:spacing w:before="220"/>
        <w:ind w:firstLine="540"/>
        <w:jc w:val="both"/>
      </w:pPr>
      <w:r>
        <w:t>3.3.3. Обращаться в суд с заявлениями:</w:t>
      </w:r>
    </w:p>
    <w:p w14:paraId="5E4427C1" w14:textId="77777777" w:rsidR="00356FB1" w:rsidRDefault="00356FB1">
      <w:pPr>
        <w:pStyle w:val="ConsPlusNormal"/>
        <w:spacing w:before="220"/>
        <w:ind w:firstLine="540"/>
        <w:jc w:val="both"/>
      </w:pPr>
      <w:r>
        <w:t xml:space="preserve">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76">
        <w:r>
          <w:rPr>
            <w:color w:val="0000FF"/>
          </w:rPr>
          <w:t>кодекса</w:t>
        </w:r>
      </w:hyperlink>
      <w:r>
        <w:t xml:space="preserve"> Российской Федерации;</w:t>
      </w:r>
    </w:p>
    <w:p w14:paraId="77B60422" w14:textId="77777777" w:rsidR="00356FB1" w:rsidRDefault="00356FB1">
      <w:pPr>
        <w:pStyle w:val="ConsPlusNormal"/>
        <w:spacing w:before="220"/>
        <w:ind w:firstLine="540"/>
        <w:jc w:val="both"/>
      </w:pPr>
      <w:r>
        <w:t xml:space="preserve">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77">
        <w:r>
          <w:rPr>
            <w:color w:val="0000FF"/>
          </w:rPr>
          <w:t>кодекса</w:t>
        </w:r>
      </w:hyperlink>
      <w:r>
        <w:t xml:space="preserve">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1CC97135" w14:textId="77777777" w:rsidR="00356FB1" w:rsidRDefault="00356FB1">
      <w:pPr>
        <w:pStyle w:val="ConsPlusNormal"/>
        <w:spacing w:before="220"/>
        <w:ind w:firstLine="540"/>
        <w:jc w:val="both"/>
      </w:pPr>
      <w:r>
        <w:t xml:space="preserve">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78">
        <w:r>
          <w:rPr>
            <w:color w:val="0000FF"/>
          </w:rPr>
          <w:t>кодекса</w:t>
        </w:r>
      </w:hyperlink>
      <w:r>
        <w:t xml:space="preserve"> Российской Федерации о выборе управляющей организации, об утверждении условий договора управления </w:t>
      </w:r>
      <w:r>
        <w:lastRenderedPageBreak/>
        <w:t>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7708C49C" w14:textId="77777777" w:rsidR="00356FB1" w:rsidRDefault="00356FB1">
      <w:pPr>
        <w:pStyle w:val="ConsPlusNormal"/>
        <w:spacing w:before="220"/>
        <w:ind w:firstLine="540"/>
        <w:jc w:val="both"/>
      </w:pPr>
      <w:r>
        <w:t>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266B8404" w14:textId="77777777" w:rsidR="00356FB1" w:rsidRDefault="00356FB1">
      <w:pPr>
        <w:pStyle w:val="ConsPlusNormal"/>
        <w:spacing w:before="220"/>
        <w:ind w:firstLine="540"/>
        <w:jc w:val="both"/>
      </w:pPr>
      <w:r>
        <w:t xml:space="preserve">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79">
        <w:r>
          <w:rPr>
            <w:color w:val="0000FF"/>
          </w:rPr>
          <w:t>кодексом</w:t>
        </w:r>
      </w:hyperlink>
      <w:r>
        <w:t xml:space="preserve"> Российской Федерации;</w:t>
      </w:r>
    </w:p>
    <w:p w14:paraId="05B4644D" w14:textId="77777777" w:rsidR="00356FB1" w:rsidRDefault="00356FB1">
      <w:pPr>
        <w:pStyle w:val="ConsPlusNormal"/>
        <w:spacing w:before="220"/>
        <w:ind w:firstLine="540"/>
        <w:jc w:val="both"/>
      </w:pPr>
      <w:r>
        <w:t>на основании решения лицензионной комиссии - об аннулировании лицензии на деятельность по управлению многоквартирными домами;</w:t>
      </w:r>
    </w:p>
    <w:p w14:paraId="74787F17" w14:textId="77777777" w:rsidR="00356FB1" w:rsidRDefault="00356FB1">
      <w:pPr>
        <w:pStyle w:val="ConsPlusNormal"/>
        <w:spacing w:before="220"/>
        <w:ind w:firstLine="540"/>
        <w:jc w:val="both"/>
      </w:pPr>
      <w:r>
        <w:t>о понуждении к исполнению предписания.</w:t>
      </w:r>
    </w:p>
    <w:p w14:paraId="4DB07A22" w14:textId="77777777" w:rsidR="00356FB1" w:rsidRDefault="00356FB1">
      <w:pPr>
        <w:pStyle w:val="ConsPlusNormal"/>
        <w:jc w:val="both"/>
      </w:pPr>
      <w:r>
        <w:t xml:space="preserve">(абзац введен </w:t>
      </w:r>
      <w:hyperlink r:id="rId80">
        <w:r>
          <w:rPr>
            <w:color w:val="0000FF"/>
          </w:rPr>
          <w:t>постановлением</w:t>
        </w:r>
      </w:hyperlink>
      <w:r>
        <w:t xml:space="preserve"> Правительства Кировской области от 29.11.2021 N 635-П)</w:t>
      </w:r>
    </w:p>
    <w:p w14:paraId="064A5008" w14:textId="77777777" w:rsidR="00356FB1" w:rsidRDefault="00356FB1">
      <w:pPr>
        <w:pStyle w:val="ConsPlusNormal"/>
        <w:spacing w:before="220"/>
        <w:ind w:firstLine="540"/>
        <w:jc w:val="both"/>
      </w:pPr>
      <w:r>
        <w:t xml:space="preserve">3.3.4. Исключен. - </w:t>
      </w:r>
      <w:hyperlink r:id="rId81">
        <w:r>
          <w:rPr>
            <w:color w:val="0000FF"/>
          </w:rPr>
          <w:t>Постановление</w:t>
        </w:r>
      </w:hyperlink>
      <w:r>
        <w:t xml:space="preserve"> Правительства Кировской области от 29.11.2021 N 635-П.</w:t>
      </w:r>
    </w:p>
    <w:p w14:paraId="6BED0909" w14:textId="77777777" w:rsidR="00356FB1" w:rsidRDefault="00356FB1">
      <w:pPr>
        <w:pStyle w:val="ConsPlusNormal"/>
        <w:spacing w:before="220"/>
        <w:ind w:firstLine="540"/>
        <w:jc w:val="both"/>
      </w:pPr>
      <w:r>
        <w:t>3.3.5. Вести прием граждан, обеспечивать своевременное и полное рассмотрение устных, письменных или в форме электронного документа предложений, заявлений или жалоб граждан и организаций, принимать по ним решения и направлять заявителям ответы в установленный срок.</w:t>
      </w:r>
    </w:p>
    <w:p w14:paraId="7F809F11" w14:textId="77777777" w:rsidR="00356FB1" w:rsidRDefault="00356FB1">
      <w:pPr>
        <w:pStyle w:val="ConsPlusNormal"/>
        <w:spacing w:before="220"/>
        <w:ind w:firstLine="540"/>
        <w:jc w:val="both"/>
      </w:pPr>
      <w:r>
        <w:t xml:space="preserve">3.3.6. Исключен. - </w:t>
      </w:r>
      <w:hyperlink r:id="rId82">
        <w:r>
          <w:rPr>
            <w:color w:val="0000FF"/>
          </w:rPr>
          <w:t>Постановление</w:t>
        </w:r>
      </w:hyperlink>
      <w:r>
        <w:t xml:space="preserve"> Правительства Кировской области от 20.02.2023 N 78-П.</w:t>
      </w:r>
    </w:p>
    <w:p w14:paraId="046358AC" w14:textId="77777777" w:rsidR="00356FB1" w:rsidRDefault="00356FB1">
      <w:pPr>
        <w:pStyle w:val="ConsPlusNormal"/>
        <w:spacing w:before="220"/>
        <w:ind w:firstLine="540"/>
        <w:jc w:val="both"/>
      </w:pPr>
      <w:r>
        <w:t>3.3.7. Проводить процедуру оценки регулирующего воздействия по проектам нормативных правовых актов в случаях, предусмотренных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проектов нормативных правовых актов.</w:t>
      </w:r>
    </w:p>
    <w:p w14:paraId="724D7DF2" w14:textId="77777777" w:rsidR="00356FB1" w:rsidRDefault="00356FB1">
      <w:pPr>
        <w:pStyle w:val="ConsPlusNormal"/>
        <w:spacing w:before="220"/>
        <w:ind w:firstLine="540"/>
        <w:jc w:val="both"/>
      </w:pPr>
      <w:r>
        <w:t xml:space="preserve">3.3.8. Запрашивать и получать в установленном порядке сведения, необходимые для принятия решений в соответствии с функциями и полномочиями, установленными </w:t>
      </w:r>
      <w:hyperlink w:anchor="P83">
        <w:r>
          <w:rPr>
            <w:color w:val="0000FF"/>
          </w:rPr>
          <w:t>разделами 2</w:t>
        </w:r>
      </w:hyperlink>
      <w:r>
        <w:t xml:space="preserve"> и </w:t>
      </w:r>
      <w:hyperlink w:anchor="P128">
        <w:r>
          <w:rPr>
            <w:color w:val="0000FF"/>
          </w:rPr>
          <w:t>3</w:t>
        </w:r>
      </w:hyperlink>
      <w:r>
        <w:t xml:space="preserve"> настоящего Положения.</w:t>
      </w:r>
    </w:p>
    <w:p w14:paraId="21E5A759" w14:textId="77777777" w:rsidR="00356FB1" w:rsidRDefault="00356FB1">
      <w:pPr>
        <w:pStyle w:val="ConsPlusNormal"/>
        <w:spacing w:before="220"/>
        <w:ind w:firstLine="540"/>
        <w:jc w:val="both"/>
      </w:pPr>
      <w:r>
        <w:t>3.3.9. Привлекать научные и иные организации, ученых и специалистов в установленном порядке для проработки вопросов, отнесенных к сфере деятельности.</w:t>
      </w:r>
    </w:p>
    <w:p w14:paraId="0251D3AF" w14:textId="77777777" w:rsidR="00356FB1" w:rsidRDefault="00356FB1">
      <w:pPr>
        <w:pStyle w:val="ConsPlusNormal"/>
        <w:spacing w:before="220"/>
        <w:ind w:firstLine="540"/>
        <w:jc w:val="both"/>
      </w:pPr>
      <w:r>
        <w:t>3.3.10. Разрабатывать методические рекомендации, инструктивные и информационные письма, проводить консультации, семинары, совещания и конференции для сотрудников органов муниципального жилищного контроля муниципальных образований Кировской области.</w:t>
      </w:r>
    </w:p>
    <w:p w14:paraId="18328597" w14:textId="77777777" w:rsidR="00356FB1" w:rsidRDefault="00356FB1">
      <w:pPr>
        <w:pStyle w:val="ConsPlusNormal"/>
        <w:spacing w:before="220"/>
        <w:ind w:firstLine="540"/>
        <w:jc w:val="both"/>
      </w:pPr>
      <w:r>
        <w:t>3.3.11. Создавать советы, комиссии, группы, коллегии в установленной сфере деятельности.</w:t>
      </w:r>
    </w:p>
    <w:p w14:paraId="653BC15B" w14:textId="77777777" w:rsidR="00356FB1" w:rsidRDefault="00356FB1">
      <w:pPr>
        <w:pStyle w:val="ConsPlusNormal"/>
        <w:jc w:val="both"/>
      </w:pPr>
    </w:p>
    <w:p w14:paraId="4075A630" w14:textId="77777777" w:rsidR="00356FB1" w:rsidRDefault="00356FB1">
      <w:pPr>
        <w:pStyle w:val="ConsPlusTitle"/>
        <w:jc w:val="center"/>
        <w:outlineLvl w:val="1"/>
      </w:pPr>
      <w:r>
        <w:t>4. Организация деятельности государственной</w:t>
      </w:r>
    </w:p>
    <w:p w14:paraId="7C754904" w14:textId="77777777" w:rsidR="00356FB1" w:rsidRDefault="00356FB1">
      <w:pPr>
        <w:pStyle w:val="ConsPlusTitle"/>
        <w:jc w:val="center"/>
      </w:pPr>
      <w:r>
        <w:t>жилищной инспекции Кировской области</w:t>
      </w:r>
    </w:p>
    <w:p w14:paraId="3A7F0687" w14:textId="77777777" w:rsidR="00356FB1" w:rsidRDefault="00356FB1">
      <w:pPr>
        <w:pStyle w:val="ConsPlusNormal"/>
        <w:jc w:val="both"/>
      </w:pPr>
    </w:p>
    <w:p w14:paraId="362A4E6C" w14:textId="77777777" w:rsidR="00356FB1" w:rsidRDefault="00356FB1">
      <w:pPr>
        <w:pStyle w:val="ConsPlusNormal"/>
        <w:ind w:firstLine="540"/>
        <w:jc w:val="both"/>
      </w:pPr>
      <w:r>
        <w:t>4.1. Инспекцию возглавляет начальник, назначаемый на должность и освобождаемый от должности указами Губернатора Кировской области. По предложению Губернатора Кировской области федеральным органом исполнительной власти, уполномоченным Правительством Российской Федерации, осуществляется согласование назначения на должность и освобождения от должности начальника инспекции в порядке, установленном Правительством Российской Федерации.</w:t>
      </w:r>
    </w:p>
    <w:p w14:paraId="100F55DC" w14:textId="77777777" w:rsidR="00356FB1" w:rsidRDefault="00356FB1">
      <w:pPr>
        <w:pStyle w:val="ConsPlusNormal"/>
        <w:spacing w:before="220"/>
        <w:ind w:firstLine="540"/>
        <w:jc w:val="both"/>
      </w:pPr>
      <w:r>
        <w:lastRenderedPageBreak/>
        <w:t>Начальник инспекции несет ответственность в соответствии с действующим законодательством за выполнение функций и возложенных на инспекцию полномочий.</w:t>
      </w:r>
    </w:p>
    <w:p w14:paraId="375D9D7B" w14:textId="77777777" w:rsidR="00356FB1" w:rsidRDefault="00356FB1">
      <w:pPr>
        <w:pStyle w:val="ConsPlusNormal"/>
        <w:jc w:val="both"/>
      </w:pPr>
      <w:r>
        <w:t xml:space="preserve">(в ред. </w:t>
      </w:r>
      <w:hyperlink r:id="rId83">
        <w:r>
          <w:rPr>
            <w:color w:val="0000FF"/>
          </w:rPr>
          <w:t>постановления</w:t>
        </w:r>
      </w:hyperlink>
      <w:r>
        <w:t xml:space="preserve"> Правительства Кировской области от 29.11.2021 N 635-П)</w:t>
      </w:r>
    </w:p>
    <w:p w14:paraId="1D6F593E" w14:textId="77777777" w:rsidR="00356FB1" w:rsidRDefault="00356FB1">
      <w:pPr>
        <w:pStyle w:val="ConsPlusNormal"/>
        <w:spacing w:before="220"/>
        <w:ind w:firstLine="540"/>
        <w:jc w:val="both"/>
      </w:pPr>
      <w:r>
        <w:t>Начальник инспекции имеет заместителей, назначаемых на должность и освобождаемых от должности указами Губернатора Кировской области по представлению начальника инспекции.</w:t>
      </w:r>
    </w:p>
    <w:p w14:paraId="53BF6608" w14:textId="77777777" w:rsidR="00356FB1" w:rsidRDefault="00356FB1">
      <w:pPr>
        <w:pStyle w:val="ConsPlusNormal"/>
        <w:jc w:val="both"/>
      </w:pPr>
      <w:r>
        <w:t xml:space="preserve">(п. 4.1 в ред. </w:t>
      </w:r>
      <w:hyperlink r:id="rId84">
        <w:r>
          <w:rPr>
            <w:color w:val="0000FF"/>
          </w:rPr>
          <w:t>постановления</w:t>
        </w:r>
      </w:hyperlink>
      <w:r>
        <w:t xml:space="preserve"> Правительства Кировской области от 29.10.2020 N 554-П)</w:t>
      </w:r>
    </w:p>
    <w:p w14:paraId="70BA17D2" w14:textId="77777777" w:rsidR="00356FB1" w:rsidRDefault="00356FB1">
      <w:pPr>
        <w:pStyle w:val="ConsPlusNormal"/>
        <w:spacing w:before="220"/>
        <w:ind w:firstLine="540"/>
        <w:jc w:val="both"/>
      </w:pPr>
      <w:r>
        <w:t>4.2. Структура инспекции утверждается распоряжением Правительства Кировской области.</w:t>
      </w:r>
    </w:p>
    <w:p w14:paraId="2E30C81B" w14:textId="77777777" w:rsidR="00356FB1" w:rsidRDefault="00356FB1">
      <w:pPr>
        <w:pStyle w:val="ConsPlusNormal"/>
        <w:spacing w:before="220"/>
        <w:ind w:firstLine="540"/>
        <w:jc w:val="both"/>
      </w:pPr>
      <w:r>
        <w:t>4.3. Начальник инспекции:</w:t>
      </w:r>
    </w:p>
    <w:p w14:paraId="20796E2E" w14:textId="77777777" w:rsidR="00356FB1" w:rsidRDefault="00356FB1">
      <w:pPr>
        <w:pStyle w:val="ConsPlusNormal"/>
        <w:spacing w:before="220"/>
        <w:ind w:firstLine="540"/>
        <w:jc w:val="both"/>
      </w:pPr>
      <w:r>
        <w:t>4.3.1. Работает под непосредственным руководством заместителя Председателя Правительства области, курирующего работу инспекции.</w:t>
      </w:r>
    </w:p>
    <w:p w14:paraId="6D84A14A" w14:textId="77777777" w:rsidR="00356FB1" w:rsidRDefault="00356FB1">
      <w:pPr>
        <w:pStyle w:val="ConsPlusNormal"/>
        <w:spacing w:before="220"/>
        <w:ind w:firstLine="540"/>
        <w:jc w:val="both"/>
      </w:pPr>
      <w:r>
        <w:t>4.3.2. Осуществляет общее руководство деятельностью на основе единоначалия.</w:t>
      </w:r>
    </w:p>
    <w:p w14:paraId="142C9822" w14:textId="77777777" w:rsidR="00356FB1" w:rsidRDefault="00356FB1">
      <w:pPr>
        <w:pStyle w:val="ConsPlusNormal"/>
        <w:spacing w:before="220"/>
        <w:ind w:firstLine="540"/>
        <w:jc w:val="both"/>
      </w:pPr>
      <w:r>
        <w:t>4.3.3. Утверждает положения о структурных подразделениях, назначает на должность, освобождает от должности работников инспекции, распределяет обязанности между заместителями.</w:t>
      </w:r>
    </w:p>
    <w:p w14:paraId="0DD51AC2" w14:textId="77777777" w:rsidR="00356FB1" w:rsidRDefault="00356FB1">
      <w:pPr>
        <w:pStyle w:val="ConsPlusNormal"/>
        <w:jc w:val="both"/>
      </w:pPr>
      <w:r>
        <w:t xml:space="preserve">(в ред. </w:t>
      </w:r>
      <w:hyperlink r:id="rId85">
        <w:r>
          <w:rPr>
            <w:color w:val="0000FF"/>
          </w:rPr>
          <w:t>постановления</w:t>
        </w:r>
      </w:hyperlink>
      <w:r>
        <w:t xml:space="preserve"> Правительства Кировской области от 24.04.2020 N 212-П)</w:t>
      </w:r>
    </w:p>
    <w:p w14:paraId="4370461D" w14:textId="77777777" w:rsidR="00356FB1" w:rsidRDefault="00356FB1">
      <w:pPr>
        <w:pStyle w:val="ConsPlusNormal"/>
        <w:spacing w:before="220"/>
        <w:ind w:firstLine="540"/>
        <w:jc w:val="both"/>
      </w:pPr>
      <w:r>
        <w:t>4.3.3-1. По согласованию с заместителем Председателя Правительства области, курирующим работу инспекции, на период своего отсутствия (командировка, отпуск, болезнь) назначает исполняющего обязанности начальника инспекции.</w:t>
      </w:r>
    </w:p>
    <w:p w14:paraId="453EA4DF" w14:textId="77777777" w:rsidR="00356FB1" w:rsidRDefault="00356FB1">
      <w:pPr>
        <w:pStyle w:val="ConsPlusNormal"/>
        <w:jc w:val="both"/>
      </w:pPr>
      <w:r>
        <w:t>(</w:t>
      </w:r>
      <w:proofErr w:type="spellStart"/>
      <w:r>
        <w:t>пп</w:t>
      </w:r>
      <w:proofErr w:type="spellEnd"/>
      <w:r>
        <w:t xml:space="preserve">. 4.3.3-1 введен </w:t>
      </w:r>
      <w:hyperlink r:id="rId86">
        <w:r>
          <w:rPr>
            <w:color w:val="0000FF"/>
          </w:rPr>
          <w:t>постановлением</w:t>
        </w:r>
      </w:hyperlink>
      <w:r>
        <w:t xml:space="preserve"> Правительства Кировской области от 12.09.2018 N 432-П)</w:t>
      </w:r>
    </w:p>
    <w:p w14:paraId="0F47CCCA" w14:textId="77777777" w:rsidR="00356FB1" w:rsidRDefault="00356FB1">
      <w:pPr>
        <w:pStyle w:val="ConsPlusNormal"/>
        <w:spacing w:before="220"/>
        <w:ind w:firstLine="540"/>
        <w:jc w:val="both"/>
      </w:pPr>
      <w:r>
        <w:t>4.3.4. Издает в пределах своей компетенции приказы, дает указания и организует контроль за их исполнением. Начальник инспекции вправе издавать индивидуальные правовые акты в форме предписаний, обязательные для исполнения всеми физическими и юридическими лицами, в отношении которых они приняты.</w:t>
      </w:r>
    </w:p>
    <w:p w14:paraId="508829B0" w14:textId="77777777" w:rsidR="00356FB1" w:rsidRDefault="00356FB1">
      <w:pPr>
        <w:pStyle w:val="ConsPlusNormal"/>
        <w:spacing w:before="220"/>
        <w:ind w:firstLine="540"/>
        <w:jc w:val="both"/>
      </w:pPr>
      <w:r>
        <w:t>4.3.5. В пределах установленной штатной численности, лимита фонда оплаты труда и в соответствии с утвержденной структурой утверждает штатное расписание инспекции, вносит в него изменения, а также вносит в Правительство области предложения о размере ассигнований на содержание органа исполнительной власти, утверждает бюджетные сметы подведомственных казенных учреждений.</w:t>
      </w:r>
    </w:p>
    <w:p w14:paraId="12B429A5" w14:textId="77777777" w:rsidR="00356FB1" w:rsidRDefault="00356FB1">
      <w:pPr>
        <w:pStyle w:val="ConsPlusNormal"/>
        <w:spacing w:before="220"/>
        <w:ind w:firstLine="540"/>
        <w:jc w:val="both"/>
      </w:pPr>
      <w:r>
        <w:t>4.3.6. Назначает и освобождает в установленном порядке руководителя подведомственного учреждения.</w:t>
      </w:r>
    </w:p>
    <w:p w14:paraId="24AE5737" w14:textId="77777777" w:rsidR="00356FB1" w:rsidRDefault="00356FB1">
      <w:pPr>
        <w:pStyle w:val="ConsPlusNormal"/>
        <w:spacing w:before="220"/>
        <w:ind w:firstLine="540"/>
        <w:jc w:val="both"/>
      </w:pPr>
      <w:r>
        <w:t>4.3.7. Направляет представителей в координационные, совещательные и консультативные органы (советы, комиссии, рабочие группы, коллегии, штабы), образуемые Правительством Кировской области, по вопросам своей компетенции.</w:t>
      </w:r>
    </w:p>
    <w:p w14:paraId="4F549C44" w14:textId="77777777" w:rsidR="00356FB1" w:rsidRDefault="00356FB1">
      <w:pPr>
        <w:pStyle w:val="ConsPlusNormal"/>
        <w:spacing w:before="220"/>
        <w:ind w:firstLine="540"/>
        <w:jc w:val="both"/>
      </w:pPr>
      <w:r>
        <w:t>4.3.8. Ведет прием граждан, обеспечивает своевременное и полное рассмотрение устных, письменных или в форме электронного документа положений, заявлений или жалоб граждан и организаций в установленном действующим законодательством порядке.</w:t>
      </w:r>
    </w:p>
    <w:p w14:paraId="7BFBBAE2" w14:textId="77777777" w:rsidR="00356FB1" w:rsidRDefault="00356FB1">
      <w:pPr>
        <w:pStyle w:val="ConsPlusNormal"/>
        <w:spacing w:before="220"/>
        <w:ind w:firstLine="540"/>
        <w:jc w:val="both"/>
      </w:pPr>
      <w:r>
        <w:t>4.3.9. Утверждает правила служебного распорядка, должностные регламенты государственных гражданских служащих органа исполнительной власти области.</w:t>
      </w:r>
    </w:p>
    <w:p w14:paraId="033D7CAC" w14:textId="77777777" w:rsidR="00356FB1" w:rsidRDefault="00356FB1">
      <w:pPr>
        <w:pStyle w:val="ConsPlusNormal"/>
        <w:spacing w:before="220"/>
        <w:ind w:firstLine="540"/>
        <w:jc w:val="both"/>
      </w:pPr>
      <w:r>
        <w:t>4.3.10. Применяет к работникам инспекции меры поощрения и налагает на них дисциплинарные взыскания в соответствии с действующим законодательством.</w:t>
      </w:r>
    </w:p>
    <w:p w14:paraId="68E47CAB" w14:textId="77777777" w:rsidR="00356FB1" w:rsidRDefault="00356FB1">
      <w:pPr>
        <w:pStyle w:val="ConsPlusNormal"/>
        <w:spacing w:before="220"/>
        <w:ind w:firstLine="540"/>
        <w:jc w:val="both"/>
      </w:pPr>
      <w:r>
        <w:t xml:space="preserve">4.3.11. Распределяет должностную и проектную нагрузку государственных гражданских </w:t>
      </w:r>
      <w:r>
        <w:lastRenderedPageBreak/>
        <w:t>служащих инспекции для обеспечения приоритетного исполнения мероприятий проектов.</w:t>
      </w:r>
    </w:p>
    <w:p w14:paraId="208F9014" w14:textId="77777777" w:rsidR="00356FB1" w:rsidRDefault="00356FB1">
      <w:pPr>
        <w:pStyle w:val="ConsPlusNormal"/>
        <w:jc w:val="both"/>
      </w:pPr>
      <w:r>
        <w:t>(</w:t>
      </w:r>
      <w:proofErr w:type="spellStart"/>
      <w:r>
        <w:t>пп</w:t>
      </w:r>
      <w:proofErr w:type="spellEnd"/>
      <w:r>
        <w:t xml:space="preserve">. 4.3.11 введен </w:t>
      </w:r>
      <w:hyperlink r:id="rId87">
        <w:r>
          <w:rPr>
            <w:color w:val="0000FF"/>
          </w:rPr>
          <w:t>постановлением</w:t>
        </w:r>
      </w:hyperlink>
      <w:r>
        <w:t xml:space="preserve"> Правительства Кировской области от 29.11.2021 N 635-П)</w:t>
      </w:r>
    </w:p>
    <w:p w14:paraId="3E972595" w14:textId="77777777" w:rsidR="00356FB1" w:rsidRDefault="00356FB1">
      <w:pPr>
        <w:pStyle w:val="ConsPlusNormal"/>
        <w:spacing w:before="220"/>
        <w:ind w:firstLine="540"/>
        <w:jc w:val="both"/>
      </w:pPr>
      <w:r>
        <w:t>4.4. Направление в служебные командировки начальника инспекции и предоставление ему ежегодного оплачиваемого отпуска осуществляются по согласованию с заместителем Председателя Правительства области, курирующим работу инспекции.</w:t>
      </w:r>
    </w:p>
    <w:p w14:paraId="4789A88F" w14:textId="77777777" w:rsidR="00356FB1" w:rsidRDefault="00356FB1">
      <w:pPr>
        <w:pStyle w:val="ConsPlusNormal"/>
        <w:spacing w:before="220"/>
        <w:ind w:firstLine="540"/>
        <w:jc w:val="both"/>
      </w:pPr>
      <w:r>
        <w:t>Согласование служебных командировок начальника инспекции и заместителей начальника инспекции на территории иностранных государств осуществляется путем направления заместителем Председателя Правительства области, курирующим работу инспекции, докладной записки на имя Губернатора Кировской области с обоснованием необходимости командирования. После проведения вышеуказанного согласования оформляется проект правового акта о направлении должностного лица инспекции в служебную командировку на территорию иностранного государства.</w:t>
      </w:r>
    </w:p>
    <w:p w14:paraId="07145137" w14:textId="77777777" w:rsidR="00356FB1" w:rsidRDefault="00356FB1">
      <w:pPr>
        <w:pStyle w:val="ConsPlusNormal"/>
        <w:jc w:val="both"/>
      </w:pPr>
      <w:r>
        <w:t xml:space="preserve">(п. 4.4 в ред. </w:t>
      </w:r>
      <w:hyperlink r:id="rId88">
        <w:r>
          <w:rPr>
            <w:color w:val="0000FF"/>
          </w:rPr>
          <w:t>постановления</w:t>
        </w:r>
      </w:hyperlink>
      <w:r>
        <w:t xml:space="preserve"> Правительства Кировской области от 29.10.2020 N 554-П)</w:t>
      </w:r>
    </w:p>
    <w:p w14:paraId="317C6799" w14:textId="77777777" w:rsidR="00356FB1" w:rsidRDefault="00356FB1">
      <w:pPr>
        <w:pStyle w:val="ConsPlusNormal"/>
        <w:jc w:val="both"/>
      </w:pPr>
    </w:p>
    <w:p w14:paraId="0C9F3067" w14:textId="77777777" w:rsidR="00356FB1" w:rsidRDefault="00356FB1">
      <w:pPr>
        <w:pStyle w:val="ConsPlusNormal"/>
        <w:jc w:val="both"/>
      </w:pPr>
    </w:p>
    <w:p w14:paraId="52108E66" w14:textId="77777777" w:rsidR="00356FB1" w:rsidRDefault="00356FB1">
      <w:pPr>
        <w:pStyle w:val="ConsPlusNormal"/>
        <w:jc w:val="both"/>
      </w:pPr>
    </w:p>
    <w:p w14:paraId="6033B49F" w14:textId="77777777" w:rsidR="00356FB1" w:rsidRDefault="00356FB1">
      <w:pPr>
        <w:pStyle w:val="ConsPlusNormal"/>
        <w:jc w:val="both"/>
      </w:pPr>
    </w:p>
    <w:p w14:paraId="3AA5223C" w14:textId="77777777" w:rsidR="00356FB1" w:rsidRDefault="00356FB1">
      <w:pPr>
        <w:pStyle w:val="ConsPlusNormal"/>
        <w:jc w:val="both"/>
      </w:pPr>
    </w:p>
    <w:p w14:paraId="6C1F35E8" w14:textId="77777777" w:rsidR="00356FB1" w:rsidRDefault="00356FB1">
      <w:pPr>
        <w:pStyle w:val="ConsPlusNormal"/>
        <w:jc w:val="right"/>
        <w:outlineLvl w:val="1"/>
      </w:pPr>
      <w:r>
        <w:t>Приложение N 1</w:t>
      </w:r>
    </w:p>
    <w:p w14:paraId="0463E485" w14:textId="77777777" w:rsidR="00356FB1" w:rsidRDefault="00356FB1">
      <w:pPr>
        <w:pStyle w:val="ConsPlusNormal"/>
        <w:jc w:val="right"/>
      </w:pPr>
      <w:r>
        <w:t>к Положению</w:t>
      </w:r>
    </w:p>
    <w:p w14:paraId="074270B3" w14:textId="77777777" w:rsidR="00356FB1" w:rsidRDefault="00356FB1">
      <w:pPr>
        <w:pStyle w:val="ConsPlusNormal"/>
        <w:jc w:val="both"/>
      </w:pPr>
    </w:p>
    <w:p w14:paraId="1AEA4737" w14:textId="77777777" w:rsidR="00356FB1" w:rsidRDefault="00356FB1">
      <w:pPr>
        <w:pStyle w:val="ConsPlusTitle"/>
        <w:jc w:val="center"/>
      </w:pPr>
      <w:bookmarkStart w:id="3" w:name="P271"/>
      <w:bookmarkEnd w:id="3"/>
      <w:r>
        <w:t>УЧРЕЖДЕНИЕ,</w:t>
      </w:r>
    </w:p>
    <w:p w14:paraId="28BAC7B2" w14:textId="77777777" w:rsidR="00356FB1" w:rsidRDefault="00356FB1">
      <w:pPr>
        <w:pStyle w:val="ConsPlusTitle"/>
        <w:jc w:val="center"/>
      </w:pPr>
      <w:r>
        <w:t>ПОДВЕДОМСТВЕННОЕ ГОСУДАРСТВЕННОЙ ЖИЛИЩНОЙ ИНСПЕКЦИИ</w:t>
      </w:r>
    </w:p>
    <w:p w14:paraId="208BD2C7" w14:textId="77777777" w:rsidR="00356FB1" w:rsidRDefault="00356FB1">
      <w:pPr>
        <w:pStyle w:val="ConsPlusTitle"/>
        <w:jc w:val="center"/>
      </w:pPr>
      <w:r>
        <w:t>КИРОВСКОЙ ОБЛАСТИ</w:t>
      </w:r>
    </w:p>
    <w:p w14:paraId="2F21F157" w14:textId="77777777" w:rsidR="00356FB1" w:rsidRDefault="00356F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356FB1" w14:paraId="6D138D49" w14:textId="77777777">
        <w:tc>
          <w:tcPr>
            <w:tcW w:w="624" w:type="dxa"/>
          </w:tcPr>
          <w:p w14:paraId="4434504D" w14:textId="77777777" w:rsidR="00356FB1" w:rsidRDefault="00356FB1">
            <w:pPr>
              <w:pStyle w:val="ConsPlusNormal"/>
            </w:pPr>
            <w:r>
              <w:t>N п/п</w:t>
            </w:r>
          </w:p>
        </w:tc>
        <w:tc>
          <w:tcPr>
            <w:tcW w:w="8447" w:type="dxa"/>
          </w:tcPr>
          <w:p w14:paraId="25F96E92" w14:textId="77777777" w:rsidR="00356FB1" w:rsidRDefault="00356FB1">
            <w:pPr>
              <w:pStyle w:val="ConsPlusNormal"/>
              <w:jc w:val="center"/>
            </w:pPr>
            <w:r>
              <w:t>Наименование учреждения</w:t>
            </w:r>
          </w:p>
        </w:tc>
      </w:tr>
      <w:tr w:rsidR="00356FB1" w14:paraId="109C878E" w14:textId="77777777">
        <w:tc>
          <w:tcPr>
            <w:tcW w:w="624" w:type="dxa"/>
          </w:tcPr>
          <w:p w14:paraId="222016D8" w14:textId="77777777" w:rsidR="00356FB1" w:rsidRDefault="00356FB1">
            <w:pPr>
              <w:pStyle w:val="ConsPlusNormal"/>
              <w:jc w:val="center"/>
            </w:pPr>
            <w:r>
              <w:t>1.</w:t>
            </w:r>
          </w:p>
        </w:tc>
        <w:tc>
          <w:tcPr>
            <w:tcW w:w="8447" w:type="dxa"/>
          </w:tcPr>
          <w:p w14:paraId="4419108B" w14:textId="77777777" w:rsidR="00356FB1" w:rsidRDefault="00356FB1">
            <w:pPr>
              <w:pStyle w:val="ConsPlusNormal"/>
              <w:jc w:val="both"/>
            </w:pPr>
            <w:r>
              <w:t>Кировское областное государственное казенное учреждение "Экспертно-аналитический центр государственной жилищной инспекции Кировской области"</w:t>
            </w:r>
          </w:p>
        </w:tc>
      </w:tr>
    </w:tbl>
    <w:p w14:paraId="60090B01" w14:textId="77777777" w:rsidR="00356FB1" w:rsidRDefault="00356FB1">
      <w:pPr>
        <w:pStyle w:val="ConsPlusNormal"/>
        <w:jc w:val="both"/>
      </w:pPr>
    </w:p>
    <w:p w14:paraId="55F81CF3" w14:textId="77777777" w:rsidR="00356FB1" w:rsidRDefault="00356FB1">
      <w:pPr>
        <w:pStyle w:val="ConsPlusNormal"/>
        <w:jc w:val="both"/>
      </w:pPr>
    </w:p>
    <w:p w14:paraId="2A7B6C39" w14:textId="77777777" w:rsidR="00356FB1" w:rsidRDefault="00356FB1">
      <w:pPr>
        <w:pStyle w:val="ConsPlusNormal"/>
        <w:jc w:val="both"/>
      </w:pPr>
    </w:p>
    <w:p w14:paraId="5BF3874B" w14:textId="77777777" w:rsidR="00356FB1" w:rsidRDefault="00356FB1">
      <w:pPr>
        <w:pStyle w:val="ConsPlusNormal"/>
        <w:jc w:val="both"/>
      </w:pPr>
    </w:p>
    <w:p w14:paraId="289A381E" w14:textId="77777777" w:rsidR="00356FB1" w:rsidRDefault="00356FB1">
      <w:pPr>
        <w:pStyle w:val="ConsPlusNormal"/>
        <w:jc w:val="both"/>
      </w:pPr>
    </w:p>
    <w:p w14:paraId="3F6791A5" w14:textId="77777777" w:rsidR="00356FB1" w:rsidRDefault="00356FB1">
      <w:pPr>
        <w:pStyle w:val="ConsPlusNormal"/>
        <w:jc w:val="right"/>
        <w:outlineLvl w:val="1"/>
      </w:pPr>
      <w:r>
        <w:t>Приложение N 2</w:t>
      </w:r>
    </w:p>
    <w:p w14:paraId="034B2A02" w14:textId="77777777" w:rsidR="00356FB1" w:rsidRDefault="00356FB1">
      <w:pPr>
        <w:pStyle w:val="ConsPlusNormal"/>
        <w:jc w:val="right"/>
      </w:pPr>
      <w:r>
        <w:t>к Положению</w:t>
      </w:r>
    </w:p>
    <w:p w14:paraId="759731A4" w14:textId="77777777" w:rsidR="00356FB1" w:rsidRDefault="00356FB1">
      <w:pPr>
        <w:pStyle w:val="ConsPlusNormal"/>
        <w:jc w:val="both"/>
      </w:pPr>
    </w:p>
    <w:p w14:paraId="44585325" w14:textId="77777777" w:rsidR="00356FB1" w:rsidRDefault="00356FB1">
      <w:pPr>
        <w:pStyle w:val="ConsPlusTitle"/>
        <w:jc w:val="center"/>
      </w:pPr>
      <w:bookmarkStart w:id="4" w:name="P287"/>
      <w:bookmarkEnd w:id="4"/>
      <w:r>
        <w:t>ГОСУДАРСТВЕННАЯ УСЛУГА,</w:t>
      </w:r>
    </w:p>
    <w:p w14:paraId="0B7A98DF" w14:textId="77777777" w:rsidR="00356FB1" w:rsidRDefault="00356FB1">
      <w:pPr>
        <w:pStyle w:val="ConsPlusTitle"/>
        <w:jc w:val="center"/>
      </w:pPr>
      <w:r>
        <w:t>ПРЕДОСТАВЛЯЕМАЯ ГОСУДАРСТВЕННОЙ ЖИЛИЩНОЙ ИНСПЕКЦИЕЙ</w:t>
      </w:r>
    </w:p>
    <w:p w14:paraId="79476219" w14:textId="77777777" w:rsidR="00356FB1" w:rsidRDefault="00356FB1">
      <w:pPr>
        <w:pStyle w:val="ConsPlusTitle"/>
        <w:jc w:val="center"/>
      </w:pPr>
      <w:r>
        <w:t>КИРОВСКОЙ ОБЛАСТИ</w:t>
      </w:r>
    </w:p>
    <w:p w14:paraId="428B5709" w14:textId="77777777" w:rsidR="00356FB1" w:rsidRDefault="00356F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56FB1" w14:paraId="4EDECE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96DB25" w14:textId="77777777" w:rsidR="00356FB1" w:rsidRDefault="00356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620358" w14:textId="77777777" w:rsidR="00356FB1" w:rsidRDefault="00356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2705D6" w14:textId="77777777" w:rsidR="00356FB1" w:rsidRDefault="00356FB1">
            <w:pPr>
              <w:pStyle w:val="ConsPlusNormal"/>
              <w:jc w:val="center"/>
            </w:pPr>
            <w:r>
              <w:rPr>
                <w:color w:val="392C69"/>
              </w:rPr>
              <w:t>Список изменяющих документов</w:t>
            </w:r>
          </w:p>
          <w:p w14:paraId="6717A56D" w14:textId="77777777" w:rsidR="00356FB1" w:rsidRDefault="00356FB1">
            <w:pPr>
              <w:pStyle w:val="ConsPlusNormal"/>
              <w:jc w:val="center"/>
            </w:pPr>
            <w:r>
              <w:rPr>
                <w:color w:val="392C69"/>
              </w:rPr>
              <w:t xml:space="preserve">(в ред. </w:t>
            </w:r>
            <w:hyperlink r:id="rId89">
              <w:r>
                <w:rPr>
                  <w:color w:val="0000FF"/>
                </w:rPr>
                <w:t>постановления</w:t>
              </w:r>
            </w:hyperlink>
            <w:r>
              <w:rPr>
                <w:color w:val="392C69"/>
              </w:rPr>
              <w:t xml:space="preserve"> Правительства Кировской области от 02.02.2015 N 23/51)</w:t>
            </w:r>
          </w:p>
        </w:tc>
        <w:tc>
          <w:tcPr>
            <w:tcW w:w="113" w:type="dxa"/>
            <w:tcBorders>
              <w:top w:val="nil"/>
              <w:left w:val="nil"/>
              <w:bottom w:val="nil"/>
              <w:right w:val="nil"/>
            </w:tcBorders>
            <w:shd w:val="clear" w:color="auto" w:fill="F4F3F8"/>
            <w:tcMar>
              <w:top w:w="0" w:type="dxa"/>
              <w:left w:w="0" w:type="dxa"/>
              <w:bottom w:w="0" w:type="dxa"/>
              <w:right w:w="0" w:type="dxa"/>
            </w:tcMar>
          </w:tcPr>
          <w:p w14:paraId="113239C4" w14:textId="77777777" w:rsidR="00356FB1" w:rsidRDefault="00356FB1">
            <w:pPr>
              <w:pStyle w:val="ConsPlusNormal"/>
            </w:pPr>
          </w:p>
        </w:tc>
      </w:tr>
    </w:tbl>
    <w:p w14:paraId="54AA83DB" w14:textId="77777777" w:rsidR="00356FB1" w:rsidRDefault="00356F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56FB1" w14:paraId="5BAA34DB" w14:textId="77777777">
        <w:tc>
          <w:tcPr>
            <w:tcW w:w="9071" w:type="dxa"/>
            <w:tcBorders>
              <w:left w:val="single" w:sz="4" w:space="0" w:color="auto"/>
              <w:right w:val="single" w:sz="4" w:space="0" w:color="auto"/>
            </w:tcBorders>
          </w:tcPr>
          <w:p w14:paraId="2C914253" w14:textId="77777777" w:rsidR="00356FB1" w:rsidRDefault="00356FB1">
            <w:pPr>
              <w:pStyle w:val="ConsPlusNormal"/>
              <w:jc w:val="center"/>
            </w:pPr>
            <w:r>
              <w:t>Наименование государственной услуги</w:t>
            </w:r>
          </w:p>
        </w:tc>
      </w:tr>
      <w:tr w:rsidR="00356FB1" w14:paraId="2FA8E764" w14:textId="77777777">
        <w:tc>
          <w:tcPr>
            <w:tcW w:w="9071" w:type="dxa"/>
            <w:tcBorders>
              <w:left w:val="single" w:sz="4" w:space="0" w:color="auto"/>
              <w:right w:val="single" w:sz="4" w:space="0" w:color="auto"/>
            </w:tcBorders>
            <w:vAlign w:val="center"/>
          </w:tcPr>
          <w:p w14:paraId="2BBA9312" w14:textId="77777777" w:rsidR="00356FB1" w:rsidRDefault="00356FB1">
            <w:pPr>
              <w:pStyle w:val="ConsPlusNormal"/>
              <w:jc w:val="both"/>
            </w:pPr>
            <w:r>
              <w:t>Лицензирование предпринимательской деятельности по управлению многоквартирными домами</w:t>
            </w:r>
          </w:p>
        </w:tc>
      </w:tr>
    </w:tbl>
    <w:p w14:paraId="7DC1B699" w14:textId="77777777" w:rsidR="00356FB1" w:rsidRDefault="00356FB1">
      <w:pPr>
        <w:pStyle w:val="ConsPlusNormal"/>
        <w:jc w:val="both"/>
      </w:pPr>
    </w:p>
    <w:p w14:paraId="0B871288" w14:textId="77777777" w:rsidR="00356FB1" w:rsidRDefault="00356FB1">
      <w:pPr>
        <w:pStyle w:val="ConsPlusNormal"/>
        <w:jc w:val="both"/>
      </w:pPr>
    </w:p>
    <w:p w14:paraId="57DEA420" w14:textId="77777777" w:rsidR="00356FB1" w:rsidRDefault="00356FB1">
      <w:pPr>
        <w:pStyle w:val="ConsPlusNormal"/>
        <w:pBdr>
          <w:bottom w:val="single" w:sz="6" w:space="0" w:color="auto"/>
        </w:pBdr>
        <w:spacing w:before="100" w:after="100"/>
        <w:jc w:val="both"/>
        <w:rPr>
          <w:sz w:val="2"/>
          <w:szCs w:val="2"/>
        </w:rPr>
      </w:pPr>
    </w:p>
    <w:p w14:paraId="45209A3D" w14:textId="77777777" w:rsidR="002D4DB3" w:rsidRDefault="002D4DB3"/>
    <w:sectPr w:rsidR="002D4DB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B1"/>
    <w:rsid w:val="002D4DB3"/>
    <w:rsid w:val="00356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569F"/>
  <w15:chartTrackingRefBased/>
  <w15:docId w15:val="{AE577173-A3C8-432B-B76D-306EE265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6F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56FB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56FB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40&amp;n=51533" TargetMode="External"/><Relationship Id="rId21" Type="http://schemas.openxmlformats.org/officeDocument/2006/relationships/hyperlink" Target="https://login.consultant.ru/link/?req=doc&amp;base=RLAW240&amp;n=70245" TargetMode="External"/><Relationship Id="rId42" Type="http://schemas.openxmlformats.org/officeDocument/2006/relationships/hyperlink" Target="https://login.consultant.ru/link/?req=doc&amp;base=RLAW240&amp;n=190102&amp;dst=100005" TargetMode="External"/><Relationship Id="rId47"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RLAW240&amp;n=162905&amp;dst=100011" TargetMode="External"/><Relationship Id="rId68" Type="http://schemas.openxmlformats.org/officeDocument/2006/relationships/hyperlink" Target="https://login.consultant.ru/link/?req=doc&amp;base=RLAW240&amp;n=214659&amp;dst=100014" TargetMode="External"/><Relationship Id="rId84" Type="http://schemas.openxmlformats.org/officeDocument/2006/relationships/hyperlink" Target="https://login.consultant.ru/link/?req=doc&amp;base=RLAW240&amp;n=162905&amp;dst=100014" TargetMode="External"/><Relationship Id="rId89" Type="http://schemas.openxmlformats.org/officeDocument/2006/relationships/hyperlink" Target="https://login.consultant.ru/link/?req=doc&amp;base=RLAW240&amp;n=178700&amp;dst=100006" TargetMode="External"/><Relationship Id="rId16" Type="http://schemas.openxmlformats.org/officeDocument/2006/relationships/hyperlink" Target="https://login.consultant.ru/link/?req=doc&amp;base=RLAW240&amp;n=190102&amp;dst=100005" TargetMode="External"/><Relationship Id="rId11" Type="http://schemas.openxmlformats.org/officeDocument/2006/relationships/hyperlink" Target="https://login.consultant.ru/link/?req=doc&amp;base=RLAW240&amp;n=145340&amp;dst=100005" TargetMode="External"/><Relationship Id="rId32" Type="http://schemas.openxmlformats.org/officeDocument/2006/relationships/hyperlink" Target="https://login.consultant.ru/link/?req=doc&amp;base=RLAW240&amp;n=178695&amp;dst=100005" TargetMode="External"/><Relationship Id="rId37" Type="http://schemas.openxmlformats.org/officeDocument/2006/relationships/hyperlink" Target="https://login.consultant.ru/link/?req=doc&amp;base=RLAW240&amp;n=145340&amp;dst=100005" TargetMode="External"/><Relationship Id="rId53" Type="http://schemas.openxmlformats.org/officeDocument/2006/relationships/hyperlink" Target="https://login.consultant.ru/link/?req=doc&amp;base=RLAW240&amp;n=145340&amp;dst=100005" TargetMode="External"/><Relationship Id="rId58" Type="http://schemas.openxmlformats.org/officeDocument/2006/relationships/hyperlink" Target="https://login.consultant.ru/link/?req=doc&amp;base=RLAW240&amp;n=203506&amp;dst=100011" TargetMode="External"/><Relationship Id="rId74" Type="http://schemas.openxmlformats.org/officeDocument/2006/relationships/hyperlink" Target="https://login.consultant.ru/link/?req=doc&amp;base=RLAW240&amp;n=203506&amp;dst=100015" TargetMode="External"/><Relationship Id="rId79" Type="http://schemas.openxmlformats.org/officeDocument/2006/relationships/hyperlink" Target="https://login.consultant.ru/link/?req=doc&amp;base=LAW&amp;n=469908" TargetMode="External"/><Relationship Id="rId5" Type="http://schemas.openxmlformats.org/officeDocument/2006/relationships/hyperlink" Target="https://login.consultant.ru/link/?req=doc&amp;base=RLAW240&amp;n=182780&amp;dst=100005" TargetMode="External"/><Relationship Id="rId90" Type="http://schemas.openxmlformats.org/officeDocument/2006/relationships/fontTable" Target="fontTable.xml"/><Relationship Id="rId14" Type="http://schemas.openxmlformats.org/officeDocument/2006/relationships/hyperlink" Target="https://login.consultant.ru/link/?req=doc&amp;base=RLAW240&amp;n=162905&amp;dst=100005" TargetMode="External"/><Relationship Id="rId22" Type="http://schemas.openxmlformats.org/officeDocument/2006/relationships/hyperlink" Target="https://login.consultant.ru/link/?req=doc&amp;base=RLAW240&amp;n=70188" TargetMode="External"/><Relationship Id="rId27" Type="http://schemas.openxmlformats.org/officeDocument/2006/relationships/hyperlink" Target="https://login.consultant.ru/link/?req=doc&amp;base=RLAW240&amp;n=48897" TargetMode="External"/><Relationship Id="rId30" Type="http://schemas.openxmlformats.org/officeDocument/2006/relationships/hyperlink" Target="https://login.consultant.ru/link/?req=doc&amp;base=RLAW240&amp;n=178700&amp;dst=100006" TargetMode="External"/><Relationship Id="rId35" Type="http://schemas.openxmlformats.org/officeDocument/2006/relationships/hyperlink" Target="https://login.consultant.ru/link/?req=doc&amp;base=RLAW240&amp;n=137691&amp;dst=100005" TargetMode="External"/><Relationship Id="rId43" Type="http://schemas.openxmlformats.org/officeDocument/2006/relationships/hyperlink" Target="https://login.consultant.ru/link/?req=doc&amp;base=RLAW240&amp;n=203506&amp;dst=100005" TargetMode="External"/><Relationship Id="rId48" Type="http://schemas.openxmlformats.org/officeDocument/2006/relationships/hyperlink" Target="https://login.consultant.ru/link/?req=doc&amp;base=RLAW240&amp;n=216687" TargetMode="External"/><Relationship Id="rId56" Type="http://schemas.openxmlformats.org/officeDocument/2006/relationships/hyperlink" Target="https://login.consultant.ru/link/?req=doc&amp;base=RLAW240&amp;n=182780&amp;dst=100022" TargetMode="External"/><Relationship Id="rId64" Type="http://schemas.openxmlformats.org/officeDocument/2006/relationships/hyperlink" Target="https://login.consultant.ru/link/?req=doc&amp;base=RLAW240&amp;n=155384&amp;dst=100018" TargetMode="External"/><Relationship Id="rId69" Type="http://schemas.openxmlformats.org/officeDocument/2006/relationships/hyperlink" Target="https://login.consultant.ru/link/?req=doc&amp;base=RLAW240&amp;n=214659&amp;dst=100015" TargetMode="External"/><Relationship Id="rId77" Type="http://schemas.openxmlformats.org/officeDocument/2006/relationships/hyperlink" Target="https://login.consultant.ru/link/?req=doc&amp;base=LAW&amp;n=469908" TargetMode="External"/><Relationship Id="rId8" Type="http://schemas.openxmlformats.org/officeDocument/2006/relationships/hyperlink" Target="https://login.consultant.ru/link/?req=doc&amp;base=RLAW240&amp;n=133211&amp;dst=100005" TargetMode="External"/><Relationship Id="rId51" Type="http://schemas.openxmlformats.org/officeDocument/2006/relationships/hyperlink" Target="https://login.consultant.ru/link/?req=doc&amp;base=LAW&amp;n=452991" TargetMode="External"/><Relationship Id="rId72" Type="http://schemas.openxmlformats.org/officeDocument/2006/relationships/hyperlink" Target="https://login.consultant.ru/link/?req=doc&amp;base=LAW&amp;n=469908&amp;dst=269" TargetMode="External"/><Relationship Id="rId80" Type="http://schemas.openxmlformats.org/officeDocument/2006/relationships/hyperlink" Target="https://login.consultant.ru/link/?req=doc&amp;base=RLAW240&amp;n=181061&amp;dst=100059" TargetMode="External"/><Relationship Id="rId85" Type="http://schemas.openxmlformats.org/officeDocument/2006/relationships/hyperlink" Target="https://login.consultant.ru/link/?req=doc&amp;base=RLAW240&amp;n=155384&amp;dst=100035"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147005&amp;dst=100005" TargetMode="External"/><Relationship Id="rId17" Type="http://schemas.openxmlformats.org/officeDocument/2006/relationships/hyperlink" Target="https://login.consultant.ru/link/?req=doc&amp;base=RLAW240&amp;n=203506&amp;dst=100005" TargetMode="External"/><Relationship Id="rId25" Type="http://schemas.openxmlformats.org/officeDocument/2006/relationships/hyperlink" Target="https://login.consultant.ru/link/?req=doc&amp;base=RLAW240&amp;n=52461" TargetMode="External"/><Relationship Id="rId33" Type="http://schemas.openxmlformats.org/officeDocument/2006/relationships/hyperlink" Target="https://login.consultant.ru/link/?req=doc&amp;base=RLAW240&amp;n=182781&amp;dst=100005" TargetMode="External"/><Relationship Id="rId38" Type="http://schemas.openxmlformats.org/officeDocument/2006/relationships/hyperlink" Target="https://login.consultant.ru/link/?req=doc&amp;base=RLAW240&amp;n=147005&amp;dst=100005" TargetMode="External"/><Relationship Id="rId46" Type="http://schemas.openxmlformats.org/officeDocument/2006/relationships/hyperlink" Target="https://login.consultant.ru/link/?req=doc&amp;base=RLAW240&amp;n=181061&amp;dst=100011" TargetMode="External"/><Relationship Id="rId59" Type="http://schemas.openxmlformats.org/officeDocument/2006/relationships/hyperlink" Target="https://login.consultant.ru/link/?req=doc&amp;base=RLAW240&amp;n=203506&amp;dst=100013" TargetMode="External"/><Relationship Id="rId67" Type="http://schemas.openxmlformats.org/officeDocument/2006/relationships/hyperlink" Target="https://login.consultant.ru/link/?req=doc&amp;base=RLAW240&amp;n=137691&amp;dst=100013" TargetMode="External"/><Relationship Id="rId20" Type="http://schemas.openxmlformats.org/officeDocument/2006/relationships/hyperlink" Target="https://login.consultant.ru/link/?req=doc&amp;base=RLAW240&amp;n=209422&amp;dst=100007" TargetMode="External"/><Relationship Id="rId41" Type="http://schemas.openxmlformats.org/officeDocument/2006/relationships/hyperlink" Target="https://login.consultant.ru/link/?req=doc&amp;base=RLAW240&amp;n=181061&amp;dst=100005" TargetMode="External"/><Relationship Id="rId54" Type="http://schemas.openxmlformats.org/officeDocument/2006/relationships/hyperlink" Target="https://login.consultant.ru/link/?req=doc&amp;base=RLAW240&amp;n=155384&amp;dst=100011" TargetMode="External"/><Relationship Id="rId62" Type="http://schemas.openxmlformats.org/officeDocument/2006/relationships/hyperlink" Target="https://login.consultant.ru/link/?req=doc&amp;base=RLAW240&amp;n=155384&amp;dst=100015" TargetMode="External"/><Relationship Id="rId70" Type="http://schemas.openxmlformats.org/officeDocument/2006/relationships/hyperlink" Target="https://login.consultant.ru/link/?req=doc&amp;base=LAW&amp;n=435884" TargetMode="External"/><Relationship Id="rId75" Type="http://schemas.openxmlformats.org/officeDocument/2006/relationships/hyperlink" Target="https://login.consultant.ru/link/?req=doc&amp;base=RLAW240&amp;n=181061&amp;dst=100058" TargetMode="External"/><Relationship Id="rId83" Type="http://schemas.openxmlformats.org/officeDocument/2006/relationships/hyperlink" Target="https://login.consultant.ru/link/?req=doc&amp;base=RLAW240&amp;n=181061&amp;dst=100063" TargetMode="External"/><Relationship Id="rId88" Type="http://schemas.openxmlformats.org/officeDocument/2006/relationships/hyperlink" Target="https://login.consultant.ru/link/?req=doc&amp;base=RLAW240&amp;n=162905&amp;dst=100018"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40&amp;n=178695&amp;dst=100005" TargetMode="External"/><Relationship Id="rId15" Type="http://schemas.openxmlformats.org/officeDocument/2006/relationships/hyperlink" Target="https://login.consultant.ru/link/?req=doc&amp;base=RLAW240&amp;n=181061&amp;dst=100005" TargetMode="External"/><Relationship Id="rId23" Type="http://schemas.openxmlformats.org/officeDocument/2006/relationships/hyperlink" Target="https://login.consultant.ru/link/?req=doc&amp;base=RLAW240&amp;n=56006" TargetMode="External"/><Relationship Id="rId28" Type="http://schemas.openxmlformats.org/officeDocument/2006/relationships/hyperlink" Target="https://login.consultant.ru/link/?req=doc&amp;base=RLAW240&amp;n=46979" TargetMode="External"/><Relationship Id="rId36" Type="http://schemas.openxmlformats.org/officeDocument/2006/relationships/hyperlink" Target="https://login.consultant.ru/link/?req=doc&amp;base=RLAW240&amp;n=142961&amp;dst=100005" TargetMode="External"/><Relationship Id="rId49" Type="http://schemas.openxmlformats.org/officeDocument/2006/relationships/hyperlink" Target="https://login.consultant.ru/link/?req=doc&amp;base=RLAW240&amp;n=216361&amp;dst=100021" TargetMode="External"/><Relationship Id="rId57" Type="http://schemas.openxmlformats.org/officeDocument/2006/relationships/hyperlink" Target="https://login.consultant.ru/link/?req=doc&amp;base=RLAW240&amp;n=181061&amp;dst=100013" TargetMode="External"/><Relationship Id="rId10" Type="http://schemas.openxmlformats.org/officeDocument/2006/relationships/hyperlink" Target="https://login.consultant.ru/link/?req=doc&amp;base=RLAW240&amp;n=142961&amp;dst=100005" TargetMode="External"/><Relationship Id="rId31" Type="http://schemas.openxmlformats.org/officeDocument/2006/relationships/hyperlink" Target="https://login.consultant.ru/link/?req=doc&amp;base=RLAW240&amp;n=182780&amp;dst=100005" TargetMode="External"/><Relationship Id="rId44" Type="http://schemas.openxmlformats.org/officeDocument/2006/relationships/hyperlink" Target="https://login.consultant.ru/link/?req=doc&amp;base=RLAW240&amp;n=214659&amp;dst=100005" TargetMode="External"/><Relationship Id="rId52" Type="http://schemas.openxmlformats.org/officeDocument/2006/relationships/hyperlink" Target="https://login.consultant.ru/link/?req=doc&amp;base=RLAW240&amp;n=137691&amp;dst=100011" TargetMode="External"/><Relationship Id="rId60" Type="http://schemas.openxmlformats.org/officeDocument/2006/relationships/hyperlink" Target="https://login.consultant.ru/link/?req=doc&amp;base=RLAW240&amp;n=181061&amp;dst=100016" TargetMode="External"/><Relationship Id="rId65" Type="http://schemas.openxmlformats.org/officeDocument/2006/relationships/hyperlink" Target="https://login.consultant.ru/link/?req=doc&amp;base=RLAW240&amp;n=155384&amp;dst=100019" TargetMode="External"/><Relationship Id="rId73" Type="http://schemas.openxmlformats.org/officeDocument/2006/relationships/hyperlink" Target="https://login.consultant.ru/link/?req=doc&amp;base=LAW&amp;n=470713" TargetMode="External"/><Relationship Id="rId78" Type="http://schemas.openxmlformats.org/officeDocument/2006/relationships/hyperlink" Target="https://login.consultant.ru/link/?req=doc&amp;base=LAW&amp;n=469908" TargetMode="External"/><Relationship Id="rId81" Type="http://schemas.openxmlformats.org/officeDocument/2006/relationships/hyperlink" Target="https://login.consultant.ru/link/?req=doc&amp;base=RLAW240&amp;n=181061&amp;dst=100061" TargetMode="External"/><Relationship Id="rId86" Type="http://schemas.openxmlformats.org/officeDocument/2006/relationships/hyperlink" Target="https://login.consultant.ru/link/?req=doc&amp;base=RLAW240&amp;n=133211&amp;dst=100012" TargetMode="External"/><Relationship Id="rId4" Type="http://schemas.openxmlformats.org/officeDocument/2006/relationships/hyperlink" Target="https://login.consultant.ru/link/?req=doc&amp;base=RLAW240&amp;n=178700&amp;dst=100006" TargetMode="External"/><Relationship Id="rId9" Type="http://schemas.openxmlformats.org/officeDocument/2006/relationships/hyperlink" Target="https://login.consultant.ru/link/?req=doc&amp;base=RLAW240&amp;n=137691&amp;dst=100005" TargetMode="External"/><Relationship Id="rId13" Type="http://schemas.openxmlformats.org/officeDocument/2006/relationships/hyperlink" Target="https://login.consultant.ru/link/?req=doc&amp;base=RLAW240&amp;n=155384&amp;dst=100005" TargetMode="External"/><Relationship Id="rId18" Type="http://schemas.openxmlformats.org/officeDocument/2006/relationships/hyperlink" Target="https://login.consultant.ru/link/?req=doc&amp;base=RLAW240&amp;n=214659&amp;dst=100005" TargetMode="External"/><Relationship Id="rId39" Type="http://schemas.openxmlformats.org/officeDocument/2006/relationships/hyperlink" Target="https://login.consultant.ru/link/?req=doc&amp;base=RLAW240&amp;n=155384&amp;dst=100005" TargetMode="External"/><Relationship Id="rId34" Type="http://schemas.openxmlformats.org/officeDocument/2006/relationships/hyperlink" Target="https://login.consultant.ru/link/?req=doc&amp;base=RLAW240&amp;n=133211&amp;dst=100005" TargetMode="External"/><Relationship Id="rId50" Type="http://schemas.openxmlformats.org/officeDocument/2006/relationships/hyperlink" Target="https://login.consultant.ru/link/?req=doc&amp;base=RLAW240&amp;n=209422&amp;dst=100016" TargetMode="External"/><Relationship Id="rId55" Type="http://schemas.openxmlformats.org/officeDocument/2006/relationships/hyperlink" Target="https://login.consultant.ru/link/?req=doc&amp;base=RLAW240&amp;n=182780&amp;dst=100020" TargetMode="External"/><Relationship Id="rId76" Type="http://schemas.openxmlformats.org/officeDocument/2006/relationships/hyperlink" Target="https://login.consultant.ru/link/?req=doc&amp;base=LAW&amp;n=469908" TargetMode="External"/><Relationship Id="rId7" Type="http://schemas.openxmlformats.org/officeDocument/2006/relationships/hyperlink" Target="https://login.consultant.ru/link/?req=doc&amp;base=RLAW240&amp;n=182781&amp;dst=100005" TargetMode="External"/><Relationship Id="rId71" Type="http://schemas.openxmlformats.org/officeDocument/2006/relationships/hyperlink" Target="https://login.consultant.ru/link/?req=doc&amp;base=LAW&amp;n=469908&amp;dst=266" TargetMode="External"/><Relationship Id="rId2" Type="http://schemas.openxmlformats.org/officeDocument/2006/relationships/settings" Target="settings.xml"/><Relationship Id="rId29" Type="http://schemas.openxmlformats.org/officeDocument/2006/relationships/hyperlink" Target="https://login.consultant.ru/link/?req=doc&amp;base=RLAW240&amp;n=45490" TargetMode="External"/><Relationship Id="rId24" Type="http://schemas.openxmlformats.org/officeDocument/2006/relationships/hyperlink" Target="https://login.consultant.ru/link/?req=doc&amp;base=RLAW240&amp;n=54452" TargetMode="External"/><Relationship Id="rId40" Type="http://schemas.openxmlformats.org/officeDocument/2006/relationships/hyperlink" Target="https://login.consultant.ru/link/?req=doc&amp;base=RLAW240&amp;n=162905&amp;dst=100005" TargetMode="External"/><Relationship Id="rId45" Type="http://schemas.openxmlformats.org/officeDocument/2006/relationships/hyperlink" Target="https://login.consultant.ru/link/?req=doc&amp;base=RLAW240&amp;n=182780&amp;dst=100019" TargetMode="External"/><Relationship Id="rId66" Type="http://schemas.openxmlformats.org/officeDocument/2006/relationships/hyperlink" Target="https://login.consultant.ru/link/?req=doc&amp;base=RLAW240&amp;n=181061&amp;dst=100018" TargetMode="External"/><Relationship Id="rId87" Type="http://schemas.openxmlformats.org/officeDocument/2006/relationships/hyperlink" Target="https://login.consultant.ru/link/?req=doc&amp;base=RLAW240&amp;n=181061&amp;dst=100065" TargetMode="External"/><Relationship Id="rId61" Type="http://schemas.openxmlformats.org/officeDocument/2006/relationships/hyperlink" Target="https://login.consultant.ru/link/?req=doc&amp;base=RLAW240&amp;n=181061&amp;dst=100017" TargetMode="External"/><Relationship Id="rId82" Type="http://schemas.openxmlformats.org/officeDocument/2006/relationships/hyperlink" Target="https://login.consultant.ru/link/?req=doc&amp;base=RLAW240&amp;n=203506&amp;dst=100087" TargetMode="External"/><Relationship Id="rId19" Type="http://schemas.openxmlformats.org/officeDocument/2006/relationships/hyperlink" Target="https://login.consultant.ru/link/?req=doc&amp;base=RLAW240&amp;n=223119&amp;dst=1003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7719</Words>
  <Characters>44002</Characters>
  <Application>Microsoft Office Word</Application>
  <DocSecurity>0</DocSecurity>
  <Lines>366</Lines>
  <Paragraphs>103</Paragraphs>
  <ScaleCrop>false</ScaleCrop>
  <Company/>
  <LinksUpToDate>false</LinksUpToDate>
  <CharactersWithSpaces>51618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С. Нестерова</dc:creator>
  <cp:keywords/>
  <dc:description/>
  <cp:lastModifiedBy>Марина С. Нестерова</cp:lastModifiedBy>
  <cp:revision>1</cp:revision>
  <dcterms:created xsi:type="dcterms:W3CDTF">2024-03-21T09:17:00Z</dcterms:created>
  <dcterms:modified xsi:type="dcterms:W3CDTF">2024-03-21T09:17:00Z</dcterms:modified>
</cp:coreProperties>
</file>