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C37" w:rsidRDefault="006A1C37" w:rsidP="000574E2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Информация для размещения на сайте Правительства Кировской области на странице управления массовых коммуникаций Кировской области</w:t>
      </w:r>
    </w:p>
    <w:p w:rsidR="001D3AF2" w:rsidRPr="00A83E3B" w:rsidRDefault="001D3AF2" w:rsidP="000574E2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A83E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Информация о рассмотрении обращений граждан, поступивших </w:t>
      </w:r>
      <w:r w:rsidR="003C5B65" w:rsidRPr="00A83E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br/>
      </w:r>
      <w:r w:rsidRPr="00A83E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в </w:t>
      </w:r>
      <w:r w:rsidR="002271AD" w:rsidRPr="00A83E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управление массовых коммуникаций Кировской области</w:t>
      </w:r>
      <w:r w:rsidRPr="00A83E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в 2019 году</w:t>
      </w:r>
      <w:r w:rsidR="00450CA7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для размещения на сайте Правительства Кировской области </w:t>
      </w:r>
    </w:p>
    <w:p w:rsidR="001D3AF2" w:rsidRPr="003C5B65" w:rsidRDefault="001D3AF2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За 2019 год в 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управление массовых коммуникаций 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Кировской области поступило </w:t>
      </w:r>
      <w:r w:rsidR="002271AD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32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обращения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из них 2</w:t>
      </w:r>
      <w:r w:rsidR="00A83E3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</w:t>
      </w:r>
      <w:r w:rsidR="00E75927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устные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(6%), 30 – письменных (94%).</w:t>
      </w:r>
    </w:p>
    <w:p w:rsidR="001D3AF2" w:rsidRPr="003C5B65" w:rsidRDefault="001D3AF2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 вышестоящих органов поступило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28 обращений, что составляет </w:t>
      </w:r>
      <w:r w:rsidR="00163E48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88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 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 общ</w:t>
      </w:r>
      <w:r w:rsidR="00163E48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его числа поступивших обращений,</w:t>
      </w:r>
    </w:p>
    <w:p w:rsidR="00163E48" w:rsidRPr="003C5B65" w:rsidRDefault="00163E48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том числе:</w:t>
      </w:r>
    </w:p>
    <w:p w:rsidR="001D3AF2" w:rsidRPr="003C5B65" w:rsidRDefault="00163E48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 из Администрации</w:t>
      </w:r>
      <w:r w:rsidR="001D3AF2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Пре</w:t>
      </w:r>
      <w:r w:rsidR="00C70C07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зидента Российской Федерации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;</w:t>
      </w:r>
    </w:p>
    <w:p w:rsidR="002271AD" w:rsidRPr="003C5B65" w:rsidRDefault="00163E48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26 от </w:t>
      </w:r>
      <w:r w:rsidR="002271AD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Губернатор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="002271AD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Кировской области, </w:t>
      </w:r>
      <w:r w:rsidR="00C70C07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r w:rsidR="002271AD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равительств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="002271AD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Кировской области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296234" w:rsidRPr="003C5B65" w:rsidRDefault="001D3AF2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Среди обращений</w:t>
      </w:r>
      <w:r w:rsidR="00C04CC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коллективных – </w:t>
      </w:r>
      <w:r w:rsidR="00C70C07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повторных – </w:t>
      </w:r>
      <w:r w:rsidR="002A3DB8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Заявлений </w:t>
      </w:r>
      <w:r w:rsidR="00484DE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A3DB8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</w:t>
      </w:r>
      <w:r w:rsidR="00E75927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9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жалоб 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</w:t>
      </w:r>
      <w:r w:rsidR="00E75927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предложений 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– </w:t>
      </w:r>
      <w:r w:rsidR="002A3DB8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10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 w:rsidR="00296234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иные 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</w:t>
      </w:r>
      <w:r w:rsidR="00296234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1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440F08" w:rsidRPr="003C5B65" w:rsidRDefault="003C5B65" w:rsidP="000574E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C5B65">
        <w:rPr>
          <w:rFonts w:ascii="Times New Roman" w:hAnsi="Times New Roman" w:cs="Times New Roman"/>
          <w:sz w:val="28"/>
          <w:szCs w:val="28"/>
        </w:rPr>
        <w:t xml:space="preserve">Большое количество письменных обращений содержат вопросы </w:t>
      </w:r>
      <w:r w:rsidR="00440F08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отношения средств массовой информации </w:t>
      </w:r>
      <w:r w:rsidR="00484DEA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Кировской области </w:t>
      </w:r>
      <w:r w:rsidR="00440F08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гражданами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440F08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и организациями и взаимодействия граждан и организаций со средствами массовой информации</w:t>
      </w:r>
      <w:r w:rsidR="00484DEA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Кировской области</w:t>
      </w:r>
      <w:r w:rsidR="00440F08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</w:p>
    <w:p w:rsidR="00440F08" w:rsidRPr="003C5B65" w:rsidRDefault="00440F08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из них:</w:t>
      </w:r>
    </w:p>
    <w:p w:rsidR="001D3AF2" w:rsidRPr="003C5B65" w:rsidRDefault="003C5B65" w:rsidP="000574E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2B0FE5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тношения средств массовой информации с гражданами и организациями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296234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A3DB8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(31%);</w:t>
      </w:r>
    </w:p>
    <w:p w:rsidR="002B0FE5" w:rsidRPr="003C5B65" w:rsidRDefault="00484DEA" w:rsidP="000574E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взаимодействие граждан и организаций со средствами массовой информации</w:t>
      </w:r>
      <w:r w:rsid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B0FE5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– </w:t>
      </w:r>
      <w:r w:rsidR="00E75927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10</w:t>
      </w:r>
      <w:r w:rsid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(31%)</w:t>
      </w:r>
      <w:r w:rsidR="00440F08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3C5B65" w:rsidRPr="003C5B65" w:rsidRDefault="003C5B65" w:rsidP="000574E2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B65">
        <w:rPr>
          <w:rFonts w:ascii="Times New Roman" w:hAnsi="Times New Roman" w:cs="Times New Roman"/>
          <w:sz w:val="28"/>
          <w:szCs w:val="28"/>
        </w:rPr>
        <w:t>Кроме того, обращения содержат следующие вопросы:</w:t>
      </w:r>
    </w:p>
    <w:p w:rsidR="002B0FE5" w:rsidRPr="003C5B65" w:rsidRDefault="003C5B65" w:rsidP="000574E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2B0FE5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аспространение средств массовой информации – </w:t>
      </w:r>
      <w:r w:rsidR="002A3DB8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A83E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(6%)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E06E6E" w:rsidRPr="003C5B65" w:rsidRDefault="003C5B65" w:rsidP="000574E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E06E6E" w:rsidRPr="003C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аспространение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="00E06E6E" w:rsidRPr="003C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</w:t>
      </w:r>
      <w:r w:rsidR="00A8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(3%)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B0FE5" w:rsidRPr="003C5B65" w:rsidRDefault="003C5B65" w:rsidP="000574E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7037B9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рганизация деятельности средств массовой информации</w:t>
      </w:r>
      <w:r w:rsidR="002B0FE5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96234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2B0FE5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A3DB8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A83E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(13%)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1B284C" w:rsidRPr="003C5B65" w:rsidRDefault="003C5B65" w:rsidP="000574E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1B284C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</w:t>
      </w:r>
      <w:r w:rsidR="00540209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F1B91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540209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A3DB8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A83E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(6%)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2F1B91" w:rsidRPr="003C5B65" w:rsidRDefault="003C5B65" w:rsidP="000574E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2F1B91" w:rsidRPr="003C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лагодарности, приглашения, поздравления органам исполнительной власти субъектов</w:t>
      </w:r>
      <w:r w:rsidR="00A8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F1B91" w:rsidRPr="003C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2F1B91" w:rsidRPr="003C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A8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(3%)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F1B91" w:rsidRPr="003C5B65" w:rsidRDefault="003C5B65" w:rsidP="000574E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2F1B91" w:rsidRPr="003C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одарки, книги, фотографии, автографы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2F1B91" w:rsidRPr="003C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A8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(3%)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75927" w:rsidRPr="003C5B65" w:rsidRDefault="003C5B65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75927" w:rsidRPr="003C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бщие вопросы государственного управления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E75927" w:rsidRPr="003C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</w:t>
      </w:r>
      <w:r w:rsidR="00A8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(3%)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3AF2" w:rsidRPr="003C5B65" w:rsidRDefault="001D3AF2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По всем обращениям приняты необходимые меры, заявителям даны ответы. Обращения рассмотрены без нарушений сроков рассмотрения.</w:t>
      </w:r>
    </w:p>
    <w:p w:rsidR="000574E2" w:rsidRPr="000574E2" w:rsidRDefault="00163E48" w:rsidP="000574E2">
      <w:pPr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65">
        <w:rPr>
          <w:rFonts w:ascii="Times New Roman" w:hAnsi="Times New Roman" w:cs="Times New Roman"/>
          <w:sz w:val="28"/>
          <w:szCs w:val="28"/>
        </w:rPr>
        <w:t xml:space="preserve">На плановой основе велась организация личного приема граждан. Начальником управления массовых коммуникаций Кировской области </w:t>
      </w:r>
      <w:r w:rsidRPr="003C5B65">
        <w:rPr>
          <w:rFonts w:ascii="Times New Roman" w:hAnsi="Times New Roman" w:cs="Times New Roman"/>
          <w:sz w:val="28"/>
          <w:szCs w:val="28"/>
        </w:rPr>
        <w:br/>
        <w:t xml:space="preserve">на личном приеме </w:t>
      </w:r>
      <w:r w:rsidR="00C12126">
        <w:rPr>
          <w:rFonts w:ascii="Times New Roman" w:hAnsi="Times New Roman" w:cs="Times New Roman"/>
          <w:sz w:val="28"/>
          <w:szCs w:val="28"/>
        </w:rPr>
        <w:t>принято</w:t>
      </w:r>
      <w:r w:rsidRPr="003C5B65">
        <w:rPr>
          <w:rFonts w:ascii="Times New Roman" w:hAnsi="Times New Roman" w:cs="Times New Roman"/>
          <w:sz w:val="28"/>
          <w:szCs w:val="28"/>
        </w:rPr>
        <w:t xml:space="preserve"> 2 </w:t>
      </w:r>
      <w:r w:rsidR="000574E2" w:rsidRPr="000574E2">
        <w:rPr>
          <w:rFonts w:ascii="Times New Roman" w:hAnsi="Times New Roman" w:cs="Times New Roman"/>
          <w:sz w:val="28"/>
          <w:szCs w:val="28"/>
        </w:rPr>
        <w:t>устных</w:t>
      </w:r>
      <w:r w:rsidR="00C12126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0574E2" w:rsidRPr="000574E2">
        <w:rPr>
          <w:rFonts w:ascii="Times New Roman" w:hAnsi="Times New Roman" w:cs="Times New Roman"/>
          <w:sz w:val="28"/>
          <w:szCs w:val="28"/>
        </w:rPr>
        <w:t>. По всем устным обращениям начальником управления массовых коммуникаций Кировской области даны разъяснения по существу поставленных вопросов.</w:t>
      </w:r>
    </w:p>
    <w:p w:rsidR="00163E48" w:rsidRPr="003C5B65" w:rsidRDefault="00163E48" w:rsidP="003C5B65">
      <w:pPr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E48" w:rsidRPr="001D3AF2" w:rsidRDefault="00A83E3B" w:rsidP="00A83E3B">
      <w:pPr>
        <w:shd w:val="clear" w:color="auto" w:fill="FFFFFF"/>
        <w:spacing w:before="136" w:after="136" w:line="240" w:lineRule="auto"/>
        <w:jc w:val="center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10101"/>
          <w:sz w:val="19"/>
          <w:szCs w:val="19"/>
          <w:lang w:eastAsia="ru-RU"/>
        </w:rPr>
        <w:t>______________</w:t>
      </w:r>
    </w:p>
    <w:p w:rsidR="001D3AF2" w:rsidRDefault="001D3AF2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A83E3B" w:rsidRDefault="00A83E3B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A83E3B" w:rsidRDefault="00A83E3B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Default="00484DEA" w:rsidP="001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</w:p>
    <w:p w:rsidR="00484DEA" w:rsidRPr="00A83E3B" w:rsidRDefault="00A83E3B" w:rsidP="001D3A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A83E3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Машарова</w:t>
      </w:r>
      <w:proofErr w:type="spellEnd"/>
      <w:r w:rsidRPr="00A83E3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Наталья Александровна</w:t>
      </w:r>
    </w:p>
    <w:p w:rsidR="00A83E3B" w:rsidRPr="00A83E3B" w:rsidRDefault="00A83E3B" w:rsidP="001D3A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A83E3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27-27-42 (</w:t>
      </w:r>
      <w:proofErr w:type="spellStart"/>
      <w:r w:rsidRPr="00A83E3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доб</w:t>
      </w:r>
      <w:proofErr w:type="spellEnd"/>
      <w:r w:rsidRPr="00A83E3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4218)</w:t>
      </w:r>
    </w:p>
    <w:p w:rsidR="001D3AF2" w:rsidRPr="001D3AF2" w:rsidRDefault="001D3AF2" w:rsidP="001D3AF2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 w:rsidRPr="001D3AF2">
        <w:rPr>
          <w:rFonts w:ascii="Arial" w:eastAsia="Times New Roman" w:hAnsi="Arial" w:cs="Arial"/>
          <w:b/>
          <w:bCs/>
          <w:color w:val="010101"/>
          <w:sz w:val="19"/>
          <w:szCs w:val="19"/>
          <w:lang w:eastAsia="ru-RU"/>
        </w:rPr>
        <w:lastRenderedPageBreak/>
        <w:t>Информация о рассмотрении обращений граждан, поступивших в министерство образования в 20</w:t>
      </w:r>
      <w:r w:rsidR="002271AD">
        <w:rPr>
          <w:rFonts w:ascii="Arial" w:eastAsia="Times New Roman" w:hAnsi="Arial" w:cs="Arial"/>
          <w:b/>
          <w:bCs/>
          <w:color w:val="010101"/>
          <w:sz w:val="19"/>
          <w:szCs w:val="19"/>
          <w:lang w:eastAsia="ru-RU"/>
        </w:rPr>
        <w:t>20</w:t>
      </w:r>
      <w:r w:rsidRPr="001D3AF2">
        <w:rPr>
          <w:rFonts w:ascii="Arial" w:eastAsia="Times New Roman" w:hAnsi="Arial" w:cs="Arial"/>
          <w:b/>
          <w:bCs/>
          <w:color w:val="010101"/>
          <w:sz w:val="19"/>
          <w:szCs w:val="19"/>
          <w:lang w:eastAsia="ru-RU"/>
        </w:rPr>
        <w:t xml:space="preserve"> году</w:t>
      </w:r>
    </w:p>
    <w:p w:rsidR="002271AD" w:rsidRPr="001D3AF2" w:rsidRDefault="002271AD" w:rsidP="002271AD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 xml:space="preserve">За 2019 год в министерство образования Кировской области поступило </w:t>
      </w:r>
      <w:r>
        <w:rPr>
          <w:rFonts w:ascii="Arial" w:eastAsia="Times New Roman" w:hAnsi="Arial" w:cs="Arial"/>
          <w:color w:val="010101"/>
          <w:sz w:val="19"/>
          <w:szCs w:val="19"/>
          <w:lang w:eastAsia="ru-RU"/>
        </w:rPr>
        <w:t>32</w:t>
      </w:r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 xml:space="preserve"> обращения.</w:t>
      </w:r>
    </w:p>
    <w:p w:rsidR="002271AD" w:rsidRPr="001D3AF2" w:rsidRDefault="002271AD" w:rsidP="002271AD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>В интернет-приемную министерства образования за 2019 года поступило 124 обращения. В сравнении с предыдущим годом поступило на 5 обращений меньше, чем в 2018 году (1047).</w:t>
      </w:r>
    </w:p>
    <w:p w:rsidR="002271AD" w:rsidRPr="001D3AF2" w:rsidRDefault="002271AD" w:rsidP="002271AD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>Из вышестоящих органов поступило:</w:t>
      </w:r>
    </w:p>
    <w:p w:rsidR="002271AD" w:rsidRPr="001D3AF2" w:rsidRDefault="002271AD" w:rsidP="002271AD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>Администрация Президента Российской Федерации – 176,</w:t>
      </w:r>
    </w:p>
    <w:p w:rsidR="002271AD" w:rsidRPr="001D3AF2" w:rsidRDefault="002271AD" w:rsidP="002271AD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>Министерство просвещения Российской Федерации – 29,</w:t>
      </w:r>
    </w:p>
    <w:p w:rsidR="002271AD" w:rsidRPr="001D3AF2" w:rsidRDefault="002271AD" w:rsidP="002271AD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>УФСИН России по Кировской области – 7,</w:t>
      </w:r>
    </w:p>
    <w:p w:rsidR="002271AD" w:rsidRPr="001D3AF2" w:rsidRDefault="002271AD" w:rsidP="002271AD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>Уполномоченный по правам ребенка в Кировской области - 13,</w:t>
      </w:r>
    </w:p>
    <w:p w:rsidR="002271AD" w:rsidRPr="001D3AF2" w:rsidRDefault="002271AD" w:rsidP="002271AD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>Уполномоченный по правам человека в Кировской области – 6,</w:t>
      </w:r>
    </w:p>
    <w:p w:rsidR="002271AD" w:rsidRPr="001D3AF2" w:rsidRDefault="002271AD" w:rsidP="002271AD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>Федеральная служба по надзору в сфере образования и науки (</w:t>
      </w:r>
      <w:proofErr w:type="spellStart"/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>Рособрнадзор</w:t>
      </w:r>
      <w:proofErr w:type="spellEnd"/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>) -17,</w:t>
      </w:r>
    </w:p>
    <w:p w:rsidR="002271AD" w:rsidRPr="001D3AF2" w:rsidRDefault="002271AD" w:rsidP="002271AD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>Среди обращений коллективных – 116, анонимных - 51, многократных – 28, повторных – 71.</w:t>
      </w:r>
    </w:p>
    <w:p w:rsidR="002271AD" w:rsidRPr="001D3AF2" w:rsidRDefault="002271AD" w:rsidP="002271AD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>Заявлений - 685, жалоб - 249, предложений - 63. </w:t>
      </w:r>
    </w:p>
    <w:p w:rsidR="002271AD" w:rsidRPr="001D3AF2" w:rsidRDefault="002271AD" w:rsidP="002271AD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 xml:space="preserve">За 2019 год по социальной льготе среди </w:t>
      </w:r>
      <w:proofErr w:type="gramStart"/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>обратившихся</w:t>
      </w:r>
      <w:proofErr w:type="gramEnd"/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 xml:space="preserve"> наибольшую часть составляют сироты, многодетные семьи и ветераны труда.</w:t>
      </w:r>
    </w:p>
    <w:p w:rsidR="002271AD" w:rsidRPr="001D3AF2" w:rsidRDefault="002271AD" w:rsidP="002271AD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proofErr w:type="gramStart"/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>Основная часть писем  затрагивает  вопросы конфликтов в образовательных организациях между административным аппаратом и педагогами, родителями и педагогами, нехватки мест в дошкольных образовательных организациях, поступления в образовательные организации, контроля качества и надзора в сфере образования, жалоб на условия проведения образовательного процесса, выплаты/повышения заработной платы педагогическим работникам, предоставления мер их социальной поддержки, материально-технического и информационного обеспечения образовательного процесса, обеспечения жильём граждан</w:t>
      </w:r>
      <w:proofErr w:type="gramEnd"/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 xml:space="preserve"> категорий детей-сирот и детей, оставшихся без попечения родителей, создания, реорганизации и ликвидации образовательных организаций, </w:t>
      </w:r>
      <w:proofErr w:type="spellStart"/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>разьяснений</w:t>
      </w:r>
      <w:proofErr w:type="spellEnd"/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 xml:space="preserve"> по образовательным стандартам, требованиям к образовательному процессу, строительству объектов социальной сферы, доставке обучающихся.</w:t>
      </w:r>
    </w:p>
    <w:p w:rsidR="002271AD" w:rsidRPr="001D3AF2" w:rsidRDefault="002271AD" w:rsidP="002271AD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 w:rsidRPr="001D3AF2">
        <w:rPr>
          <w:rFonts w:ascii="Arial" w:eastAsia="Times New Roman" w:hAnsi="Arial" w:cs="Arial"/>
          <w:color w:val="010101"/>
          <w:sz w:val="19"/>
          <w:szCs w:val="19"/>
          <w:lang w:eastAsia="ru-RU"/>
        </w:rPr>
        <w:t>По всем обращениям приняты необходимые меры, заявителям даны ответы с разъяснениями законодательства. Обращения рассмотрены без нарушений сроков рассмотрения.</w:t>
      </w:r>
    </w:p>
    <w:p w:rsidR="00440F08" w:rsidRDefault="00440F08" w:rsidP="00440F08">
      <w:pPr>
        <w:shd w:val="clear" w:color="auto" w:fill="FFFFFF"/>
        <w:spacing w:before="136" w:after="136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Отношения средств массовой информации с гражданами и организациями - 10</w:t>
      </w:r>
    </w:p>
    <w:p w:rsidR="00440F08" w:rsidRDefault="00440F08" w:rsidP="00440F08">
      <w:pPr>
        <w:shd w:val="clear" w:color="auto" w:fill="FFFFFF"/>
        <w:spacing w:before="136" w:after="136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Взаимодействие граждан и организаций со средствами массовой информации – 10</w:t>
      </w:r>
    </w:p>
    <w:p w:rsidR="00440F08" w:rsidRDefault="00440F08" w:rsidP="00440F08">
      <w:pPr>
        <w:shd w:val="clear" w:color="auto" w:fill="FFFFFF"/>
        <w:spacing w:before="136" w:after="136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Распространение средств массовой информации – 2</w:t>
      </w:r>
    </w:p>
    <w:p w:rsidR="00440F08" w:rsidRDefault="00440F08" w:rsidP="00440F08">
      <w:pPr>
        <w:shd w:val="clear" w:color="auto" w:fill="FFFFFF"/>
        <w:spacing w:before="136" w:after="136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Распространение массовой информации - 1</w:t>
      </w:r>
    </w:p>
    <w:p w:rsidR="00440F08" w:rsidRDefault="00440F08" w:rsidP="00440F08">
      <w:pPr>
        <w:shd w:val="clear" w:color="auto" w:fill="FFFFFF"/>
        <w:spacing w:before="136" w:after="136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Организация деятельности средств массовой информации – 4</w:t>
      </w:r>
    </w:p>
    <w:p w:rsidR="00440F08" w:rsidRDefault="00440F08" w:rsidP="00440F08">
      <w:pPr>
        <w:shd w:val="clear" w:color="auto" w:fill="FFFFFF"/>
        <w:spacing w:before="136" w:after="136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Информационные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 – 2</w:t>
      </w:r>
    </w:p>
    <w:p w:rsidR="00440F08" w:rsidRDefault="00440F08" w:rsidP="00440F08">
      <w:pPr>
        <w:shd w:val="clear" w:color="auto" w:fill="FFFFFF"/>
        <w:spacing w:before="136" w:after="136" w:line="240" w:lineRule="auto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Благодарности, приглашения, поздравления органам исполнительной власти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субъектовРоссийской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Федерации -1</w:t>
      </w:r>
    </w:p>
    <w:p w:rsidR="00440F08" w:rsidRDefault="00440F08" w:rsidP="00440F08">
      <w:pPr>
        <w:shd w:val="clear" w:color="auto" w:fill="FFFFFF"/>
        <w:spacing w:before="136" w:after="136" w:line="240" w:lineRule="auto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Подарки, книги, фотографии, автографы -1</w:t>
      </w:r>
    </w:p>
    <w:p w:rsidR="00440F08" w:rsidRPr="001D3AF2" w:rsidRDefault="00440F08" w:rsidP="00440F08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Общие вопросы государственного управления - 1</w:t>
      </w:r>
    </w:p>
    <w:p w:rsidR="00755AF5" w:rsidRDefault="00755AF5"/>
    <w:sectPr w:rsidR="00755AF5" w:rsidSect="00755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3AF2"/>
    <w:rsid w:val="000574E2"/>
    <w:rsid w:val="00163E48"/>
    <w:rsid w:val="001B284C"/>
    <w:rsid w:val="001D3AF2"/>
    <w:rsid w:val="002271AD"/>
    <w:rsid w:val="002656AE"/>
    <w:rsid w:val="00296234"/>
    <w:rsid w:val="002A3DB8"/>
    <w:rsid w:val="002B0FE5"/>
    <w:rsid w:val="002F1B91"/>
    <w:rsid w:val="003C5B65"/>
    <w:rsid w:val="00440F08"/>
    <w:rsid w:val="00450CA7"/>
    <w:rsid w:val="00484DEA"/>
    <w:rsid w:val="00540209"/>
    <w:rsid w:val="006A1C37"/>
    <w:rsid w:val="007037B9"/>
    <w:rsid w:val="00755AF5"/>
    <w:rsid w:val="008543BD"/>
    <w:rsid w:val="0099545A"/>
    <w:rsid w:val="00A32BF3"/>
    <w:rsid w:val="00A83E3B"/>
    <w:rsid w:val="00AF268E"/>
    <w:rsid w:val="00B4314D"/>
    <w:rsid w:val="00C04CCC"/>
    <w:rsid w:val="00C12126"/>
    <w:rsid w:val="00C70C07"/>
    <w:rsid w:val="00E06E6E"/>
    <w:rsid w:val="00E75927"/>
    <w:rsid w:val="00F4712F"/>
    <w:rsid w:val="00F6047A"/>
    <w:rsid w:val="00F77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n.masharova</dc:creator>
  <cp:keywords/>
  <dc:description/>
  <cp:lastModifiedBy>n.masharova</cp:lastModifiedBy>
  <cp:revision>13</cp:revision>
  <cp:lastPrinted>2023-03-29T10:26:00Z</cp:lastPrinted>
  <dcterms:created xsi:type="dcterms:W3CDTF">2022-01-27T14:17:00Z</dcterms:created>
  <dcterms:modified xsi:type="dcterms:W3CDTF">2023-03-30T07:42:00Z</dcterms:modified>
</cp:coreProperties>
</file>