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DB0" w:rsidRPr="00305587" w:rsidRDefault="00856AF7" w:rsidP="006E74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F7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№ </w:t>
      </w:r>
      <w:r w:rsidR="00305587">
        <w:rPr>
          <w:rFonts w:ascii="Times New Roman" w:hAnsi="Times New Roman" w:cs="Times New Roman"/>
          <w:b/>
          <w:sz w:val="28"/>
          <w:szCs w:val="28"/>
        </w:rPr>
        <w:t>5</w:t>
      </w:r>
    </w:p>
    <w:p w:rsidR="00856AF7" w:rsidRDefault="00856AF7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администрации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6E74A9" w:rsidRDefault="006E74A9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Киров                                                                                 </w:t>
      </w:r>
      <w:r w:rsidR="006E74A9">
        <w:rPr>
          <w:rFonts w:ascii="Times New Roman" w:hAnsi="Times New Roman" w:cs="Times New Roman"/>
          <w:sz w:val="28"/>
          <w:szCs w:val="28"/>
        </w:rPr>
        <w:t xml:space="preserve">     </w:t>
      </w:r>
      <w:r w:rsidR="00305587">
        <w:rPr>
          <w:rFonts w:ascii="Times New Roman" w:hAnsi="Times New Roman" w:cs="Times New Roman"/>
          <w:sz w:val="28"/>
          <w:szCs w:val="28"/>
        </w:rPr>
        <w:t xml:space="preserve"> 17</w:t>
      </w:r>
      <w:r w:rsidR="006E74A9" w:rsidRPr="00CF0F24">
        <w:rPr>
          <w:rFonts w:ascii="Times New Roman" w:hAnsi="Times New Roman" w:cs="Times New Roman"/>
          <w:sz w:val="28"/>
          <w:szCs w:val="28"/>
        </w:rPr>
        <w:t xml:space="preserve"> </w:t>
      </w:r>
      <w:r w:rsidR="00305587">
        <w:rPr>
          <w:rFonts w:ascii="Times New Roman" w:hAnsi="Times New Roman" w:cs="Times New Roman"/>
          <w:sz w:val="28"/>
          <w:szCs w:val="28"/>
        </w:rPr>
        <w:t>июл</w:t>
      </w:r>
      <w:r w:rsidR="00CF0F24">
        <w:rPr>
          <w:rFonts w:ascii="Times New Roman" w:hAnsi="Times New Roman" w:cs="Times New Roman"/>
          <w:sz w:val="28"/>
          <w:szCs w:val="28"/>
        </w:rPr>
        <w:t>я</w:t>
      </w:r>
      <w:r w:rsidR="00B7585F"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305587">
      <w:pPr>
        <w:spacing w:after="0" w:line="42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7585F" w:rsidRDefault="00B7585F" w:rsidP="00305587">
      <w:pPr>
        <w:spacing w:after="0" w:line="4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05587" w:rsidRPr="00305587" w:rsidRDefault="00305587" w:rsidP="00305587">
      <w:pPr>
        <w:spacing w:after="0" w:line="4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 рассмотрении уведомления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руководителя</w:t>
      </w:r>
      <w:r w:rsidRPr="00305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исполнительной власти Кировской области</w:t>
      </w:r>
      <w:r w:rsidRPr="00305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05587" w:rsidRPr="00305587" w:rsidRDefault="00305587" w:rsidP="00305587">
      <w:pPr>
        <w:spacing w:after="0" w:line="4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8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 рассмотрении писем из организаций в отношении бывших государственных гражданских служащих Кировской области, лиц, замещавших государственные должности Кировской области.</w:t>
      </w:r>
    </w:p>
    <w:p w:rsidR="006E74A9" w:rsidRPr="00150864" w:rsidRDefault="006E74A9" w:rsidP="00305587">
      <w:pPr>
        <w:pStyle w:val="1"/>
        <w:spacing w:after="0" w:line="420" w:lineRule="exact"/>
        <w:ind w:firstLine="709"/>
        <w:rPr>
          <w:szCs w:val="28"/>
        </w:rPr>
      </w:pPr>
    </w:p>
    <w:p w:rsidR="00150864" w:rsidRPr="00150864" w:rsidRDefault="00150864" w:rsidP="00305587">
      <w:pPr>
        <w:pStyle w:val="1"/>
        <w:spacing w:after="0" w:line="420" w:lineRule="exact"/>
        <w:ind w:firstLine="709"/>
        <w:rPr>
          <w:szCs w:val="28"/>
        </w:rPr>
      </w:pPr>
      <w:r w:rsidRPr="00150864">
        <w:rPr>
          <w:szCs w:val="28"/>
        </w:rPr>
        <w:t xml:space="preserve">РЕШИЛИ: </w:t>
      </w:r>
    </w:p>
    <w:p w:rsidR="00305587" w:rsidRPr="00305587" w:rsidRDefault="00305587" w:rsidP="00305587">
      <w:pPr>
        <w:spacing w:after="0" w:line="4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587">
        <w:rPr>
          <w:rFonts w:ascii="Times New Roman" w:eastAsia="Times New Roman" w:hAnsi="Times New Roman" w:cs="Times New Roman"/>
          <w:sz w:val="28"/>
          <w:szCs w:val="28"/>
        </w:rPr>
        <w:t>1.1</w:t>
      </w:r>
      <w:r w:rsidRPr="00305587">
        <w:rPr>
          <w:rFonts w:ascii="Calibri" w:eastAsia="Times New Roman" w:hAnsi="Calibri" w:cs="Calibri"/>
          <w:sz w:val="28"/>
          <w:szCs w:val="28"/>
        </w:rPr>
        <w:t>.</w:t>
      </w:r>
      <w:r w:rsidRPr="00305587">
        <w:rPr>
          <w:rFonts w:ascii="Times New Roman" w:eastAsia="Times New Roman" w:hAnsi="Times New Roman" w:cs="Times New Roman"/>
          <w:sz w:val="28"/>
          <w:szCs w:val="28"/>
        </w:rPr>
        <w:t xml:space="preserve"> В целях предотвращения возможного возникновения конфликта интересов рекомендовать заместителю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305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исполнительной власти Кировской области</w:t>
      </w:r>
      <w:r w:rsidRPr="003055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587">
        <w:rPr>
          <w:rFonts w:ascii="Times New Roman" w:eastAsia="Times New Roman" w:hAnsi="Times New Roman" w:cs="Times New Roman"/>
          <w:sz w:val="28"/>
          <w:szCs w:val="28"/>
        </w:rPr>
        <w:t>принять меры по предотвращению или уре</w:t>
      </w:r>
      <w:r>
        <w:rPr>
          <w:rFonts w:ascii="Times New Roman" w:eastAsia="Times New Roman" w:hAnsi="Times New Roman" w:cs="Times New Roman"/>
          <w:sz w:val="28"/>
          <w:szCs w:val="28"/>
        </w:rPr>
        <w:t>гулированию конфликта интересов.</w:t>
      </w:r>
    </w:p>
    <w:p w:rsidR="00305587" w:rsidRPr="00305587" w:rsidRDefault="00305587" w:rsidP="00305587">
      <w:pPr>
        <w:spacing w:after="0" w:line="4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Указать заместителю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305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исполнительной власти Кировской области</w:t>
      </w:r>
      <w:r w:rsidRPr="00305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5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недопустимость нарушения части 2 статьи 11 Федерального закона от 25.12.2008 № 273-ФЗ «О противодействии коррупции», устанавливающей обязанность лица сообщать о возникшем конфликте интересов или о возможности его возникновения, как только ему станет об этом известно.</w:t>
      </w:r>
    </w:p>
    <w:p w:rsidR="00305587" w:rsidRPr="00305587" w:rsidRDefault="00305587" w:rsidP="00305587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587">
        <w:rPr>
          <w:rFonts w:ascii="Times New Roman" w:eastAsia="Calibri" w:hAnsi="Times New Roman" w:cs="Times New Roman"/>
          <w:sz w:val="28"/>
          <w:szCs w:val="28"/>
        </w:rPr>
        <w:t xml:space="preserve">1.3. Рекомендовать </w:t>
      </w:r>
      <w:r>
        <w:rPr>
          <w:rFonts w:ascii="Times New Roman" w:eastAsia="Calibri" w:hAnsi="Times New Roman" w:cs="Times New Roman"/>
          <w:sz w:val="28"/>
          <w:szCs w:val="28"/>
        </w:rPr>
        <w:t>руководителю органа исполнительной власти Кировской области</w:t>
      </w:r>
      <w:r w:rsidRPr="00305587">
        <w:rPr>
          <w:rFonts w:ascii="Times New Roman" w:eastAsia="Calibri" w:hAnsi="Times New Roman" w:cs="Times New Roman"/>
          <w:sz w:val="28"/>
          <w:szCs w:val="28"/>
        </w:rPr>
        <w:t xml:space="preserve"> в случае возложения на </w:t>
      </w:r>
      <w:r>
        <w:rPr>
          <w:rFonts w:ascii="Times New Roman" w:eastAsia="Calibri" w:hAnsi="Times New Roman" w:cs="Times New Roman"/>
          <w:sz w:val="28"/>
          <w:szCs w:val="28"/>
        </w:rPr>
        <w:t>заместителя руководителя органа исполнительной власти Кировской области</w:t>
      </w:r>
      <w:r w:rsidRPr="00305587">
        <w:rPr>
          <w:rFonts w:ascii="Times New Roman" w:eastAsia="Calibri" w:hAnsi="Times New Roman" w:cs="Times New Roman"/>
          <w:sz w:val="28"/>
          <w:szCs w:val="28"/>
        </w:rPr>
        <w:t xml:space="preserve"> временного исполнения обязанностей </w:t>
      </w:r>
      <w:r>
        <w:rPr>
          <w:rFonts w:ascii="Times New Roman" w:eastAsia="Calibri" w:hAnsi="Times New Roman" w:cs="Times New Roman"/>
          <w:sz w:val="28"/>
          <w:szCs w:val="28"/>
        </w:rPr>
        <w:t>руководителя органа исполнительной власти</w:t>
      </w:r>
      <w:r w:rsidRPr="00305587">
        <w:rPr>
          <w:rFonts w:ascii="Times New Roman" w:eastAsia="Calibri" w:hAnsi="Times New Roman" w:cs="Times New Roman"/>
          <w:sz w:val="28"/>
          <w:szCs w:val="28"/>
        </w:rPr>
        <w:t xml:space="preserve"> Кировской области курирование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>подведомственного учреждения</w:t>
      </w:r>
      <w:r w:rsidRPr="00305587">
        <w:rPr>
          <w:rFonts w:ascii="Times New Roman" w:eastAsia="Calibri" w:hAnsi="Times New Roman" w:cs="Times New Roman"/>
          <w:sz w:val="28"/>
          <w:szCs w:val="28"/>
        </w:rPr>
        <w:t xml:space="preserve"> временно возложить на </w:t>
      </w:r>
      <w:r>
        <w:rPr>
          <w:rFonts w:ascii="Times New Roman" w:eastAsia="Calibri" w:hAnsi="Times New Roman" w:cs="Times New Roman"/>
          <w:sz w:val="28"/>
          <w:szCs w:val="28"/>
        </w:rPr>
        <w:t>иного заместителя руководителя органа исполнительной власти</w:t>
      </w:r>
      <w:r w:rsidRPr="00305587">
        <w:rPr>
          <w:rFonts w:ascii="Times New Roman" w:eastAsia="Calibri" w:hAnsi="Times New Roman" w:cs="Times New Roman"/>
          <w:sz w:val="28"/>
          <w:szCs w:val="28"/>
        </w:rPr>
        <w:t xml:space="preserve"> Кировской области. </w:t>
      </w:r>
    </w:p>
    <w:p w:rsidR="00150864" w:rsidRPr="006E74A9" w:rsidRDefault="00305587" w:rsidP="00305587">
      <w:pPr>
        <w:pStyle w:val="1"/>
        <w:spacing w:after="0" w:line="420" w:lineRule="exact"/>
        <w:ind w:firstLine="709"/>
        <w:rPr>
          <w:szCs w:val="28"/>
        </w:rPr>
      </w:pPr>
      <w:r>
        <w:rPr>
          <w:szCs w:val="28"/>
        </w:rPr>
        <w:t>2</w:t>
      </w:r>
      <w:r w:rsidR="00150864" w:rsidRPr="00150864">
        <w:rPr>
          <w:szCs w:val="28"/>
        </w:rPr>
        <w:t>. Информацию принять к сведению.</w:t>
      </w:r>
      <w:bookmarkStart w:id="0" w:name="_GoBack"/>
      <w:bookmarkEnd w:id="0"/>
    </w:p>
    <w:sectPr w:rsidR="00150864" w:rsidRPr="006E74A9" w:rsidSect="00B7585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85" w:rsidRDefault="00476B85" w:rsidP="00A7165F">
      <w:pPr>
        <w:spacing w:after="0" w:line="240" w:lineRule="auto"/>
      </w:pPr>
      <w:r>
        <w:separator/>
      </w:r>
    </w:p>
  </w:endnote>
  <w:endnote w:type="continuationSeparator" w:id="0">
    <w:p w:rsidR="00476B85" w:rsidRDefault="00476B85" w:rsidP="00A7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85" w:rsidRDefault="00476B85" w:rsidP="00A7165F">
      <w:pPr>
        <w:spacing w:after="0" w:line="240" w:lineRule="auto"/>
      </w:pPr>
      <w:r>
        <w:separator/>
      </w:r>
    </w:p>
  </w:footnote>
  <w:footnote w:type="continuationSeparator" w:id="0">
    <w:p w:rsidR="00476B85" w:rsidRDefault="00476B85" w:rsidP="00A71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A701D"/>
    <w:multiLevelType w:val="multilevel"/>
    <w:tmpl w:val="90A22F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41935A5E"/>
    <w:multiLevelType w:val="hybridMultilevel"/>
    <w:tmpl w:val="088A1668"/>
    <w:lvl w:ilvl="0" w:tplc="6270F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C826EDE"/>
    <w:multiLevelType w:val="multilevel"/>
    <w:tmpl w:val="23329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52170FC9"/>
    <w:multiLevelType w:val="hybridMultilevel"/>
    <w:tmpl w:val="22C41C9E"/>
    <w:lvl w:ilvl="0" w:tplc="F5B009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BC66022"/>
    <w:multiLevelType w:val="hybridMultilevel"/>
    <w:tmpl w:val="196E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36"/>
    <w:rsid w:val="00150864"/>
    <w:rsid w:val="00170B14"/>
    <w:rsid w:val="00305587"/>
    <w:rsid w:val="00476B85"/>
    <w:rsid w:val="00614B36"/>
    <w:rsid w:val="006E74A9"/>
    <w:rsid w:val="00706789"/>
    <w:rsid w:val="00856AF7"/>
    <w:rsid w:val="00A7165F"/>
    <w:rsid w:val="00B7585F"/>
    <w:rsid w:val="00CF0F24"/>
    <w:rsid w:val="00D3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5F"/>
    <w:rPr>
      <w:rFonts w:ascii="Segoe UI" w:hAnsi="Segoe UI" w:cs="Segoe UI"/>
      <w:sz w:val="18"/>
      <w:szCs w:val="18"/>
    </w:rPr>
  </w:style>
  <w:style w:type="paragraph" w:customStyle="1" w:styleId="1">
    <w:name w:val="Абзац1 без отступа"/>
    <w:basedOn w:val="a"/>
    <w:rsid w:val="006E74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71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165F"/>
  </w:style>
  <w:style w:type="paragraph" w:styleId="a8">
    <w:name w:val="footer"/>
    <w:basedOn w:val="a"/>
    <w:link w:val="a9"/>
    <w:uiPriority w:val="99"/>
    <w:unhideWhenUsed/>
    <w:rsid w:val="00A71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16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5F"/>
    <w:rPr>
      <w:rFonts w:ascii="Segoe UI" w:hAnsi="Segoe UI" w:cs="Segoe UI"/>
      <w:sz w:val="18"/>
      <w:szCs w:val="18"/>
    </w:rPr>
  </w:style>
  <w:style w:type="paragraph" w:customStyle="1" w:styleId="1">
    <w:name w:val="Абзац1 без отступа"/>
    <w:basedOn w:val="a"/>
    <w:rsid w:val="006E74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71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165F"/>
  </w:style>
  <w:style w:type="paragraph" w:styleId="a8">
    <w:name w:val="footer"/>
    <w:basedOn w:val="a"/>
    <w:link w:val="a9"/>
    <w:uiPriority w:val="99"/>
    <w:unhideWhenUsed/>
    <w:rsid w:val="00A71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1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D6F63-DB76-4DFE-978C-E4A029E0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dc:description/>
  <cp:lastModifiedBy>Елена Н. Хоробрых</cp:lastModifiedBy>
  <cp:revision>5</cp:revision>
  <cp:lastPrinted>2017-07-19T11:25:00Z</cp:lastPrinted>
  <dcterms:created xsi:type="dcterms:W3CDTF">2017-06-30T10:16:00Z</dcterms:created>
  <dcterms:modified xsi:type="dcterms:W3CDTF">2017-07-19T11:50:00Z</dcterms:modified>
</cp:coreProperties>
</file>