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4" w:rsidRDefault="00626114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DE0564">
        <w:rPr>
          <w:rFonts w:ascii="Times New Roman" w:hAnsi="Times New Roman" w:cs="Times New Roman"/>
          <w:b/>
          <w:sz w:val="28"/>
          <w:szCs w:val="28"/>
        </w:rPr>
        <w:t>лиц</w:t>
      </w:r>
      <w:r w:rsidRPr="00626114">
        <w:rPr>
          <w:rFonts w:ascii="Times New Roman" w:hAnsi="Times New Roman" w:cs="Times New Roman"/>
          <w:b/>
          <w:sz w:val="28"/>
          <w:szCs w:val="28"/>
        </w:rPr>
        <w:t xml:space="preserve">, впервые принятых на </w:t>
      </w:r>
      <w:proofErr w:type="gramStart"/>
      <w:r w:rsidRPr="00626114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proofErr w:type="gramEnd"/>
      <w:r w:rsidRPr="00626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564" w:rsidRDefault="00626114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>гражданскую службу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2611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5190B" w:rsidRPr="00626114">
        <w:rPr>
          <w:rFonts w:ascii="Times New Roman" w:hAnsi="Times New Roman" w:cs="Times New Roman"/>
          <w:b/>
          <w:sz w:val="28"/>
          <w:szCs w:val="28"/>
        </w:rPr>
        <w:t>остоя</w:t>
      </w:r>
      <w:r w:rsidR="00FB7587" w:rsidRPr="00626114">
        <w:rPr>
          <w:rFonts w:ascii="Times New Roman" w:hAnsi="Times New Roman" w:cs="Times New Roman"/>
          <w:b/>
          <w:sz w:val="28"/>
          <w:szCs w:val="28"/>
        </w:rPr>
        <w:t xml:space="preserve">лся семинар </w:t>
      </w:r>
      <w:r w:rsidR="00F8222E" w:rsidRPr="00626114">
        <w:rPr>
          <w:rFonts w:ascii="Times New Roman" w:hAnsi="Times New Roman" w:cs="Times New Roman"/>
          <w:b/>
          <w:sz w:val="28"/>
          <w:szCs w:val="28"/>
        </w:rPr>
        <w:t xml:space="preserve">по вопросу </w:t>
      </w:r>
    </w:p>
    <w:p w:rsidR="00FB7587" w:rsidRPr="00626114" w:rsidRDefault="00F8222E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 xml:space="preserve">профилактики коррупционных правонарушений </w:t>
      </w:r>
    </w:p>
    <w:p w:rsidR="00FD5F90" w:rsidRDefault="00FD5F90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7F9" w:rsidRDefault="004407F9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Очередной обучающий семинар по вопросам предупреждения коррупционных правонарушений на государственной гражданской службе, организованный управлением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>, состоялся 30 января 2023 года.</w:t>
      </w:r>
    </w:p>
    <w:p w:rsidR="004407F9" w:rsidRDefault="004407F9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приняли участие более 70 государственных гражданских служащих органов исполнительной власти Кировской области, принятых </w:t>
      </w:r>
      <w:r>
        <w:rPr>
          <w:rFonts w:ascii="Times New Roman" w:hAnsi="Times New Roman" w:cs="Times New Roman"/>
          <w:sz w:val="28"/>
          <w:szCs w:val="28"/>
        </w:rPr>
        <w:br/>
        <w:t>на службу во втором полугодии 2022 года.</w:t>
      </w:r>
      <w:r w:rsidRPr="00440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было проведено </w:t>
      </w:r>
      <w:r w:rsidR="000A5E1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A5E17"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E17">
        <w:rPr>
          <w:rFonts w:ascii="Times New Roman" w:hAnsi="Times New Roman" w:cs="Times New Roman"/>
          <w:sz w:val="28"/>
          <w:szCs w:val="28"/>
        </w:rPr>
        <w:t>видеоконференции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CF9" w:rsidRDefault="0040503D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мероприятия </w:t>
      </w:r>
      <w:r w:rsidRPr="008246D8">
        <w:rPr>
          <w:rFonts w:ascii="Times New Roman" w:hAnsi="Times New Roman" w:cs="Times New Roman"/>
          <w:sz w:val="28"/>
          <w:szCs w:val="28"/>
        </w:rPr>
        <w:t xml:space="preserve">участникам семинара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3C6C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CF9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3C6CF9">
        <w:rPr>
          <w:rFonts w:ascii="Times New Roman" w:hAnsi="Times New Roman" w:cs="Times New Roman"/>
          <w:sz w:val="28"/>
          <w:szCs w:val="28"/>
        </w:rPr>
        <w:t>я, содержащая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антикоррупционные стандарты поведения государственного гражданского служащего: </w:t>
      </w:r>
    </w:p>
    <w:p w:rsidR="00AE4285" w:rsidRDefault="003C6CF9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011592">
        <w:rPr>
          <w:rFonts w:ascii="Times New Roman" w:hAnsi="Times New Roman" w:cs="Times New Roman"/>
          <w:sz w:val="28"/>
          <w:szCs w:val="28"/>
        </w:rPr>
        <w:t>ограничения, запреты</w:t>
      </w:r>
      <w:r w:rsidR="0040503D">
        <w:rPr>
          <w:rFonts w:ascii="Times New Roman" w:hAnsi="Times New Roman" w:cs="Times New Roman"/>
          <w:sz w:val="28"/>
          <w:szCs w:val="28"/>
        </w:rPr>
        <w:t xml:space="preserve"> и обязанности, установленные в целях противодействия коррупции; </w:t>
      </w:r>
    </w:p>
    <w:p w:rsidR="00AE4285" w:rsidRDefault="00AE4285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подачи уведомления</w:t>
      </w:r>
      <w:r w:rsidR="0040503D">
        <w:rPr>
          <w:rFonts w:ascii="Times New Roman" w:hAnsi="Times New Roman" w:cs="Times New Roman"/>
          <w:sz w:val="28"/>
          <w:szCs w:val="28"/>
        </w:rPr>
        <w:t xml:space="preserve"> о склонении к совершени</w:t>
      </w:r>
      <w:r w:rsidR="00037F45">
        <w:rPr>
          <w:rFonts w:ascii="Times New Roman" w:hAnsi="Times New Roman" w:cs="Times New Roman"/>
          <w:sz w:val="28"/>
          <w:szCs w:val="28"/>
        </w:rPr>
        <w:t xml:space="preserve">ю коррупционного правонарушения, получении подарка; </w:t>
      </w:r>
    </w:p>
    <w:p w:rsidR="00AE4285" w:rsidRDefault="00037F45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предотвращения и урегулирования конфликта интересов </w:t>
      </w:r>
      <w:r w:rsidR="00AE428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государственной гражданской службе; </w:t>
      </w:r>
    </w:p>
    <w:p w:rsidR="00AE4285" w:rsidRDefault="00037F45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</w:t>
      </w:r>
      <w:r w:rsidR="004407F9">
        <w:rPr>
          <w:rFonts w:ascii="Times New Roman" w:hAnsi="Times New Roman" w:cs="Times New Roman"/>
          <w:sz w:val="28"/>
          <w:szCs w:val="28"/>
        </w:rPr>
        <w:t>нение иной оплачиваемой работы;</w:t>
      </w:r>
    </w:p>
    <w:p w:rsidR="0040503D" w:rsidRDefault="009C04F7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меры ответственности за совершение коррупционных правонарушений, предусмотренные законодательством</w:t>
      </w:r>
      <w:r w:rsidR="00AE4285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7F9" w:rsidRDefault="004407F9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было уделено новеллам антикоррупционного законодательства 2022 года, касающимся </w:t>
      </w:r>
      <w:proofErr w:type="gramStart"/>
      <w:r w:rsidR="000A5E17" w:rsidRPr="000A5E1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A5E17" w:rsidRPr="000A5E17">
        <w:rPr>
          <w:rFonts w:ascii="Times New Roman" w:hAnsi="Times New Roman" w:cs="Times New Roman"/>
          <w:sz w:val="28"/>
          <w:szCs w:val="28"/>
        </w:rPr>
        <w:t xml:space="preserve"> законностью получения денежных средств</w:t>
      </w:r>
      <w:r w:rsidR="000A5E17">
        <w:rPr>
          <w:rFonts w:ascii="Times New Roman" w:hAnsi="Times New Roman" w:cs="Times New Roman"/>
          <w:sz w:val="28"/>
          <w:szCs w:val="28"/>
        </w:rPr>
        <w:t>.</w:t>
      </w:r>
    </w:p>
    <w:p w:rsidR="00FA5DC1" w:rsidRDefault="00B50FEE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</w:t>
      </w:r>
      <w:r w:rsidR="003C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 проводятся управлением на регулярной основе и направлены</w:t>
      </w:r>
      <w:r w:rsidR="000A5E17">
        <w:rPr>
          <w:rFonts w:ascii="Times New Roman" w:hAnsi="Times New Roman" w:cs="Times New Roman"/>
          <w:sz w:val="28"/>
          <w:szCs w:val="28"/>
        </w:rPr>
        <w:t xml:space="preserve">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E17">
        <w:rPr>
          <w:rFonts w:ascii="Times New Roman" w:hAnsi="Times New Roman" w:cs="Times New Roman"/>
          <w:sz w:val="28"/>
          <w:szCs w:val="28"/>
        </w:rPr>
        <w:t xml:space="preserve">высокого уровня правосознания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47460C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>
        <w:rPr>
          <w:rFonts w:ascii="Times New Roman" w:hAnsi="Times New Roman" w:cs="Times New Roman"/>
          <w:sz w:val="28"/>
          <w:szCs w:val="28"/>
        </w:rPr>
        <w:t>служащих</w:t>
      </w:r>
      <w:r w:rsidR="00FA5DC1">
        <w:rPr>
          <w:rFonts w:ascii="Times New Roman" w:hAnsi="Times New Roman" w:cs="Times New Roman"/>
          <w:sz w:val="28"/>
          <w:szCs w:val="28"/>
        </w:rPr>
        <w:t>.</w:t>
      </w:r>
    </w:p>
    <w:p w:rsidR="00B71279" w:rsidRPr="00A5190B" w:rsidRDefault="00D87EC5" w:rsidP="000A5E17">
      <w:pPr>
        <w:spacing w:after="72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B71279" w:rsidRPr="00A5190B" w:rsidSect="00AD0B86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B3B82"/>
    <w:rsid w:val="00011592"/>
    <w:rsid w:val="000271BA"/>
    <w:rsid w:val="00037F45"/>
    <w:rsid w:val="0004102E"/>
    <w:rsid w:val="0005366B"/>
    <w:rsid w:val="000A5E17"/>
    <w:rsid w:val="001002F2"/>
    <w:rsid w:val="001063EC"/>
    <w:rsid w:val="00147273"/>
    <w:rsid w:val="00153983"/>
    <w:rsid w:val="001E02D7"/>
    <w:rsid w:val="002374EA"/>
    <w:rsid w:val="00264ACE"/>
    <w:rsid w:val="00271EF8"/>
    <w:rsid w:val="00284CC4"/>
    <w:rsid w:val="002B763D"/>
    <w:rsid w:val="002C5ED7"/>
    <w:rsid w:val="002E06B7"/>
    <w:rsid w:val="002F4E64"/>
    <w:rsid w:val="00316180"/>
    <w:rsid w:val="00336137"/>
    <w:rsid w:val="003A6C1D"/>
    <w:rsid w:val="003C2635"/>
    <w:rsid w:val="003C5CA9"/>
    <w:rsid w:val="003C6CF9"/>
    <w:rsid w:val="0040503D"/>
    <w:rsid w:val="00406B52"/>
    <w:rsid w:val="004125D6"/>
    <w:rsid w:val="004407F9"/>
    <w:rsid w:val="0045348F"/>
    <w:rsid w:val="0047460C"/>
    <w:rsid w:val="004D59BD"/>
    <w:rsid w:val="004F7D1B"/>
    <w:rsid w:val="005429C5"/>
    <w:rsid w:val="005B0BD5"/>
    <w:rsid w:val="005F482A"/>
    <w:rsid w:val="006200D8"/>
    <w:rsid w:val="00626114"/>
    <w:rsid w:val="00697F79"/>
    <w:rsid w:val="006C501C"/>
    <w:rsid w:val="006C570C"/>
    <w:rsid w:val="007221B5"/>
    <w:rsid w:val="00744384"/>
    <w:rsid w:val="00781F1D"/>
    <w:rsid w:val="00786B32"/>
    <w:rsid w:val="007973B1"/>
    <w:rsid w:val="007B3B82"/>
    <w:rsid w:val="007D43A5"/>
    <w:rsid w:val="00820ED8"/>
    <w:rsid w:val="008246D8"/>
    <w:rsid w:val="008309B3"/>
    <w:rsid w:val="00851CF4"/>
    <w:rsid w:val="00853FE5"/>
    <w:rsid w:val="008A25FA"/>
    <w:rsid w:val="008A4267"/>
    <w:rsid w:val="008C1C84"/>
    <w:rsid w:val="008E36B1"/>
    <w:rsid w:val="00930E6C"/>
    <w:rsid w:val="009331BD"/>
    <w:rsid w:val="00944005"/>
    <w:rsid w:val="009609A5"/>
    <w:rsid w:val="009C04F7"/>
    <w:rsid w:val="00A118A5"/>
    <w:rsid w:val="00A40D7B"/>
    <w:rsid w:val="00A5190B"/>
    <w:rsid w:val="00AA18DA"/>
    <w:rsid w:val="00AB46ED"/>
    <w:rsid w:val="00AC379A"/>
    <w:rsid w:val="00AD0B86"/>
    <w:rsid w:val="00AD2009"/>
    <w:rsid w:val="00AE4285"/>
    <w:rsid w:val="00AE4482"/>
    <w:rsid w:val="00B2375B"/>
    <w:rsid w:val="00B252CD"/>
    <w:rsid w:val="00B31479"/>
    <w:rsid w:val="00B412DC"/>
    <w:rsid w:val="00B50FEE"/>
    <w:rsid w:val="00B67BDD"/>
    <w:rsid w:val="00B71279"/>
    <w:rsid w:val="00B87AA8"/>
    <w:rsid w:val="00B91F11"/>
    <w:rsid w:val="00BA17BA"/>
    <w:rsid w:val="00BC5162"/>
    <w:rsid w:val="00BD092E"/>
    <w:rsid w:val="00BF4ABB"/>
    <w:rsid w:val="00C139FF"/>
    <w:rsid w:val="00C3372F"/>
    <w:rsid w:val="00C75543"/>
    <w:rsid w:val="00C757C3"/>
    <w:rsid w:val="00CC364C"/>
    <w:rsid w:val="00CC5226"/>
    <w:rsid w:val="00CC6DD8"/>
    <w:rsid w:val="00CF6104"/>
    <w:rsid w:val="00D21BD3"/>
    <w:rsid w:val="00D60D91"/>
    <w:rsid w:val="00D87EC5"/>
    <w:rsid w:val="00DA0A65"/>
    <w:rsid w:val="00DB0364"/>
    <w:rsid w:val="00DD26E9"/>
    <w:rsid w:val="00DD4B47"/>
    <w:rsid w:val="00DE0564"/>
    <w:rsid w:val="00E70503"/>
    <w:rsid w:val="00EA52EF"/>
    <w:rsid w:val="00EE0AD1"/>
    <w:rsid w:val="00F1525A"/>
    <w:rsid w:val="00F174E1"/>
    <w:rsid w:val="00F208F6"/>
    <w:rsid w:val="00F34250"/>
    <w:rsid w:val="00F8222E"/>
    <w:rsid w:val="00FA5DC1"/>
    <w:rsid w:val="00FB7587"/>
    <w:rsid w:val="00FD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2023-01-30T13:47:00Z</cp:lastPrinted>
  <dcterms:created xsi:type="dcterms:W3CDTF">2023-01-31T13:53:00Z</dcterms:created>
  <dcterms:modified xsi:type="dcterms:W3CDTF">2023-01-31T13:53:00Z</dcterms:modified>
</cp:coreProperties>
</file>