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AD" w:rsidRDefault="004F7EAD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Вопросы противодействия коррупции </w:t>
      </w:r>
    </w:p>
    <w:p w:rsidR="0006395D" w:rsidRPr="0020160C" w:rsidRDefault="004F7EAD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обсудили в формате круглого стола</w:t>
      </w:r>
    </w:p>
    <w:p w:rsidR="00065331" w:rsidRPr="0020160C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FFE" w:rsidRDefault="00A450C8" w:rsidP="00C00FD5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  <w:r w:rsidRPr="00A450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2130425</wp:posOffset>
            </wp:positionV>
            <wp:extent cx="5419725" cy="3152775"/>
            <wp:effectExtent l="0" t="0" r="9525" b="9525"/>
            <wp:wrapSquare wrapText="bothSides"/>
            <wp:docPr id="2" name="Рисунок 2" descr="C:\Users\ralnikova_aa\Documents\коррупция\Письма\2022\мероприятия 2022\28.11.2022 семинар в ВГУ_Актуальные вопросы противодействия коррупции\фото в пресс-рел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lnikova_aa\Documents\коррупция\Письма\2022\мероприятия 2022\28.11.2022 семинар в ВГУ_Актуальные вопросы противодействия коррупции\фото в пресс-рели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2109">
        <w:rPr>
          <w:rFonts w:ascii="Times New Roman" w:hAnsi="Times New Roman" w:cs="Times New Roman"/>
          <w:sz w:val="28"/>
          <w:szCs w:val="28"/>
        </w:rPr>
        <w:t>28 ноября 2022 года на базе</w:t>
      </w:r>
      <w:r w:rsidR="005F2BDC">
        <w:rPr>
          <w:rFonts w:ascii="Times New Roman" w:hAnsi="Times New Roman" w:cs="Times New Roman"/>
          <w:sz w:val="28"/>
          <w:szCs w:val="28"/>
        </w:rPr>
        <w:t xml:space="preserve"> ФГБОУ ВО «Вятский государственный университет» состоялся круглый стол на тему </w:t>
      </w:r>
      <w:r w:rsidR="00A10619">
        <w:rPr>
          <w:rFonts w:ascii="Times New Roman" w:hAnsi="Times New Roman" w:cs="Times New Roman"/>
          <w:sz w:val="28"/>
          <w:szCs w:val="28"/>
        </w:rPr>
        <w:t>«Актуальные вопросы противодействия коррупции». В мероприятии</w:t>
      </w:r>
      <w:r w:rsidR="00582109">
        <w:rPr>
          <w:rFonts w:ascii="Times New Roman" w:hAnsi="Times New Roman" w:cs="Times New Roman"/>
          <w:sz w:val="28"/>
          <w:szCs w:val="28"/>
        </w:rPr>
        <w:t xml:space="preserve"> </w:t>
      </w:r>
      <w:r w:rsidR="00582109">
        <w:rPr>
          <w:rFonts w:ascii="Times New Roman" w:hAnsi="Times New Roman" w:cs="Times New Roman"/>
          <w:color w:val="000000"/>
          <w:sz w:val="28"/>
          <w:szCs w:val="28"/>
        </w:rPr>
        <w:t xml:space="preserve">приняли участие представители управления профилактики коррупционных и иных правонарушений администрации Губернатора и Правительства Кировской области, прокуратуры Кировской области, Управления Министерства </w:t>
      </w:r>
      <w:r w:rsidR="00582109" w:rsidRPr="00C81F21">
        <w:rPr>
          <w:rFonts w:ascii="Times New Roman" w:hAnsi="Times New Roman" w:cs="Times New Roman"/>
          <w:sz w:val="28"/>
          <w:szCs w:val="28"/>
        </w:rPr>
        <w:t xml:space="preserve">внутренних дел Российской Федерации по Кировской </w:t>
      </w:r>
      <w:r w:rsidR="004B7B03">
        <w:rPr>
          <w:rFonts w:ascii="Times New Roman" w:hAnsi="Times New Roman" w:cs="Times New Roman"/>
          <w:sz w:val="28"/>
          <w:szCs w:val="28"/>
        </w:rPr>
        <w:t>области</w:t>
      </w:r>
      <w:r w:rsidR="00582109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r w:rsidR="000D4F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студенты </w:t>
      </w:r>
      <w:r w:rsidR="00053AE7">
        <w:rPr>
          <w:rFonts w:ascii="Times New Roman" w:hAnsi="Times New Roman" w:cs="Times New Roman"/>
          <w:sz w:val="28"/>
          <w:szCs w:val="28"/>
        </w:rPr>
        <w:t>Вятского государственного университета.</w:t>
      </w:r>
      <w:r w:rsidR="00053AE7">
        <w:rPr>
          <w:rStyle w:val="FontStyle16"/>
          <w:b w:val="0"/>
          <w:sz w:val="28"/>
          <w:szCs w:val="28"/>
        </w:rPr>
        <w:t xml:space="preserve"> </w:t>
      </w:r>
    </w:p>
    <w:p w:rsidR="003E3FFE" w:rsidRDefault="003E3FFE" w:rsidP="00A450C8">
      <w:pPr>
        <w:spacing w:before="120"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3E3FFE" w:rsidRDefault="003E3FFE" w:rsidP="00A450C8">
      <w:pPr>
        <w:spacing w:before="120"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3E3FFE" w:rsidRDefault="003E3FFE" w:rsidP="00A450C8">
      <w:pPr>
        <w:spacing w:before="120"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3E3FFE" w:rsidRDefault="003E3FFE" w:rsidP="00A450C8">
      <w:pPr>
        <w:spacing w:before="120"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3E3FFE" w:rsidRDefault="003E3FFE" w:rsidP="00A450C8">
      <w:pPr>
        <w:spacing w:before="120"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3E3FFE" w:rsidRDefault="003E3FFE" w:rsidP="00A450C8">
      <w:pPr>
        <w:spacing w:before="120"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3E3FFE" w:rsidRDefault="003E3FFE" w:rsidP="00A450C8">
      <w:pPr>
        <w:spacing w:before="120"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3E3FFE" w:rsidRDefault="003E3FFE" w:rsidP="00A450C8">
      <w:pPr>
        <w:spacing w:before="120"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3E3FFE" w:rsidRDefault="003E3FFE" w:rsidP="00A450C8">
      <w:pPr>
        <w:spacing w:before="120"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63307B" w:rsidRDefault="0063307B" w:rsidP="00A450C8">
      <w:pPr>
        <w:spacing w:before="120"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7019B4" w:rsidRDefault="003E3FFE" w:rsidP="00A450C8">
      <w:pPr>
        <w:spacing w:before="120"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В</w:t>
      </w:r>
    </w:p>
    <w:p w:rsidR="00C11753" w:rsidRDefault="000645C7" w:rsidP="00A450C8">
      <w:pPr>
        <w:spacing w:before="120"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  <w:r w:rsidRPr="000645C7">
        <w:rPr>
          <w:rStyle w:val="FontStyle16"/>
          <w:b w:val="0"/>
          <w:sz w:val="28"/>
          <w:szCs w:val="28"/>
        </w:rPr>
        <w:t xml:space="preserve">В </w:t>
      </w:r>
      <w:r w:rsidR="00053AE7">
        <w:rPr>
          <w:rStyle w:val="FontStyle16"/>
          <w:b w:val="0"/>
          <w:sz w:val="28"/>
          <w:szCs w:val="28"/>
        </w:rPr>
        <w:t xml:space="preserve">ходе мероприятия были рассмотрены следующие вопросы: </w:t>
      </w:r>
    </w:p>
    <w:p w:rsidR="00C11753" w:rsidRDefault="004C6426" w:rsidP="00C11753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меры по профилактике коррупционных правонарушений в органах</w:t>
      </w:r>
      <w:r w:rsidR="004B7B03">
        <w:rPr>
          <w:rStyle w:val="FontStyle16"/>
          <w:b w:val="0"/>
          <w:sz w:val="28"/>
          <w:szCs w:val="28"/>
        </w:rPr>
        <w:t xml:space="preserve"> исполнит</w:t>
      </w:r>
      <w:r w:rsidR="00C11753">
        <w:rPr>
          <w:rStyle w:val="FontStyle16"/>
          <w:b w:val="0"/>
          <w:sz w:val="28"/>
          <w:szCs w:val="28"/>
        </w:rPr>
        <w:t>ельной власти Кировской области;</w:t>
      </w:r>
      <w:r w:rsidR="004B7B03">
        <w:rPr>
          <w:rStyle w:val="FontStyle16"/>
          <w:b w:val="0"/>
          <w:sz w:val="28"/>
          <w:szCs w:val="28"/>
        </w:rPr>
        <w:t xml:space="preserve"> </w:t>
      </w:r>
    </w:p>
    <w:p w:rsidR="00C11753" w:rsidRDefault="004B7B03" w:rsidP="00C11753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выявление преступлени</w:t>
      </w:r>
      <w:r w:rsidR="00C11753">
        <w:rPr>
          <w:rStyle w:val="FontStyle16"/>
          <w:b w:val="0"/>
          <w:sz w:val="28"/>
          <w:szCs w:val="28"/>
        </w:rPr>
        <w:t>й коррупционной направленности;</w:t>
      </w:r>
    </w:p>
    <w:p w:rsidR="00C11753" w:rsidRDefault="004B7B03" w:rsidP="00C11753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уголовная ответственность и наказание за коррупционные пре</w:t>
      </w:r>
      <w:r w:rsidR="00C11753">
        <w:rPr>
          <w:rFonts w:ascii="Times New Roman" w:hAnsi="Times New Roman" w:cs="Times New Roman"/>
          <w:sz w:val="28"/>
          <w:szCs w:val="28"/>
        </w:rPr>
        <w:t>ступления в России и за рубежом;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753" w:rsidRDefault="004B7B03" w:rsidP="00C11753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применения судебного штрафа в случае совершения преступлений</w:t>
      </w:r>
      <w:r w:rsidR="00C11753">
        <w:rPr>
          <w:rFonts w:ascii="Times New Roman" w:hAnsi="Times New Roman" w:cs="Times New Roman"/>
          <w:sz w:val="28"/>
          <w:szCs w:val="28"/>
        </w:rPr>
        <w:t xml:space="preserve"> коррупционной направленности;</w:t>
      </w:r>
    </w:p>
    <w:p w:rsidR="00053AE7" w:rsidRDefault="004B7B03" w:rsidP="00C11753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противодействие коррупции в уголовно-исполнительной систе</w:t>
      </w:r>
      <w:r w:rsidR="00EA5B6C">
        <w:rPr>
          <w:rFonts w:ascii="Times New Roman" w:hAnsi="Times New Roman" w:cs="Times New Roman"/>
          <w:sz w:val="28"/>
          <w:szCs w:val="28"/>
        </w:rPr>
        <w:t>ме Российской Федерации и др</w:t>
      </w:r>
      <w:r w:rsidR="0084017C">
        <w:rPr>
          <w:rFonts w:ascii="Times New Roman" w:hAnsi="Times New Roman" w:cs="Times New Roman"/>
          <w:sz w:val="28"/>
          <w:szCs w:val="28"/>
        </w:rPr>
        <w:t>угие вопросы.</w:t>
      </w:r>
    </w:p>
    <w:p w:rsidR="0084017C" w:rsidRPr="0084017C" w:rsidRDefault="00EA5B6C" w:rsidP="00162E6C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профилактики коррупционных </w:t>
      </w:r>
      <w:r w:rsidR="00162E6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и иных правонарушений администрации Губернатора и Правительства Кировской области Алексей Коновалов</w:t>
      </w:r>
      <w:r w:rsidR="006F5B74">
        <w:rPr>
          <w:rFonts w:ascii="Times New Roman" w:hAnsi="Times New Roman" w:cs="Times New Roman"/>
          <w:color w:val="000000"/>
          <w:sz w:val="28"/>
          <w:szCs w:val="28"/>
        </w:rPr>
        <w:t xml:space="preserve"> рассказал слушателям об основных </w:t>
      </w:r>
      <w:r w:rsidR="006F5B74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задачах управления</w:t>
      </w:r>
      <w:r w:rsidR="0084017C">
        <w:rPr>
          <w:rFonts w:ascii="Times New Roman" w:hAnsi="Times New Roman" w:cs="Times New Roman"/>
          <w:color w:val="000000"/>
          <w:sz w:val="28"/>
          <w:szCs w:val="28"/>
        </w:rPr>
        <w:t xml:space="preserve">, направленных на </w:t>
      </w:r>
      <w:r w:rsidR="0084017C">
        <w:rPr>
          <w:rStyle w:val="FontStyle16"/>
          <w:b w:val="0"/>
          <w:sz w:val="28"/>
          <w:szCs w:val="28"/>
        </w:rPr>
        <w:t>профилактику коррупционных правонарушений</w:t>
      </w:r>
      <w:r w:rsidR="006F5B74">
        <w:rPr>
          <w:rFonts w:ascii="Times New Roman" w:hAnsi="Times New Roman" w:cs="Times New Roman"/>
          <w:color w:val="000000"/>
          <w:sz w:val="28"/>
          <w:szCs w:val="28"/>
        </w:rPr>
        <w:t xml:space="preserve">, в частности: формирование у служащих и граждан нетерпимости к коррупционному поведению, профилактика коррупционных правонарушений в органах исполнительной власти Кировской области </w:t>
      </w:r>
      <w:r w:rsidR="00162E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5B74">
        <w:rPr>
          <w:rFonts w:ascii="Times New Roman" w:hAnsi="Times New Roman" w:cs="Times New Roman"/>
          <w:color w:val="000000"/>
          <w:sz w:val="28"/>
          <w:szCs w:val="28"/>
        </w:rPr>
        <w:t xml:space="preserve">и подведомственных им </w:t>
      </w:r>
      <w:r w:rsidR="00C11753">
        <w:rPr>
          <w:rFonts w:ascii="Times New Roman" w:hAnsi="Times New Roman" w:cs="Times New Roman"/>
          <w:color w:val="000000"/>
          <w:sz w:val="28"/>
          <w:szCs w:val="28"/>
        </w:rPr>
        <w:t>учреждениях</w:t>
      </w:r>
      <w:r w:rsidR="006F5B7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4017C" w:rsidRPr="002356AA">
        <w:rPr>
          <w:rFonts w:ascii="Times New Roman" w:hAnsi="Times New Roman" w:cs="Times New Roman"/>
          <w:sz w:val="28"/>
          <w:szCs w:val="28"/>
        </w:rPr>
        <w:t xml:space="preserve">осуществление контроля </w:t>
      </w:r>
      <w:r w:rsidR="00162E6C">
        <w:rPr>
          <w:rFonts w:ascii="Times New Roman" w:hAnsi="Times New Roman" w:cs="Times New Roman"/>
          <w:sz w:val="28"/>
          <w:szCs w:val="28"/>
        </w:rPr>
        <w:br/>
      </w:r>
      <w:r w:rsidR="0084017C" w:rsidRPr="002356AA">
        <w:rPr>
          <w:rFonts w:ascii="Times New Roman" w:hAnsi="Times New Roman" w:cs="Times New Roman"/>
          <w:sz w:val="28"/>
          <w:szCs w:val="28"/>
        </w:rPr>
        <w:t>за соблюдением лицами, замещающими государственные должности</w:t>
      </w:r>
      <w:r w:rsidR="00043906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84017C" w:rsidRPr="002356AA">
        <w:rPr>
          <w:rFonts w:ascii="Times New Roman" w:hAnsi="Times New Roman" w:cs="Times New Roman"/>
          <w:sz w:val="28"/>
          <w:szCs w:val="28"/>
        </w:rPr>
        <w:t>, государственными гражданскими служащими</w:t>
      </w:r>
      <w:r w:rsidR="00043906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84017C" w:rsidRPr="002356AA">
        <w:rPr>
          <w:rFonts w:ascii="Times New Roman" w:hAnsi="Times New Roman" w:cs="Times New Roman"/>
          <w:sz w:val="28"/>
          <w:szCs w:val="28"/>
        </w:rPr>
        <w:t xml:space="preserve">, запретов, ограничений и требований, установленных в </w:t>
      </w:r>
      <w:r w:rsidR="0084017C">
        <w:rPr>
          <w:rFonts w:ascii="Times New Roman" w:hAnsi="Times New Roman" w:cs="Times New Roman"/>
          <w:sz w:val="28"/>
          <w:szCs w:val="28"/>
        </w:rPr>
        <w:t>целях противодействия коррупции, и др.</w:t>
      </w:r>
    </w:p>
    <w:p w:rsidR="006F5B74" w:rsidRDefault="00043906" w:rsidP="00162E6C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Кроме того, п</w:t>
      </w:r>
      <w:r w:rsidR="0084017C">
        <w:rPr>
          <w:rFonts w:ascii="Times New Roman" w:hAnsi="Times New Roman" w:cs="Times New Roman"/>
          <w:color w:val="000000"/>
          <w:sz w:val="28"/>
          <w:szCs w:val="28"/>
        </w:rPr>
        <w:t>редставитель управления</w:t>
      </w:r>
      <w:r w:rsidR="006E2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проинформировал</w:t>
      </w:r>
      <w:r w:rsidR="006E2A18">
        <w:rPr>
          <w:rFonts w:ascii="Times New Roman" w:hAnsi="Times New Roman" w:cs="Times New Roman"/>
          <w:color w:val="000000"/>
          <w:sz w:val="28"/>
          <w:szCs w:val="28"/>
        </w:rPr>
        <w:t xml:space="preserve"> слушател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r w:rsidR="006E2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результатах проведенных </w:t>
      </w:r>
      <w:r w:rsidR="006E2A18">
        <w:rPr>
          <w:rFonts w:ascii="Times New Roman" w:hAnsi="Times New Roman" w:cs="Times New Roman"/>
          <w:color w:val="000000"/>
          <w:sz w:val="28"/>
          <w:szCs w:val="28"/>
        </w:rPr>
        <w:t xml:space="preserve">проверок достоверности и полноты сведений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A18">
        <w:rPr>
          <w:rFonts w:ascii="Times New Roman" w:hAnsi="Times New Roman" w:cs="Times New Roman"/>
          <w:color w:val="000000"/>
          <w:sz w:val="28"/>
          <w:szCs w:val="28"/>
        </w:rPr>
        <w:t xml:space="preserve">о доходах, расходах, об имуществе и обязательствах имущественного характера и ежегодного социологического исследования, целью которого является оценка уровня, структуры и специфики коррупции в Кировской области, а также эффективности принимаемых антикоррупционных мер. </w:t>
      </w:r>
    </w:p>
    <w:p w:rsidR="00766983" w:rsidRPr="00162E6C" w:rsidRDefault="00766983" w:rsidP="00F62040">
      <w:pPr>
        <w:autoSpaceDE w:val="0"/>
        <w:autoSpaceDN w:val="0"/>
        <w:adjustRightInd w:val="0"/>
        <w:spacing w:after="0" w:line="380" w:lineRule="exact"/>
        <w:ind w:right="-144" w:firstLine="708"/>
        <w:jc w:val="both"/>
        <w:rPr>
          <w:rStyle w:val="FontStyle16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завершении </w:t>
      </w:r>
      <w:r w:rsidR="00C11753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</w:t>
      </w:r>
      <w:r w:rsidR="00FC3C88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мероприятия </w:t>
      </w:r>
      <w:r w:rsidR="00C11753">
        <w:rPr>
          <w:rFonts w:ascii="Times New Roman" w:hAnsi="Times New Roman" w:cs="Times New Roman"/>
          <w:color w:val="000000"/>
          <w:sz w:val="28"/>
          <w:szCs w:val="28"/>
        </w:rPr>
        <w:t xml:space="preserve">обсудили вопросы </w:t>
      </w:r>
      <w:r w:rsidR="00F62040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эффективности мер, направленных на противодействие коррупции, </w:t>
      </w:r>
      <w:r w:rsidR="000D4F2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2040">
        <w:rPr>
          <w:rFonts w:ascii="Times New Roman" w:hAnsi="Times New Roman" w:cs="Times New Roman"/>
          <w:color w:val="000000"/>
          <w:sz w:val="28"/>
          <w:szCs w:val="28"/>
        </w:rPr>
        <w:t>и ответ</w:t>
      </w:r>
      <w:bookmarkStart w:id="0" w:name="_GoBack"/>
      <w:bookmarkEnd w:id="0"/>
      <w:r w:rsidR="00F62040">
        <w:rPr>
          <w:rFonts w:ascii="Times New Roman" w:hAnsi="Times New Roman" w:cs="Times New Roman"/>
          <w:color w:val="000000"/>
          <w:sz w:val="28"/>
          <w:szCs w:val="28"/>
        </w:rPr>
        <w:t xml:space="preserve">ственности за совершение коррупционных правонарушений. </w:t>
      </w:r>
      <w:r w:rsidR="00F62040">
        <w:rPr>
          <w:rFonts w:ascii="Times New Roman" w:hAnsi="Times New Roman"/>
          <w:sz w:val="28"/>
          <w:szCs w:val="28"/>
        </w:rPr>
        <w:t>П</w:t>
      </w:r>
      <w:r w:rsidRPr="00B77613">
        <w:rPr>
          <w:rFonts w:ascii="Times New Roman" w:hAnsi="Times New Roman"/>
          <w:sz w:val="28"/>
          <w:szCs w:val="28"/>
        </w:rPr>
        <w:t xml:space="preserve">редставителям </w:t>
      </w:r>
      <w:r>
        <w:rPr>
          <w:rFonts w:ascii="Times New Roman" w:hAnsi="Times New Roman"/>
          <w:sz w:val="28"/>
          <w:szCs w:val="28"/>
        </w:rPr>
        <w:t>высшего учебного заведения</w:t>
      </w:r>
      <w:r w:rsidRPr="00B77613">
        <w:rPr>
          <w:rFonts w:ascii="Times New Roman" w:hAnsi="Times New Roman"/>
          <w:sz w:val="28"/>
          <w:szCs w:val="28"/>
        </w:rPr>
        <w:t xml:space="preserve"> были даны ответы </w:t>
      </w:r>
      <w:r w:rsidR="000D4F2B">
        <w:rPr>
          <w:rFonts w:ascii="Times New Roman" w:hAnsi="Times New Roman"/>
          <w:sz w:val="28"/>
          <w:szCs w:val="28"/>
        </w:rPr>
        <w:br/>
      </w:r>
      <w:r w:rsidRPr="00B77613">
        <w:rPr>
          <w:rFonts w:ascii="Times New Roman" w:hAnsi="Times New Roman"/>
          <w:sz w:val="28"/>
          <w:szCs w:val="28"/>
        </w:rPr>
        <w:t>на интересующие их вопросы</w:t>
      </w:r>
      <w:r>
        <w:rPr>
          <w:rFonts w:ascii="Times New Roman" w:hAnsi="Times New Roman"/>
          <w:sz w:val="28"/>
          <w:szCs w:val="28"/>
        </w:rPr>
        <w:t>.</w:t>
      </w:r>
    </w:p>
    <w:p w:rsidR="00053AE7" w:rsidRDefault="00F62040" w:rsidP="00A7362F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подобных мероприятий способствует повышению уровня </w:t>
      </w:r>
      <w:r>
        <w:rPr>
          <w:rFonts w:ascii="Times New Roman" w:hAnsi="Times New Roman" w:cs="Times New Roman"/>
          <w:sz w:val="28"/>
          <w:szCs w:val="28"/>
        </w:rPr>
        <w:t>антикоррупционного просвещения и популяризации в обществе антикоррупционных стандартов.</w:t>
      </w:r>
    </w:p>
    <w:p w:rsidR="00F62040" w:rsidRDefault="00F62040" w:rsidP="00A7362F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040" w:rsidRDefault="00F62040" w:rsidP="00A7362F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E6C" w:rsidRDefault="00F62040" w:rsidP="003E3FFE">
      <w:pPr>
        <w:spacing w:after="0" w:line="380" w:lineRule="exact"/>
        <w:ind w:right="-142" w:firstLine="709"/>
        <w:jc w:val="center"/>
        <w:rPr>
          <w:rStyle w:val="FontStyle16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162E6C" w:rsidRDefault="00162E6C" w:rsidP="00A7362F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162E6C" w:rsidRDefault="00162E6C" w:rsidP="00A7362F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162E6C" w:rsidRDefault="00162E6C" w:rsidP="00A7362F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162E6C" w:rsidRDefault="00162E6C" w:rsidP="00A7362F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162E6C" w:rsidRDefault="00162E6C" w:rsidP="00A7362F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162E6C" w:rsidRDefault="00162E6C" w:rsidP="00A7362F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162E6C" w:rsidRDefault="00162E6C" w:rsidP="00A7362F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162E6C" w:rsidRDefault="00162E6C" w:rsidP="00A7362F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162E6C" w:rsidRDefault="00162E6C" w:rsidP="00A7362F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162E6C" w:rsidRDefault="00162E6C" w:rsidP="00A7362F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p w:rsidR="00162E6C" w:rsidRDefault="00162E6C" w:rsidP="00A7362F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</w:p>
    <w:sectPr w:rsidR="00162E6C" w:rsidSect="00520D12">
      <w:headerReference w:type="default" r:id="rId7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969" w:rsidRDefault="00402969" w:rsidP="005346B1">
      <w:pPr>
        <w:spacing w:after="0" w:line="240" w:lineRule="auto"/>
      </w:pPr>
      <w:r>
        <w:separator/>
      </w:r>
    </w:p>
  </w:endnote>
  <w:endnote w:type="continuationSeparator" w:id="0">
    <w:p w:rsidR="00402969" w:rsidRDefault="00402969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969" w:rsidRDefault="00402969" w:rsidP="005346B1">
      <w:pPr>
        <w:spacing w:after="0" w:line="240" w:lineRule="auto"/>
      </w:pPr>
      <w:r>
        <w:separator/>
      </w:r>
    </w:p>
  </w:footnote>
  <w:footnote w:type="continuationSeparator" w:id="0">
    <w:p w:rsidR="00402969" w:rsidRDefault="00402969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7897587"/>
      <w:docPartObj>
        <w:docPartGallery w:val="Page Numbers (Top of Page)"/>
        <w:docPartUnique/>
      </w:docPartObj>
    </w:sdtPr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B16F78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B16F78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45C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B16F78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698"/>
    <w:rsid w:val="00006640"/>
    <w:rsid w:val="00013834"/>
    <w:rsid w:val="00017939"/>
    <w:rsid w:val="00034B64"/>
    <w:rsid w:val="00043906"/>
    <w:rsid w:val="00043A6D"/>
    <w:rsid w:val="00045CB1"/>
    <w:rsid w:val="00047880"/>
    <w:rsid w:val="00052E16"/>
    <w:rsid w:val="00053AE7"/>
    <w:rsid w:val="00054248"/>
    <w:rsid w:val="000551D8"/>
    <w:rsid w:val="000565E8"/>
    <w:rsid w:val="0006395D"/>
    <w:rsid w:val="000645C7"/>
    <w:rsid w:val="00065331"/>
    <w:rsid w:val="000723A3"/>
    <w:rsid w:val="00083B56"/>
    <w:rsid w:val="000848FD"/>
    <w:rsid w:val="000956A0"/>
    <w:rsid w:val="0009756A"/>
    <w:rsid w:val="000D4F2B"/>
    <w:rsid w:val="000E652C"/>
    <w:rsid w:val="0010085D"/>
    <w:rsid w:val="00104E31"/>
    <w:rsid w:val="00106FFA"/>
    <w:rsid w:val="00110D46"/>
    <w:rsid w:val="00117617"/>
    <w:rsid w:val="00125FCC"/>
    <w:rsid w:val="00126898"/>
    <w:rsid w:val="00153082"/>
    <w:rsid w:val="00155ED2"/>
    <w:rsid w:val="001560B2"/>
    <w:rsid w:val="001600C9"/>
    <w:rsid w:val="00162E6C"/>
    <w:rsid w:val="001711C1"/>
    <w:rsid w:val="001921BC"/>
    <w:rsid w:val="001B05E2"/>
    <w:rsid w:val="001B199B"/>
    <w:rsid w:val="001B6B53"/>
    <w:rsid w:val="001C7552"/>
    <w:rsid w:val="001E2356"/>
    <w:rsid w:val="001E5F99"/>
    <w:rsid w:val="0020160C"/>
    <w:rsid w:val="00201E82"/>
    <w:rsid w:val="00216342"/>
    <w:rsid w:val="00223EF1"/>
    <w:rsid w:val="00227758"/>
    <w:rsid w:val="00256B18"/>
    <w:rsid w:val="00262F9E"/>
    <w:rsid w:val="00272E7D"/>
    <w:rsid w:val="002751AA"/>
    <w:rsid w:val="002924F7"/>
    <w:rsid w:val="002A0959"/>
    <w:rsid w:val="002B159C"/>
    <w:rsid w:val="002B6826"/>
    <w:rsid w:val="002D32FA"/>
    <w:rsid w:val="002D522D"/>
    <w:rsid w:val="002F0217"/>
    <w:rsid w:val="002F21AB"/>
    <w:rsid w:val="002F5836"/>
    <w:rsid w:val="002F7197"/>
    <w:rsid w:val="00300264"/>
    <w:rsid w:val="00316E03"/>
    <w:rsid w:val="00330276"/>
    <w:rsid w:val="00332AB7"/>
    <w:rsid w:val="003429A5"/>
    <w:rsid w:val="003522CA"/>
    <w:rsid w:val="00353393"/>
    <w:rsid w:val="003663BF"/>
    <w:rsid w:val="00390C74"/>
    <w:rsid w:val="0039495F"/>
    <w:rsid w:val="003A2C71"/>
    <w:rsid w:val="003D0374"/>
    <w:rsid w:val="003E3FFE"/>
    <w:rsid w:val="00402969"/>
    <w:rsid w:val="00413698"/>
    <w:rsid w:val="004148ED"/>
    <w:rsid w:val="00434417"/>
    <w:rsid w:val="00451076"/>
    <w:rsid w:val="00453AA8"/>
    <w:rsid w:val="00455D3E"/>
    <w:rsid w:val="00480404"/>
    <w:rsid w:val="00480467"/>
    <w:rsid w:val="00480649"/>
    <w:rsid w:val="00482224"/>
    <w:rsid w:val="00485BD9"/>
    <w:rsid w:val="0048632A"/>
    <w:rsid w:val="004B2312"/>
    <w:rsid w:val="004B7B03"/>
    <w:rsid w:val="004C6426"/>
    <w:rsid w:val="004D3A80"/>
    <w:rsid w:val="004D4B77"/>
    <w:rsid w:val="004D7B49"/>
    <w:rsid w:val="004E2618"/>
    <w:rsid w:val="004F7EAD"/>
    <w:rsid w:val="005005D5"/>
    <w:rsid w:val="00504EE2"/>
    <w:rsid w:val="00512024"/>
    <w:rsid w:val="0051202C"/>
    <w:rsid w:val="00520D12"/>
    <w:rsid w:val="0052348F"/>
    <w:rsid w:val="00524FFA"/>
    <w:rsid w:val="005346B1"/>
    <w:rsid w:val="00540AD4"/>
    <w:rsid w:val="00566FB2"/>
    <w:rsid w:val="00582109"/>
    <w:rsid w:val="00591B75"/>
    <w:rsid w:val="00594A08"/>
    <w:rsid w:val="00595230"/>
    <w:rsid w:val="00596A62"/>
    <w:rsid w:val="005A3416"/>
    <w:rsid w:val="005B200B"/>
    <w:rsid w:val="005B2C72"/>
    <w:rsid w:val="005C4789"/>
    <w:rsid w:val="005D2140"/>
    <w:rsid w:val="005E0EF6"/>
    <w:rsid w:val="005F2BDC"/>
    <w:rsid w:val="00604F0A"/>
    <w:rsid w:val="0061327E"/>
    <w:rsid w:val="00622433"/>
    <w:rsid w:val="0063307B"/>
    <w:rsid w:val="00642902"/>
    <w:rsid w:val="00652DEC"/>
    <w:rsid w:val="006B6C0E"/>
    <w:rsid w:val="006D1424"/>
    <w:rsid w:val="006D239C"/>
    <w:rsid w:val="006D335C"/>
    <w:rsid w:val="006E12C1"/>
    <w:rsid w:val="006E2A18"/>
    <w:rsid w:val="006E378E"/>
    <w:rsid w:val="006F5B74"/>
    <w:rsid w:val="006F5DD7"/>
    <w:rsid w:val="006F5EA5"/>
    <w:rsid w:val="006F7515"/>
    <w:rsid w:val="007019B4"/>
    <w:rsid w:val="00722AC6"/>
    <w:rsid w:val="0074514D"/>
    <w:rsid w:val="00766983"/>
    <w:rsid w:val="007672CB"/>
    <w:rsid w:val="00777BAA"/>
    <w:rsid w:val="00781B74"/>
    <w:rsid w:val="007904FF"/>
    <w:rsid w:val="00794EB6"/>
    <w:rsid w:val="007B1FAA"/>
    <w:rsid w:val="007B776C"/>
    <w:rsid w:val="007C012E"/>
    <w:rsid w:val="007D2677"/>
    <w:rsid w:val="007E09F6"/>
    <w:rsid w:val="007E119F"/>
    <w:rsid w:val="007E296C"/>
    <w:rsid w:val="007E2CFC"/>
    <w:rsid w:val="007E44D6"/>
    <w:rsid w:val="007E68DD"/>
    <w:rsid w:val="007E70CC"/>
    <w:rsid w:val="00813C37"/>
    <w:rsid w:val="00813D3B"/>
    <w:rsid w:val="00817F62"/>
    <w:rsid w:val="0082194D"/>
    <w:rsid w:val="00823D60"/>
    <w:rsid w:val="00836AE2"/>
    <w:rsid w:val="0084017C"/>
    <w:rsid w:val="008425F2"/>
    <w:rsid w:val="00850DFC"/>
    <w:rsid w:val="00876AFE"/>
    <w:rsid w:val="00887BDB"/>
    <w:rsid w:val="00891108"/>
    <w:rsid w:val="00893B00"/>
    <w:rsid w:val="00897097"/>
    <w:rsid w:val="008A3199"/>
    <w:rsid w:val="008A5788"/>
    <w:rsid w:val="008B42EE"/>
    <w:rsid w:val="008B6AB9"/>
    <w:rsid w:val="008C6A89"/>
    <w:rsid w:val="008D25A7"/>
    <w:rsid w:val="008D43DA"/>
    <w:rsid w:val="008D716A"/>
    <w:rsid w:val="008F63A9"/>
    <w:rsid w:val="009053B3"/>
    <w:rsid w:val="009062EE"/>
    <w:rsid w:val="00911325"/>
    <w:rsid w:val="00925773"/>
    <w:rsid w:val="00926CCF"/>
    <w:rsid w:val="00930A07"/>
    <w:rsid w:val="00931936"/>
    <w:rsid w:val="00953971"/>
    <w:rsid w:val="00954538"/>
    <w:rsid w:val="009601AC"/>
    <w:rsid w:val="00963B97"/>
    <w:rsid w:val="0096690A"/>
    <w:rsid w:val="009678B6"/>
    <w:rsid w:val="009860E5"/>
    <w:rsid w:val="0099070A"/>
    <w:rsid w:val="00993BBF"/>
    <w:rsid w:val="009A2EC1"/>
    <w:rsid w:val="009A4A66"/>
    <w:rsid w:val="009D7F3A"/>
    <w:rsid w:val="009E22DE"/>
    <w:rsid w:val="009E24EB"/>
    <w:rsid w:val="009F1341"/>
    <w:rsid w:val="009F3495"/>
    <w:rsid w:val="00A10619"/>
    <w:rsid w:val="00A11598"/>
    <w:rsid w:val="00A16EB2"/>
    <w:rsid w:val="00A450C8"/>
    <w:rsid w:val="00A552A2"/>
    <w:rsid w:val="00A61DD3"/>
    <w:rsid w:val="00A71182"/>
    <w:rsid w:val="00A7362F"/>
    <w:rsid w:val="00A740B3"/>
    <w:rsid w:val="00A82670"/>
    <w:rsid w:val="00A902E7"/>
    <w:rsid w:val="00A951F0"/>
    <w:rsid w:val="00AA23A3"/>
    <w:rsid w:val="00AA432D"/>
    <w:rsid w:val="00AE37F0"/>
    <w:rsid w:val="00AF58F2"/>
    <w:rsid w:val="00B07743"/>
    <w:rsid w:val="00B13D62"/>
    <w:rsid w:val="00B14F70"/>
    <w:rsid w:val="00B16F42"/>
    <w:rsid w:val="00B16F78"/>
    <w:rsid w:val="00B177D2"/>
    <w:rsid w:val="00B33688"/>
    <w:rsid w:val="00B407D7"/>
    <w:rsid w:val="00B45FF4"/>
    <w:rsid w:val="00B47A4D"/>
    <w:rsid w:val="00B61831"/>
    <w:rsid w:val="00B736BE"/>
    <w:rsid w:val="00B77734"/>
    <w:rsid w:val="00B80C78"/>
    <w:rsid w:val="00BB0E7B"/>
    <w:rsid w:val="00BB1481"/>
    <w:rsid w:val="00BB76CA"/>
    <w:rsid w:val="00C00FD5"/>
    <w:rsid w:val="00C05D24"/>
    <w:rsid w:val="00C11753"/>
    <w:rsid w:val="00C156BB"/>
    <w:rsid w:val="00C22A74"/>
    <w:rsid w:val="00C246A8"/>
    <w:rsid w:val="00C33E70"/>
    <w:rsid w:val="00C417D3"/>
    <w:rsid w:val="00C4420B"/>
    <w:rsid w:val="00C47566"/>
    <w:rsid w:val="00C641F0"/>
    <w:rsid w:val="00C66465"/>
    <w:rsid w:val="00C91177"/>
    <w:rsid w:val="00C94B7C"/>
    <w:rsid w:val="00C97BC7"/>
    <w:rsid w:val="00CA29E7"/>
    <w:rsid w:val="00CD212F"/>
    <w:rsid w:val="00CD56BB"/>
    <w:rsid w:val="00CD60B8"/>
    <w:rsid w:val="00CE42FA"/>
    <w:rsid w:val="00CE5A88"/>
    <w:rsid w:val="00CF4DBF"/>
    <w:rsid w:val="00D05A71"/>
    <w:rsid w:val="00D06996"/>
    <w:rsid w:val="00D223EE"/>
    <w:rsid w:val="00D24549"/>
    <w:rsid w:val="00D254A1"/>
    <w:rsid w:val="00D45165"/>
    <w:rsid w:val="00D46703"/>
    <w:rsid w:val="00D545E3"/>
    <w:rsid w:val="00D62C2B"/>
    <w:rsid w:val="00D64339"/>
    <w:rsid w:val="00D64F55"/>
    <w:rsid w:val="00D70767"/>
    <w:rsid w:val="00D7638A"/>
    <w:rsid w:val="00D96EBC"/>
    <w:rsid w:val="00DA040B"/>
    <w:rsid w:val="00DA6D40"/>
    <w:rsid w:val="00DA7C69"/>
    <w:rsid w:val="00DC0877"/>
    <w:rsid w:val="00DC0CBC"/>
    <w:rsid w:val="00DC6C9B"/>
    <w:rsid w:val="00DC6E95"/>
    <w:rsid w:val="00DD1207"/>
    <w:rsid w:val="00DE1E1D"/>
    <w:rsid w:val="00DF21CC"/>
    <w:rsid w:val="00E0559B"/>
    <w:rsid w:val="00E1533E"/>
    <w:rsid w:val="00E36C3C"/>
    <w:rsid w:val="00E40A8B"/>
    <w:rsid w:val="00E63DC2"/>
    <w:rsid w:val="00E73FEE"/>
    <w:rsid w:val="00E74D6E"/>
    <w:rsid w:val="00EA5B6C"/>
    <w:rsid w:val="00EB0DEB"/>
    <w:rsid w:val="00EB3C2A"/>
    <w:rsid w:val="00ED3444"/>
    <w:rsid w:val="00F10381"/>
    <w:rsid w:val="00F233B9"/>
    <w:rsid w:val="00F52917"/>
    <w:rsid w:val="00F62040"/>
    <w:rsid w:val="00F62A9D"/>
    <w:rsid w:val="00F76ADB"/>
    <w:rsid w:val="00FA059C"/>
    <w:rsid w:val="00FB497D"/>
    <w:rsid w:val="00FC27CE"/>
    <w:rsid w:val="00FC3C88"/>
    <w:rsid w:val="00FC7B1B"/>
    <w:rsid w:val="00FC7C43"/>
    <w:rsid w:val="00FE5DD3"/>
    <w:rsid w:val="00FF5D36"/>
    <w:rsid w:val="00FF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6">
    <w:name w:val="Font Style16"/>
    <w:basedOn w:val="a0"/>
    <w:uiPriority w:val="99"/>
    <w:rsid w:val="00FC27CE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3"/>
    <w:rsid w:val="005D2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rsid w:val="00B177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d">
    <w:name w:val="No Spacing"/>
    <w:uiPriority w:val="1"/>
    <w:qFormat/>
    <w:rsid w:val="00AF58F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8</cp:revision>
  <cp:lastPrinted>2022-11-29T12:42:00Z</cp:lastPrinted>
  <dcterms:created xsi:type="dcterms:W3CDTF">2022-11-29T12:45:00Z</dcterms:created>
  <dcterms:modified xsi:type="dcterms:W3CDTF">2022-11-30T12:42:00Z</dcterms:modified>
</cp:coreProperties>
</file>