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88" w:rsidRPr="009E225C" w:rsidRDefault="00292A82" w:rsidP="009E225C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3E14E2" w:rsidRPr="007B39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25C">
        <w:rPr>
          <w:rFonts w:ascii="Times New Roman" w:hAnsi="Times New Roman" w:cs="Times New Roman"/>
          <w:b/>
          <w:sz w:val="28"/>
          <w:szCs w:val="28"/>
        </w:rPr>
        <w:t xml:space="preserve">личный </w:t>
      </w:r>
      <w:r w:rsidR="003E14E2" w:rsidRPr="007B39D2">
        <w:rPr>
          <w:rFonts w:ascii="Times New Roman" w:hAnsi="Times New Roman" w:cs="Times New Roman"/>
          <w:b/>
          <w:sz w:val="28"/>
          <w:szCs w:val="28"/>
        </w:rPr>
        <w:t>прием граждан</w:t>
      </w:r>
      <w:r w:rsidR="0097360B" w:rsidRPr="007B39D2">
        <w:rPr>
          <w:rFonts w:ascii="Times New Roman" w:hAnsi="Times New Roman" w:cs="Times New Roman"/>
          <w:b/>
          <w:sz w:val="28"/>
          <w:szCs w:val="28"/>
        </w:rPr>
        <w:t xml:space="preserve"> по вопросам противодействия коррупции</w:t>
      </w:r>
    </w:p>
    <w:p w:rsidR="00DC4AAA" w:rsidRDefault="0097360B" w:rsidP="00DC4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</w:t>
      </w:r>
      <w:r w:rsidR="007C70D4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E14E2">
        <w:rPr>
          <w:rFonts w:ascii="Times New Roman" w:hAnsi="Times New Roman" w:cs="Times New Roman"/>
          <w:sz w:val="28"/>
          <w:szCs w:val="28"/>
        </w:rPr>
        <w:t xml:space="preserve"> рамках месячника антикоррупционного просвещения </w:t>
      </w:r>
      <w:proofErr w:type="spellStart"/>
      <w:r w:rsidR="009E225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9E225C">
        <w:rPr>
          <w:rFonts w:ascii="Times New Roman" w:hAnsi="Times New Roman" w:cs="Times New Roman"/>
          <w:sz w:val="28"/>
          <w:szCs w:val="28"/>
        </w:rPr>
        <w:t>. начальника управлени</w:t>
      </w:r>
      <w:r w:rsidR="00292A82">
        <w:rPr>
          <w:rFonts w:ascii="Times New Roman" w:hAnsi="Times New Roman" w:cs="Times New Roman"/>
          <w:sz w:val="28"/>
          <w:szCs w:val="28"/>
        </w:rPr>
        <w:t>я</w:t>
      </w:r>
      <w:r w:rsidR="009E225C">
        <w:rPr>
          <w:rFonts w:ascii="Times New Roman" w:hAnsi="Times New Roman" w:cs="Times New Roman"/>
          <w:sz w:val="28"/>
          <w:szCs w:val="28"/>
        </w:rPr>
        <w:t xml:space="preserve"> профилактики коррупционных </w:t>
      </w:r>
      <w:r w:rsidR="007C70D4">
        <w:rPr>
          <w:rFonts w:ascii="Times New Roman" w:hAnsi="Times New Roman" w:cs="Times New Roman"/>
          <w:sz w:val="28"/>
          <w:szCs w:val="28"/>
        </w:rPr>
        <w:br/>
      </w:r>
      <w:r w:rsidR="009E225C">
        <w:rPr>
          <w:rFonts w:ascii="Times New Roman" w:hAnsi="Times New Roman" w:cs="Times New Roman"/>
          <w:sz w:val="28"/>
          <w:szCs w:val="28"/>
        </w:rPr>
        <w:t>и иных правонарушений</w:t>
      </w:r>
      <w:r w:rsidR="007C70D4">
        <w:rPr>
          <w:rFonts w:ascii="Times New Roman" w:hAnsi="Times New Roman" w:cs="Times New Roman"/>
          <w:sz w:val="28"/>
          <w:szCs w:val="28"/>
        </w:rPr>
        <w:t xml:space="preserve"> администрации Губернатора и Правительства Кировской области</w:t>
      </w:r>
      <w:r w:rsidR="009E225C">
        <w:rPr>
          <w:rFonts w:ascii="Times New Roman" w:hAnsi="Times New Roman" w:cs="Times New Roman"/>
          <w:sz w:val="28"/>
          <w:szCs w:val="28"/>
        </w:rPr>
        <w:t xml:space="preserve"> совместно с руководителем аппарата приемной Президента Р</w:t>
      </w:r>
      <w:r w:rsidR="007C70D4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9E225C">
        <w:rPr>
          <w:rFonts w:ascii="Times New Roman" w:hAnsi="Times New Roman" w:cs="Times New Roman"/>
          <w:sz w:val="28"/>
          <w:szCs w:val="28"/>
        </w:rPr>
        <w:t xml:space="preserve"> в К</w:t>
      </w:r>
      <w:r w:rsidR="00292A82">
        <w:rPr>
          <w:rFonts w:ascii="Times New Roman" w:hAnsi="Times New Roman" w:cs="Times New Roman"/>
          <w:sz w:val="28"/>
          <w:szCs w:val="28"/>
        </w:rPr>
        <w:t>и</w:t>
      </w:r>
      <w:r w:rsidR="009E225C">
        <w:rPr>
          <w:rFonts w:ascii="Times New Roman" w:hAnsi="Times New Roman" w:cs="Times New Roman"/>
          <w:sz w:val="28"/>
          <w:szCs w:val="28"/>
        </w:rPr>
        <w:t>ровской области прове</w:t>
      </w:r>
      <w:r w:rsidR="007C70D4">
        <w:rPr>
          <w:rFonts w:ascii="Times New Roman" w:hAnsi="Times New Roman" w:cs="Times New Roman"/>
          <w:sz w:val="28"/>
          <w:szCs w:val="28"/>
        </w:rPr>
        <w:t>ден</w:t>
      </w:r>
      <w:r w:rsidR="009E225C">
        <w:rPr>
          <w:rFonts w:ascii="Times New Roman" w:hAnsi="Times New Roman" w:cs="Times New Roman"/>
          <w:sz w:val="28"/>
          <w:szCs w:val="28"/>
        </w:rPr>
        <w:t xml:space="preserve"> </w:t>
      </w:r>
      <w:r w:rsidR="003E14E2">
        <w:rPr>
          <w:rFonts w:ascii="Times New Roman" w:hAnsi="Times New Roman" w:cs="Times New Roman"/>
          <w:sz w:val="28"/>
          <w:szCs w:val="28"/>
        </w:rPr>
        <w:t>личный прием граждан</w:t>
      </w:r>
      <w:r w:rsidR="007C70D4">
        <w:rPr>
          <w:rFonts w:ascii="Times New Roman" w:hAnsi="Times New Roman" w:cs="Times New Roman"/>
          <w:sz w:val="28"/>
          <w:szCs w:val="28"/>
        </w:rPr>
        <w:t xml:space="preserve"> </w:t>
      </w:r>
      <w:r w:rsidR="003E14E2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032893">
        <w:rPr>
          <w:rFonts w:ascii="Times New Roman" w:hAnsi="Times New Roman" w:cs="Times New Roman"/>
          <w:sz w:val="28"/>
          <w:szCs w:val="28"/>
        </w:rPr>
        <w:t>антикоррупционной деятельности.</w:t>
      </w:r>
    </w:p>
    <w:p w:rsidR="000A6D78" w:rsidRDefault="00032893" w:rsidP="00BD2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из обратившихся </w:t>
      </w:r>
      <w:r w:rsidR="00993880">
        <w:rPr>
          <w:rFonts w:ascii="Times New Roman" w:hAnsi="Times New Roman" w:cs="Times New Roman"/>
          <w:sz w:val="28"/>
          <w:szCs w:val="28"/>
        </w:rPr>
        <w:t>проведена</w:t>
      </w:r>
      <w:r>
        <w:rPr>
          <w:rFonts w:ascii="Times New Roman" w:hAnsi="Times New Roman" w:cs="Times New Roman"/>
          <w:sz w:val="28"/>
          <w:szCs w:val="28"/>
        </w:rPr>
        <w:t xml:space="preserve"> обстоятельная беседа, заявителям подробно разъяснили положения антикоррупционного законодательства</w:t>
      </w:r>
      <w:r w:rsidR="00993880">
        <w:rPr>
          <w:rFonts w:ascii="Times New Roman" w:hAnsi="Times New Roman" w:cs="Times New Roman"/>
          <w:sz w:val="28"/>
          <w:szCs w:val="28"/>
        </w:rPr>
        <w:t xml:space="preserve">. </w:t>
      </w:r>
      <w:r w:rsidR="00B67E03">
        <w:rPr>
          <w:rFonts w:ascii="Times New Roman" w:hAnsi="Times New Roman" w:cs="Times New Roman"/>
          <w:sz w:val="28"/>
          <w:szCs w:val="28"/>
        </w:rPr>
        <w:br/>
      </w:r>
      <w:r w:rsidR="00993880">
        <w:rPr>
          <w:rFonts w:ascii="Times New Roman" w:hAnsi="Times New Roman" w:cs="Times New Roman"/>
          <w:sz w:val="28"/>
          <w:szCs w:val="28"/>
        </w:rPr>
        <w:t>Все обращения по итогу встречи</w:t>
      </w:r>
      <w:r w:rsidR="00D40D24" w:rsidRPr="00D40D24">
        <w:rPr>
          <w:rFonts w:ascii="Times New Roman" w:hAnsi="Times New Roman" w:cs="Times New Roman"/>
          <w:sz w:val="28"/>
          <w:szCs w:val="28"/>
        </w:rPr>
        <w:t xml:space="preserve"> приняты в работу</w:t>
      </w:r>
      <w:r w:rsidR="00993880">
        <w:rPr>
          <w:rFonts w:ascii="Times New Roman" w:hAnsi="Times New Roman" w:cs="Times New Roman"/>
          <w:sz w:val="28"/>
          <w:szCs w:val="28"/>
        </w:rPr>
        <w:t>.</w:t>
      </w:r>
    </w:p>
    <w:p w:rsidR="00DC4AAA" w:rsidRDefault="00DC4AAA" w:rsidP="005414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всегда от</w:t>
      </w:r>
      <w:r w:rsidR="00277B1A">
        <w:rPr>
          <w:rFonts w:ascii="Times New Roman" w:hAnsi="Times New Roman" w:cs="Times New Roman"/>
          <w:sz w:val="28"/>
          <w:szCs w:val="28"/>
        </w:rPr>
        <w:t xml:space="preserve">крыты для общения с гражданами и готовы </w:t>
      </w:r>
      <w:r w:rsidR="00A67D96">
        <w:rPr>
          <w:rFonts w:ascii="Times New Roman" w:hAnsi="Times New Roman" w:cs="Times New Roman"/>
          <w:sz w:val="28"/>
          <w:szCs w:val="28"/>
        </w:rPr>
        <w:t>разъяснить положения</w:t>
      </w:r>
      <w:r w:rsidR="00277B1A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A67D96">
        <w:rPr>
          <w:rFonts w:ascii="Times New Roman" w:hAnsi="Times New Roman" w:cs="Times New Roman"/>
          <w:sz w:val="28"/>
          <w:szCs w:val="28"/>
        </w:rPr>
        <w:t>а о противодействии коррупции</w:t>
      </w:r>
      <w:r w:rsidR="00AD6123">
        <w:rPr>
          <w:rFonts w:ascii="Times New Roman" w:hAnsi="Times New Roman" w:cs="Times New Roman"/>
          <w:sz w:val="28"/>
          <w:szCs w:val="28"/>
        </w:rPr>
        <w:t xml:space="preserve">. </w:t>
      </w:r>
      <w:r w:rsidR="005414E4">
        <w:rPr>
          <w:rFonts w:ascii="Times New Roman" w:hAnsi="Times New Roman" w:cs="Times New Roman"/>
          <w:sz w:val="28"/>
          <w:szCs w:val="28"/>
        </w:rPr>
        <w:t>Информация, содержащаяся в обращении граждан, может послужить основанием для начала</w:t>
      </w:r>
      <w:r w:rsidR="007A6A80">
        <w:rPr>
          <w:rFonts w:ascii="Times New Roman" w:hAnsi="Times New Roman" w:cs="Times New Roman"/>
          <w:sz w:val="28"/>
          <w:szCs w:val="28"/>
        </w:rPr>
        <w:t xml:space="preserve"> проведения</w:t>
      </w:r>
      <w:bookmarkStart w:id="0" w:name="_GoBack"/>
      <w:bookmarkEnd w:id="0"/>
      <w:r w:rsidR="005414E4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331FD4">
        <w:rPr>
          <w:rFonts w:ascii="Times New Roman" w:hAnsi="Times New Roman" w:cs="Times New Roman"/>
          <w:sz w:val="28"/>
          <w:szCs w:val="28"/>
        </w:rPr>
        <w:t xml:space="preserve">», </w:t>
      </w:r>
      <w:r w:rsidR="00331FD4">
        <w:rPr>
          <w:rFonts w:ascii="Times New Roman" w:hAnsi="Times New Roman" w:cs="Times New Roman"/>
          <w:sz w:val="28"/>
          <w:szCs w:val="28"/>
        </w:rPr>
        <w:sym w:font="Symbol" w:char="F02D"/>
      </w:r>
      <w:r w:rsidR="00331FD4">
        <w:rPr>
          <w:rFonts w:ascii="Times New Roman" w:hAnsi="Times New Roman" w:cs="Times New Roman"/>
          <w:sz w:val="28"/>
          <w:szCs w:val="28"/>
        </w:rPr>
        <w:t xml:space="preserve"> отметил</w:t>
      </w:r>
      <w:r>
        <w:rPr>
          <w:rFonts w:ascii="Times New Roman" w:hAnsi="Times New Roman" w:cs="Times New Roman"/>
          <w:sz w:val="28"/>
          <w:szCs w:val="28"/>
        </w:rPr>
        <w:t xml:space="preserve"> Тигин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управления профилактики корр</w:t>
      </w:r>
      <w:r w:rsidR="000B2492">
        <w:rPr>
          <w:rFonts w:ascii="Times New Roman" w:hAnsi="Times New Roman" w:cs="Times New Roman"/>
          <w:sz w:val="28"/>
          <w:szCs w:val="28"/>
        </w:rPr>
        <w:t>упционный и иных правонарушений.</w:t>
      </w:r>
    </w:p>
    <w:p w:rsidR="00714E0F" w:rsidRDefault="009E225C" w:rsidP="00DC4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</w:t>
      </w:r>
      <w:r w:rsidR="00993880">
        <w:rPr>
          <w:rFonts w:ascii="Times New Roman" w:hAnsi="Times New Roman" w:cs="Times New Roman"/>
          <w:sz w:val="28"/>
          <w:szCs w:val="28"/>
        </w:rPr>
        <w:t>, что</w:t>
      </w:r>
      <w:r w:rsidR="00DC4AAA">
        <w:rPr>
          <w:rFonts w:ascii="Times New Roman" w:hAnsi="Times New Roman" w:cs="Times New Roman"/>
          <w:sz w:val="28"/>
          <w:szCs w:val="28"/>
        </w:rPr>
        <w:t xml:space="preserve"> каждый четверг</w:t>
      </w:r>
      <w:r w:rsidR="00993880">
        <w:rPr>
          <w:rFonts w:ascii="Times New Roman" w:hAnsi="Times New Roman" w:cs="Times New Roman"/>
          <w:sz w:val="28"/>
          <w:szCs w:val="28"/>
        </w:rPr>
        <w:t xml:space="preserve"> </w:t>
      </w:r>
      <w:r w:rsidR="00DC4AAA">
        <w:rPr>
          <w:rFonts w:ascii="Times New Roman" w:hAnsi="Times New Roman" w:cs="Times New Roman"/>
          <w:sz w:val="28"/>
          <w:szCs w:val="28"/>
        </w:rPr>
        <w:t xml:space="preserve">с 15-00 до 16-00 часов, можно </w:t>
      </w:r>
      <w:r w:rsidR="00714E0F">
        <w:rPr>
          <w:rFonts w:ascii="Times New Roman" w:hAnsi="Times New Roman" w:cs="Times New Roman"/>
          <w:sz w:val="28"/>
          <w:szCs w:val="28"/>
        </w:rPr>
        <w:t>обратиться на личный прием к начальнику управления профилактики корр</w:t>
      </w:r>
      <w:r w:rsidR="007A6A80">
        <w:rPr>
          <w:rFonts w:ascii="Times New Roman" w:hAnsi="Times New Roman" w:cs="Times New Roman"/>
          <w:sz w:val="28"/>
          <w:szCs w:val="28"/>
        </w:rPr>
        <w:t>упционных и иных правонарушений</w:t>
      </w:r>
      <w:r w:rsidR="00714E0F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714E0F" w:rsidRPr="00B67E03">
        <w:rPr>
          <w:rFonts w:ascii="Times New Roman" w:hAnsi="Times New Roman" w:cs="Times New Roman"/>
          <w:sz w:val="28"/>
          <w:szCs w:val="28"/>
        </w:rPr>
        <w:t xml:space="preserve"> г. Киров, ул. Карла Либкнехта, д. 69 (здание Правительства Кировской области № 1), </w:t>
      </w:r>
      <w:proofErr w:type="spellStart"/>
      <w:r w:rsidR="00714E0F" w:rsidRPr="00B67E0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14E0F" w:rsidRPr="00B67E03">
        <w:rPr>
          <w:rFonts w:ascii="Times New Roman" w:hAnsi="Times New Roman" w:cs="Times New Roman"/>
          <w:sz w:val="28"/>
          <w:szCs w:val="28"/>
        </w:rPr>
        <w:t>. 330</w:t>
      </w:r>
      <w:r w:rsidR="00714E0F">
        <w:rPr>
          <w:rFonts w:ascii="Times New Roman" w:hAnsi="Times New Roman" w:cs="Times New Roman"/>
          <w:sz w:val="28"/>
          <w:szCs w:val="28"/>
        </w:rPr>
        <w:t>.</w:t>
      </w:r>
    </w:p>
    <w:p w:rsidR="0097360B" w:rsidRPr="00FC4888" w:rsidRDefault="00B67E03" w:rsidP="00B67E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E03">
        <w:rPr>
          <w:rFonts w:ascii="Times New Roman" w:hAnsi="Times New Roman" w:cs="Times New Roman"/>
          <w:sz w:val="28"/>
          <w:szCs w:val="28"/>
        </w:rPr>
        <w:t>Телефон для з</w:t>
      </w:r>
      <w:r w:rsidR="007A6A80">
        <w:rPr>
          <w:rFonts w:ascii="Times New Roman" w:hAnsi="Times New Roman" w:cs="Times New Roman"/>
          <w:sz w:val="28"/>
          <w:szCs w:val="28"/>
        </w:rPr>
        <w:t>аписи (8332) 27-27-69</w:t>
      </w:r>
    </w:p>
    <w:sectPr w:rsidR="0097360B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ED"/>
    <w:rsid w:val="00032893"/>
    <w:rsid w:val="000A6D78"/>
    <w:rsid w:val="000B2492"/>
    <w:rsid w:val="000C6C2F"/>
    <w:rsid w:val="001A7340"/>
    <w:rsid w:val="00277B1A"/>
    <w:rsid w:val="00292A82"/>
    <w:rsid w:val="00331FD4"/>
    <w:rsid w:val="003E14E2"/>
    <w:rsid w:val="00483189"/>
    <w:rsid w:val="005414E4"/>
    <w:rsid w:val="00714E0F"/>
    <w:rsid w:val="007A6A80"/>
    <w:rsid w:val="007B39D2"/>
    <w:rsid w:val="007C70D4"/>
    <w:rsid w:val="007D7985"/>
    <w:rsid w:val="0097360B"/>
    <w:rsid w:val="00993880"/>
    <w:rsid w:val="009E225C"/>
    <w:rsid w:val="009E5F4D"/>
    <w:rsid w:val="00A67D96"/>
    <w:rsid w:val="00AC77DC"/>
    <w:rsid w:val="00AD6123"/>
    <w:rsid w:val="00B67E03"/>
    <w:rsid w:val="00BB1695"/>
    <w:rsid w:val="00BD2200"/>
    <w:rsid w:val="00BE17B0"/>
    <w:rsid w:val="00CE67F9"/>
    <w:rsid w:val="00D233E4"/>
    <w:rsid w:val="00D40D24"/>
    <w:rsid w:val="00DB1699"/>
    <w:rsid w:val="00DC4AAA"/>
    <w:rsid w:val="00DE5EEE"/>
    <w:rsid w:val="00E46FE2"/>
    <w:rsid w:val="00E84EED"/>
    <w:rsid w:val="00EF18CF"/>
    <w:rsid w:val="00F03524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0F426-3D47-4144-91E2-12F75C97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90B7-CCEA-4013-9F97-2AE3F237A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Михаил В. Тигин</cp:lastModifiedBy>
  <cp:revision>2</cp:revision>
  <cp:lastPrinted>2020-11-18T14:06:00Z</cp:lastPrinted>
  <dcterms:created xsi:type="dcterms:W3CDTF">2020-11-18T14:07:00Z</dcterms:created>
  <dcterms:modified xsi:type="dcterms:W3CDTF">2020-11-18T14:07:00Z</dcterms:modified>
</cp:coreProperties>
</file>