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2B" w:rsidRDefault="001F6B2B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заседании Общественного </w:t>
      </w:r>
      <w:r w:rsidR="00FD5B6A">
        <w:rPr>
          <w:rFonts w:ascii="Times New Roman" w:hAnsi="Times New Roman" w:cs="Times New Roman"/>
          <w:sz w:val="28"/>
          <w:szCs w:val="28"/>
        </w:rPr>
        <w:t>совета</w:t>
      </w:r>
      <w:r w:rsidR="00343896">
        <w:rPr>
          <w:rFonts w:ascii="Times New Roman" w:hAnsi="Times New Roman" w:cs="Times New Roman"/>
          <w:sz w:val="28"/>
          <w:szCs w:val="28"/>
        </w:rPr>
        <w:t>,</w:t>
      </w:r>
      <w:r w:rsidR="00FD5B6A">
        <w:rPr>
          <w:rFonts w:ascii="Times New Roman" w:hAnsi="Times New Roman" w:cs="Times New Roman"/>
          <w:sz w:val="28"/>
          <w:szCs w:val="28"/>
        </w:rPr>
        <w:t xml:space="preserve"> </w:t>
      </w:r>
      <w:r w:rsidR="00343896">
        <w:rPr>
          <w:rFonts w:ascii="Times New Roman" w:hAnsi="Times New Roman" w:cs="Times New Roman"/>
          <w:sz w:val="28"/>
          <w:szCs w:val="28"/>
        </w:rPr>
        <w:t xml:space="preserve">который </w:t>
      </w:r>
      <w:proofErr w:type="gramStart"/>
      <w:r w:rsidR="00343896">
        <w:rPr>
          <w:rFonts w:ascii="Times New Roman" w:hAnsi="Times New Roman" w:cs="Times New Roman"/>
          <w:sz w:val="28"/>
          <w:szCs w:val="28"/>
        </w:rPr>
        <w:t>состоялся 03.06.2020 рассмотрены</w:t>
      </w:r>
      <w:proofErr w:type="gramEnd"/>
      <w:r w:rsidR="00343896">
        <w:rPr>
          <w:rFonts w:ascii="Times New Roman" w:hAnsi="Times New Roman" w:cs="Times New Roman"/>
          <w:sz w:val="28"/>
          <w:szCs w:val="28"/>
        </w:rPr>
        <w:t xml:space="preserve"> следующие вопросы: </w:t>
      </w:r>
      <w:r w:rsidR="0033482B">
        <w:rPr>
          <w:rFonts w:ascii="Times New Roman" w:hAnsi="Times New Roman" w:cs="Times New Roman"/>
          <w:sz w:val="28"/>
          <w:szCs w:val="28"/>
        </w:rPr>
        <w:t xml:space="preserve">об исполнении Плана мероприятий администрации и Губернатора и Правительства Кировской области </w:t>
      </w:r>
      <w:r w:rsidR="00343896">
        <w:rPr>
          <w:rFonts w:ascii="Times New Roman" w:hAnsi="Times New Roman" w:cs="Times New Roman"/>
          <w:sz w:val="28"/>
          <w:szCs w:val="28"/>
        </w:rPr>
        <w:br/>
      </w:r>
      <w:r w:rsidR="0033482B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="00343896">
        <w:rPr>
          <w:rFonts w:ascii="Times New Roman" w:hAnsi="Times New Roman" w:cs="Times New Roman"/>
          <w:sz w:val="28"/>
          <w:szCs w:val="28"/>
        </w:rPr>
        <w:t>на 2018-</w:t>
      </w:r>
      <w:r w:rsidR="0033482B">
        <w:rPr>
          <w:rFonts w:ascii="Times New Roman" w:hAnsi="Times New Roman" w:cs="Times New Roman"/>
          <w:sz w:val="28"/>
          <w:szCs w:val="28"/>
        </w:rPr>
        <w:t>2019 годы в 2019 году;</w:t>
      </w:r>
      <w:r w:rsidR="00343896">
        <w:rPr>
          <w:rFonts w:ascii="Times New Roman" w:hAnsi="Times New Roman" w:cs="Times New Roman"/>
          <w:sz w:val="28"/>
          <w:szCs w:val="28"/>
        </w:rPr>
        <w:br/>
      </w:r>
      <w:r w:rsidR="0033482B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администрации Губернатора </w:t>
      </w:r>
      <w:r w:rsidR="0033482B">
        <w:rPr>
          <w:rFonts w:ascii="Times New Roman" w:hAnsi="Times New Roman" w:cs="Times New Roman"/>
          <w:sz w:val="28"/>
          <w:szCs w:val="28"/>
        </w:rPr>
        <w:br/>
        <w:t xml:space="preserve">и Правительства Кировской области по противодействию коррупции </w:t>
      </w:r>
      <w:r w:rsidR="0033482B">
        <w:rPr>
          <w:rFonts w:ascii="Times New Roman" w:hAnsi="Times New Roman" w:cs="Times New Roman"/>
          <w:sz w:val="28"/>
          <w:szCs w:val="28"/>
        </w:rPr>
        <w:br/>
        <w:t>на 2020-2021 годы.</w:t>
      </w:r>
    </w:p>
    <w:p w:rsidR="007A2770" w:rsidRDefault="007A2770" w:rsidP="003438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B79EB">
        <w:rPr>
          <w:rFonts w:ascii="Times New Roman" w:hAnsi="Times New Roman" w:cs="Times New Roman"/>
          <w:sz w:val="28"/>
          <w:szCs w:val="28"/>
        </w:rPr>
        <w:t>Докладывая</w:t>
      </w:r>
      <w:r>
        <w:rPr>
          <w:rFonts w:ascii="Times New Roman" w:hAnsi="Times New Roman" w:cs="Times New Roman"/>
          <w:sz w:val="28"/>
          <w:szCs w:val="28"/>
        </w:rPr>
        <w:t xml:space="preserve"> об исполнении Плана мероприятий по противодействию коррупции в 2019 году</w:t>
      </w:r>
      <w:r w:rsidRPr="007A2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начальник управления профилактики коррупционных и иных правонарушений</w:t>
      </w:r>
      <w:r w:rsidR="003438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отметила</w:t>
      </w:r>
      <w:r w:rsidR="00343896">
        <w:rPr>
          <w:rFonts w:ascii="Times New Roman" w:hAnsi="Times New Roman" w:cs="Times New Roman"/>
          <w:sz w:val="28"/>
          <w:szCs w:val="28"/>
        </w:rPr>
        <w:t>,</w:t>
      </w:r>
      <w:r w:rsidR="003B79EB">
        <w:rPr>
          <w:rFonts w:ascii="Times New Roman" w:hAnsi="Times New Roman" w:cs="Times New Roman"/>
          <w:sz w:val="28"/>
          <w:szCs w:val="28"/>
        </w:rPr>
        <w:t xml:space="preserve"> что</w:t>
      </w:r>
      <w:r w:rsidR="00343896">
        <w:rPr>
          <w:rFonts w:ascii="Times New Roman" w:hAnsi="Times New Roman" w:cs="Times New Roman"/>
          <w:sz w:val="28"/>
          <w:szCs w:val="28"/>
        </w:rPr>
        <w:t xml:space="preserve"> администрацией Губернатора и Правительства Кировской области реализован комплекс мероприятий, направленный на противодействие коррупции, </w:t>
      </w:r>
      <w:r w:rsidR="006F3ED2">
        <w:rPr>
          <w:rFonts w:ascii="Times New Roman" w:hAnsi="Times New Roman" w:cs="Times New Roman"/>
          <w:sz w:val="28"/>
          <w:szCs w:val="28"/>
        </w:rPr>
        <w:t xml:space="preserve">особое внимание в отчетном периоде было уделено исполнению законодательства </w:t>
      </w:r>
      <w:r w:rsidR="006F3ED2">
        <w:rPr>
          <w:rFonts w:ascii="Times New Roman" w:hAnsi="Times New Roman" w:cs="Times New Roman"/>
          <w:sz w:val="28"/>
          <w:szCs w:val="28"/>
        </w:rPr>
        <w:br/>
        <w:t xml:space="preserve">о противодействии коррупции на государственной гражданской </w:t>
      </w:r>
      <w:r w:rsidR="006F3ED2">
        <w:rPr>
          <w:rFonts w:ascii="Times New Roman" w:hAnsi="Times New Roman" w:cs="Times New Roman"/>
          <w:sz w:val="28"/>
          <w:szCs w:val="28"/>
        </w:rPr>
        <w:br/>
        <w:t>и муниципальной службе.</w:t>
      </w:r>
      <w:proofErr w:type="gramEnd"/>
    </w:p>
    <w:p w:rsidR="007A2770" w:rsidRPr="00FC4888" w:rsidRDefault="00822B4A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Выступая по вопросу утверждения Плана мероприятий </w:t>
      </w:r>
      <w:r>
        <w:rPr>
          <w:rFonts w:ascii="Times New Roman" w:hAnsi="Times New Roman" w:cs="Times New Roman"/>
          <w:sz w:val="28"/>
          <w:szCs w:val="28"/>
        </w:rPr>
        <w:br/>
        <w:t>по противодействию коррупции на 2020-2021 годы</w:t>
      </w:r>
      <w:r w:rsidR="007A27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770">
        <w:rPr>
          <w:rFonts w:ascii="Times New Roman" w:hAnsi="Times New Roman" w:cs="Times New Roman"/>
          <w:sz w:val="28"/>
          <w:szCs w:val="28"/>
        </w:rPr>
        <w:t>Ирина Владимировна,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43896">
        <w:rPr>
          <w:rFonts w:ascii="Times New Roman" w:hAnsi="Times New Roman" w:cs="Times New Roman"/>
          <w:sz w:val="28"/>
          <w:szCs w:val="28"/>
        </w:rPr>
        <w:t xml:space="preserve">ратко рассказала о предстоящих </w:t>
      </w:r>
      <w:r>
        <w:rPr>
          <w:rFonts w:ascii="Times New Roman" w:hAnsi="Times New Roman" w:cs="Times New Roman"/>
          <w:sz w:val="28"/>
          <w:szCs w:val="28"/>
        </w:rPr>
        <w:t>задачах в сфере противодействия коррупции на 2020-2021 годы</w:t>
      </w:r>
      <w:r w:rsidR="007A2770">
        <w:rPr>
          <w:rFonts w:ascii="Times New Roman" w:hAnsi="Times New Roman" w:cs="Times New Roman"/>
          <w:sz w:val="28"/>
          <w:szCs w:val="28"/>
        </w:rPr>
        <w:t xml:space="preserve">. По итогам рассмотрения, </w:t>
      </w:r>
      <w:r w:rsidR="00343896">
        <w:rPr>
          <w:rFonts w:ascii="Times New Roman" w:hAnsi="Times New Roman" w:cs="Times New Roman"/>
          <w:sz w:val="28"/>
          <w:szCs w:val="28"/>
        </w:rPr>
        <w:t>План мероприятий</w:t>
      </w:r>
      <w:r w:rsidR="007A2770">
        <w:rPr>
          <w:rFonts w:ascii="Times New Roman" w:hAnsi="Times New Roman" w:cs="Times New Roman"/>
          <w:sz w:val="28"/>
          <w:szCs w:val="28"/>
        </w:rPr>
        <w:t xml:space="preserve"> согласован членами Общественного совета.</w:t>
      </w:r>
    </w:p>
    <w:sectPr w:rsidR="007A2770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C6C2F"/>
    <w:rsid w:val="00134DC9"/>
    <w:rsid w:val="001F6B2B"/>
    <w:rsid w:val="0033482B"/>
    <w:rsid w:val="00343896"/>
    <w:rsid w:val="003B79EB"/>
    <w:rsid w:val="00431A78"/>
    <w:rsid w:val="006D22C7"/>
    <w:rsid w:val="006F3ED2"/>
    <w:rsid w:val="00720E83"/>
    <w:rsid w:val="007A2770"/>
    <w:rsid w:val="007D7985"/>
    <w:rsid w:val="007E66B7"/>
    <w:rsid w:val="00822B4A"/>
    <w:rsid w:val="008263BE"/>
    <w:rsid w:val="00AC77DC"/>
    <w:rsid w:val="00AE05C7"/>
    <w:rsid w:val="00BB1695"/>
    <w:rsid w:val="00BD2200"/>
    <w:rsid w:val="00BE17B0"/>
    <w:rsid w:val="00CE67F9"/>
    <w:rsid w:val="00D233E4"/>
    <w:rsid w:val="00DE5EEE"/>
    <w:rsid w:val="00E46FE2"/>
    <w:rsid w:val="00E84EED"/>
    <w:rsid w:val="00FC4888"/>
    <w:rsid w:val="00FD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bibik_rg</cp:lastModifiedBy>
  <cp:revision>2</cp:revision>
  <cp:lastPrinted>2020-12-24T08:42:00Z</cp:lastPrinted>
  <dcterms:created xsi:type="dcterms:W3CDTF">2020-12-24T12:11:00Z</dcterms:created>
  <dcterms:modified xsi:type="dcterms:W3CDTF">2020-12-24T12:11:00Z</dcterms:modified>
</cp:coreProperties>
</file>