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E9" w:rsidRDefault="004937E9" w:rsidP="00772FE2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bookmarkStart w:id="0" w:name="_GoBack"/>
      <w:bookmarkEnd w:id="0"/>
    </w:p>
    <w:p w:rsidR="004937E9" w:rsidRDefault="004937E9" w:rsidP="00772FE2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Состоялс</w:t>
      </w: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>я семинар</w:t>
      </w:r>
      <w:r w:rsidRPr="00833158">
        <w:rPr>
          <w:rFonts w:ascii="Arial" w:hAnsi="Arial" w:cs="Arial"/>
          <w:b/>
          <w:bCs/>
          <w:color w:val="3C4052"/>
          <w:kern w:val="36"/>
          <w:sz w:val="48"/>
          <w:szCs w:val="48"/>
        </w:rPr>
        <w:t xml:space="preserve"> </w:t>
      </w:r>
    </w:p>
    <w:p w:rsidR="004937E9" w:rsidRPr="00833158" w:rsidRDefault="004937E9" w:rsidP="00772FE2">
      <w:pPr>
        <w:shd w:val="clear" w:color="auto" w:fill="FFFFFF"/>
        <w:spacing w:after="741" w:line="240" w:lineRule="auto"/>
        <w:jc w:val="center"/>
        <w:outlineLvl w:val="0"/>
        <w:rPr>
          <w:rFonts w:ascii="Arial" w:hAnsi="Arial" w:cs="Arial"/>
          <w:b/>
          <w:bCs/>
          <w:color w:val="3C4052"/>
          <w:kern w:val="36"/>
          <w:sz w:val="48"/>
          <w:szCs w:val="48"/>
        </w:rPr>
      </w:pPr>
      <w:r>
        <w:rPr>
          <w:rFonts w:ascii="Arial" w:hAnsi="Arial" w:cs="Arial"/>
          <w:b/>
          <w:bCs/>
          <w:color w:val="3C4052"/>
          <w:kern w:val="36"/>
          <w:sz w:val="48"/>
          <w:szCs w:val="48"/>
        </w:rPr>
        <w:t>с управляющими делами администраций муниципальных районов</w:t>
      </w:r>
    </w:p>
    <w:p w:rsidR="004937E9" w:rsidRPr="00831640" w:rsidRDefault="004937E9" w:rsidP="00831640">
      <w:pPr>
        <w:suppressAutoHyphens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ab/>
        <w:t>21</w:t>
      </w:r>
      <w:r w:rsidRPr="00772FE2">
        <w:rPr>
          <w:rFonts w:ascii="Times New Roman" w:hAnsi="Times New Roman"/>
          <w:color w:val="3C4052"/>
          <w:sz w:val="28"/>
          <w:szCs w:val="28"/>
        </w:rPr>
        <w:t xml:space="preserve"> февраля </w:t>
      </w:r>
      <w:r>
        <w:rPr>
          <w:rFonts w:ascii="Times New Roman" w:hAnsi="Times New Roman"/>
          <w:color w:val="3C4052"/>
          <w:sz w:val="28"/>
          <w:szCs w:val="28"/>
        </w:rPr>
        <w:t xml:space="preserve">2019 года сотрудники администрации Правительства Кировской области приняли участие в семинаре по следующим вопросам: </w:t>
      </w:r>
      <w:r>
        <w:rPr>
          <w:rFonts w:ascii="Times New Roman" w:hAnsi="Times New Roman"/>
          <w:color w:val="3C4052"/>
          <w:sz w:val="28"/>
          <w:szCs w:val="28"/>
        </w:rPr>
        <w:br/>
        <w:t>«</w:t>
      </w:r>
      <w:r w:rsidRPr="00831640">
        <w:rPr>
          <w:rFonts w:ascii="Times New Roman" w:hAnsi="Times New Roman"/>
          <w:color w:val="3C4052"/>
          <w:sz w:val="28"/>
          <w:szCs w:val="28"/>
        </w:rPr>
        <w:t>О результатах провер</w:t>
      </w:r>
      <w:r>
        <w:rPr>
          <w:rFonts w:ascii="Times New Roman" w:hAnsi="Times New Roman"/>
          <w:color w:val="3C4052"/>
          <w:sz w:val="28"/>
          <w:szCs w:val="28"/>
        </w:rPr>
        <w:t>о</w:t>
      </w:r>
      <w:r w:rsidRPr="00831640">
        <w:rPr>
          <w:rFonts w:ascii="Times New Roman" w:hAnsi="Times New Roman"/>
          <w:color w:val="3C4052"/>
          <w:sz w:val="28"/>
          <w:szCs w:val="28"/>
        </w:rPr>
        <w:t>к</w:t>
      </w:r>
      <w:r>
        <w:rPr>
          <w:rFonts w:ascii="Times New Roman" w:hAnsi="Times New Roman"/>
          <w:color w:val="3C4052"/>
          <w:sz w:val="28"/>
          <w:szCs w:val="28"/>
        </w:rPr>
        <w:t xml:space="preserve"> соблюдения антикоррупционного законодательства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муниципальны</w:t>
      </w:r>
      <w:r>
        <w:rPr>
          <w:rFonts w:ascii="Times New Roman" w:hAnsi="Times New Roman"/>
          <w:color w:val="3C4052"/>
          <w:sz w:val="28"/>
          <w:szCs w:val="28"/>
        </w:rPr>
        <w:t>ми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образования</w:t>
      </w:r>
      <w:r>
        <w:rPr>
          <w:rFonts w:ascii="Times New Roman" w:hAnsi="Times New Roman"/>
          <w:color w:val="3C4052"/>
          <w:sz w:val="28"/>
          <w:szCs w:val="28"/>
        </w:rPr>
        <w:t>ми»,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</w:t>
      </w:r>
      <w:r>
        <w:rPr>
          <w:rFonts w:ascii="Times New Roman" w:hAnsi="Times New Roman"/>
          <w:color w:val="3C4052"/>
          <w:sz w:val="28"/>
          <w:szCs w:val="28"/>
        </w:rPr>
        <w:t>«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Об особенностях заполнения справок </w:t>
      </w:r>
      <w:r>
        <w:rPr>
          <w:rFonts w:ascii="Times New Roman" w:hAnsi="Times New Roman"/>
          <w:color w:val="3C4052"/>
          <w:sz w:val="28"/>
          <w:szCs w:val="28"/>
        </w:rPr>
        <w:br/>
      </w:r>
      <w:r w:rsidRPr="00831640">
        <w:rPr>
          <w:rFonts w:ascii="Times New Roman" w:hAnsi="Times New Roman"/>
          <w:color w:val="3C4052"/>
          <w:sz w:val="28"/>
          <w:szCs w:val="28"/>
        </w:rPr>
        <w:t>о доходах, расходах, об имуществе и обязательствах имущественного характера с использованием специального программного обеспечения «Справки БК».</w:t>
      </w:r>
    </w:p>
    <w:p w:rsidR="004937E9" w:rsidRDefault="004937E9" w:rsidP="008316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ab/>
        <w:t xml:space="preserve"> В семинаре приняли участие </w:t>
      </w:r>
      <w:r w:rsidRPr="00831640">
        <w:rPr>
          <w:rFonts w:ascii="Times New Roman" w:hAnsi="Times New Roman"/>
          <w:color w:val="3C4052"/>
          <w:sz w:val="28"/>
          <w:szCs w:val="28"/>
        </w:rPr>
        <w:t>управляющи</w:t>
      </w:r>
      <w:r>
        <w:rPr>
          <w:rFonts w:ascii="Times New Roman" w:hAnsi="Times New Roman"/>
          <w:color w:val="3C4052"/>
          <w:sz w:val="28"/>
          <w:szCs w:val="28"/>
        </w:rPr>
        <w:t>е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делами и заведующи</w:t>
      </w:r>
      <w:r>
        <w:rPr>
          <w:rFonts w:ascii="Times New Roman" w:hAnsi="Times New Roman"/>
          <w:color w:val="3C4052"/>
          <w:sz w:val="28"/>
          <w:szCs w:val="28"/>
        </w:rPr>
        <w:t>е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организационными отделами администраций муниципальных районов </w:t>
      </w:r>
      <w:r>
        <w:rPr>
          <w:rFonts w:ascii="Times New Roman" w:hAnsi="Times New Roman"/>
          <w:color w:val="3C4052"/>
          <w:sz w:val="28"/>
          <w:szCs w:val="28"/>
        </w:rPr>
        <w:br/>
      </w:r>
      <w:r w:rsidRPr="00831640">
        <w:rPr>
          <w:rFonts w:ascii="Times New Roman" w:hAnsi="Times New Roman"/>
          <w:color w:val="3C4052"/>
          <w:sz w:val="28"/>
          <w:szCs w:val="28"/>
        </w:rPr>
        <w:t>и городских округов</w:t>
      </w:r>
      <w:r>
        <w:rPr>
          <w:rFonts w:ascii="Times New Roman" w:hAnsi="Times New Roman"/>
          <w:color w:val="3C4052"/>
          <w:sz w:val="28"/>
          <w:szCs w:val="28"/>
        </w:rPr>
        <w:t>.</w:t>
      </w:r>
    </w:p>
    <w:p w:rsidR="004937E9" w:rsidRPr="00772FE2" w:rsidRDefault="004937E9" w:rsidP="0083164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ab/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Типичными нарушениями являются: ненадлежащее исполнение обязанности </w:t>
      </w:r>
      <w:r>
        <w:rPr>
          <w:rFonts w:ascii="Times New Roman" w:hAnsi="Times New Roman"/>
          <w:color w:val="3C4052"/>
          <w:sz w:val="28"/>
          <w:szCs w:val="28"/>
        </w:rPr>
        <w:t>по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представлени</w:t>
      </w:r>
      <w:r>
        <w:rPr>
          <w:rFonts w:ascii="Times New Roman" w:hAnsi="Times New Roman"/>
          <w:color w:val="3C4052"/>
          <w:sz w:val="28"/>
          <w:szCs w:val="28"/>
        </w:rPr>
        <w:t>ю</w:t>
      </w:r>
      <w:r w:rsidRPr="00831640">
        <w:rPr>
          <w:rFonts w:ascii="Times New Roman" w:hAnsi="Times New Roman"/>
          <w:color w:val="3C4052"/>
          <w:sz w:val="28"/>
          <w:szCs w:val="28"/>
        </w:rPr>
        <w:t xml:space="preserve"> сведений о доходах и расходах, непринятие мер по урегулированию конфликта интересов, ненадлежащая работа кадровых служб по анализу представленных сведений о доходах</w:t>
      </w:r>
      <w:r>
        <w:rPr>
          <w:rFonts w:ascii="Times New Roman" w:hAnsi="Times New Roman"/>
          <w:color w:val="3C4052"/>
          <w:sz w:val="28"/>
          <w:szCs w:val="28"/>
        </w:rPr>
        <w:t xml:space="preserve">, - сообщил Игорь Шильке, </w:t>
      </w:r>
      <w:r w:rsidRPr="001612C2">
        <w:rPr>
          <w:rFonts w:ascii="Times New Roman" w:hAnsi="Times New Roman"/>
          <w:color w:val="3C4052"/>
          <w:sz w:val="28"/>
          <w:szCs w:val="28"/>
        </w:rPr>
        <w:t xml:space="preserve">начальник </w:t>
      </w:r>
      <w:r>
        <w:rPr>
          <w:rFonts w:ascii="Times New Roman" w:hAnsi="Times New Roman"/>
          <w:color w:val="3C4052"/>
          <w:sz w:val="28"/>
          <w:szCs w:val="28"/>
        </w:rPr>
        <w:t xml:space="preserve">управления </w:t>
      </w:r>
      <w:r w:rsidRPr="00570CC4">
        <w:rPr>
          <w:rFonts w:ascii="Times New Roman" w:hAnsi="Times New Roman"/>
          <w:color w:val="3C4052"/>
          <w:sz w:val="28"/>
          <w:szCs w:val="28"/>
        </w:rPr>
        <w:t>по вопросам государственной гражданской службы и кадров</w:t>
      </w:r>
      <w:r>
        <w:rPr>
          <w:rFonts w:ascii="Times New Roman" w:hAnsi="Times New Roman"/>
          <w:color w:val="3C4052"/>
          <w:sz w:val="28"/>
          <w:szCs w:val="28"/>
        </w:rPr>
        <w:t xml:space="preserve"> администрации Правительства </w:t>
      </w:r>
      <w:r w:rsidRPr="001612C2">
        <w:rPr>
          <w:rFonts w:ascii="Times New Roman" w:hAnsi="Times New Roman"/>
          <w:color w:val="3C4052"/>
          <w:sz w:val="28"/>
          <w:szCs w:val="28"/>
        </w:rPr>
        <w:t>Кировской области</w:t>
      </w:r>
      <w:r>
        <w:rPr>
          <w:rFonts w:ascii="Times New Roman" w:hAnsi="Times New Roman"/>
          <w:color w:val="3C4052"/>
          <w:sz w:val="28"/>
          <w:szCs w:val="28"/>
        </w:rPr>
        <w:t>.</w:t>
      </w:r>
    </w:p>
    <w:p w:rsidR="004937E9" w:rsidRPr="00772FE2" w:rsidRDefault="004937E9" w:rsidP="00570C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3C4052"/>
          <w:sz w:val="28"/>
          <w:szCs w:val="28"/>
        </w:rPr>
      </w:pPr>
      <w:r>
        <w:rPr>
          <w:rFonts w:ascii="Times New Roman" w:hAnsi="Times New Roman"/>
          <w:color w:val="3C4052"/>
          <w:sz w:val="28"/>
          <w:szCs w:val="28"/>
        </w:rPr>
        <w:tab/>
        <w:t xml:space="preserve">Присутствующим на семинаре была представлена презентация </w:t>
      </w:r>
      <w:r>
        <w:rPr>
          <w:rFonts w:ascii="Times New Roman" w:hAnsi="Times New Roman"/>
          <w:color w:val="3C4052"/>
          <w:sz w:val="28"/>
          <w:szCs w:val="28"/>
        </w:rPr>
        <w:br/>
        <w:t xml:space="preserve">по </w:t>
      </w:r>
      <w:r w:rsidRPr="00570CC4">
        <w:rPr>
          <w:rFonts w:ascii="Times New Roman" w:hAnsi="Times New Roman"/>
          <w:color w:val="3C4052"/>
          <w:sz w:val="28"/>
          <w:szCs w:val="28"/>
        </w:rPr>
        <w:t>заполнения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БК».</w:t>
      </w:r>
    </w:p>
    <w:sectPr w:rsidR="004937E9" w:rsidRPr="00772FE2" w:rsidSect="00F9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158"/>
    <w:rsid w:val="0014227C"/>
    <w:rsid w:val="001612C2"/>
    <w:rsid w:val="001A3827"/>
    <w:rsid w:val="001B0806"/>
    <w:rsid w:val="001E205B"/>
    <w:rsid w:val="001E259B"/>
    <w:rsid w:val="001F3F86"/>
    <w:rsid w:val="0023625E"/>
    <w:rsid w:val="004937E9"/>
    <w:rsid w:val="004B3818"/>
    <w:rsid w:val="004F7E1B"/>
    <w:rsid w:val="00570CC4"/>
    <w:rsid w:val="005F4B63"/>
    <w:rsid w:val="007034E3"/>
    <w:rsid w:val="00714C1A"/>
    <w:rsid w:val="0076571A"/>
    <w:rsid w:val="00772FE2"/>
    <w:rsid w:val="00831640"/>
    <w:rsid w:val="00833158"/>
    <w:rsid w:val="009079F2"/>
    <w:rsid w:val="0092159F"/>
    <w:rsid w:val="0097570D"/>
    <w:rsid w:val="00AB6BA1"/>
    <w:rsid w:val="00B02BDE"/>
    <w:rsid w:val="00B66138"/>
    <w:rsid w:val="00CA3F70"/>
    <w:rsid w:val="00EB71B5"/>
    <w:rsid w:val="00F9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80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8331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3315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8331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6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992">
                  <w:marLeft w:val="-309"/>
                  <w:marRight w:val="-30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4993">
                          <w:marLeft w:val="0"/>
                          <w:marRight w:val="0"/>
                          <w:marTop w:val="0"/>
                          <w:marBottom w:val="2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188</Words>
  <Characters>1075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Состоялся семинар </dc:title>
  <dc:subject/>
  <dc:creator>bibik_rg</dc:creator>
  <cp:keywords/>
  <dc:description/>
  <cp:lastModifiedBy>user</cp:lastModifiedBy>
  <cp:revision>2</cp:revision>
  <cp:lastPrinted>2019-02-27T14:05:00Z</cp:lastPrinted>
  <dcterms:created xsi:type="dcterms:W3CDTF">2019-03-11T12:39:00Z</dcterms:created>
  <dcterms:modified xsi:type="dcterms:W3CDTF">2019-03-11T12:39:00Z</dcterms:modified>
</cp:coreProperties>
</file>