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BF" w:rsidRDefault="00C83BBF" w:rsidP="007247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3BBF">
        <w:rPr>
          <w:rFonts w:ascii="Times New Roman" w:hAnsi="Times New Roman" w:cs="Times New Roman"/>
          <w:b/>
          <w:sz w:val="28"/>
          <w:szCs w:val="28"/>
        </w:rPr>
        <w:t>С 1 июля 202</w:t>
      </w:r>
      <w:r w:rsidR="00AA279F" w:rsidRPr="00AA279F">
        <w:rPr>
          <w:rFonts w:ascii="Times New Roman" w:hAnsi="Times New Roman" w:cs="Times New Roman"/>
          <w:b/>
          <w:sz w:val="28"/>
          <w:szCs w:val="28"/>
        </w:rPr>
        <w:t>1</w:t>
      </w:r>
      <w:r w:rsidRPr="00C83BBF">
        <w:rPr>
          <w:rFonts w:ascii="Times New Roman" w:hAnsi="Times New Roman" w:cs="Times New Roman"/>
          <w:b/>
          <w:sz w:val="28"/>
          <w:szCs w:val="28"/>
        </w:rPr>
        <w:t xml:space="preserve"> года справки о доходах, расходах, об имуществе </w:t>
      </w:r>
      <w:r w:rsidR="0082632B">
        <w:rPr>
          <w:rFonts w:ascii="Times New Roman" w:hAnsi="Times New Roman" w:cs="Times New Roman"/>
          <w:b/>
          <w:sz w:val="28"/>
          <w:szCs w:val="28"/>
        </w:rPr>
        <w:br/>
      </w:r>
      <w:r w:rsidRPr="00C83BBF">
        <w:rPr>
          <w:rFonts w:ascii="Times New Roman" w:hAnsi="Times New Roman" w:cs="Times New Roman"/>
          <w:b/>
          <w:sz w:val="28"/>
          <w:szCs w:val="28"/>
        </w:rPr>
        <w:t xml:space="preserve">и обязательствах имущественного характера, представляются </w:t>
      </w:r>
      <w:r w:rsidR="0072471D" w:rsidRPr="0072471D">
        <w:rPr>
          <w:rFonts w:ascii="Times New Roman" w:hAnsi="Times New Roman" w:cs="Times New Roman"/>
          <w:b/>
          <w:sz w:val="28"/>
          <w:szCs w:val="28"/>
        </w:rPr>
        <w:br/>
      </w:r>
      <w:r w:rsidRPr="00C83BBF">
        <w:rPr>
          <w:rFonts w:ascii="Times New Roman" w:hAnsi="Times New Roman" w:cs="Times New Roman"/>
          <w:b/>
          <w:sz w:val="28"/>
          <w:szCs w:val="28"/>
        </w:rPr>
        <w:t>по новой форме</w:t>
      </w:r>
    </w:p>
    <w:p w:rsidR="0072471D" w:rsidRPr="0072471D" w:rsidRDefault="0072471D" w:rsidP="007247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A22D5" w:rsidRPr="00DA22D5" w:rsidRDefault="00DA22D5" w:rsidP="00DA2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D5">
        <w:rPr>
          <w:rFonts w:ascii="Times New Roman" w:hAnsi="Times New Roman" w:cs="Times New Roman"/>
          <w:sz w:val="28"/>
          <w:szCs w:val="28"/>
        </w:rPr>
        <w:t>С 1 июля 2021 года с</w:t>
      </w:r>
      <w:r w:rsidR="00C83BBF">
        <w:rPr>
          <w:rFonts w:ascii="Times New Roman" w:hAnsi="Times New Roman" w:cs="Times New Roman"/>
          <w:sz w:val="28"/>
          <w:szCs w:val="28"/>
        </w:rPr>
        <w:t>правки</w:t>
      </w:r>
      <w:r w:rsidRPr="00DA22D5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</w:t>
      </w:r>
      <w:r w:rsidR="0082632B">
        <w:rPr>
          <w:rFonts w:ascii="Times New Roman" w:hAnsi="Times New Roman" w:cs="Times New Roman"/>
          <w:sz w:val="28"/>
          <w:szCs w:val="28"/>
        </w:rPr>
        <w:br/>
      </w:r>
      <w:r w:rsidRPr="00DA22D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C83BBF">
        <w:rPr>
          <w:rFonts w:ascii="Times New Roman" w:hAnsi="Times New Roman" w:cs="Times New Roman"/>
          <w:sz w:val="28"/>
          <w:szCs w:val="28"/>
        </w:rPr>
        <w:t xml:space="preserve"> (далее – справка о доходах)</w:t>
      </w:r>
      <w:r w:rsidRPr="00DA22D5">
        <w:rPr>
          <w:rFonts w:ascii="Times New Roman" w:hAnsi="Times New Roman" w:cs="Times New Roman"/>
          <w:sz w:val="28"/>
          <w:szCs w:val="28"/>
        </w:rPr>
        <w:t xml:space="preserve"> лицами, на которых возложена соответствующая обязанность, предоставляются с использованием ново</w:t>
      </w:r>
      <w:r w:rsidR="00C83BBF">
        <w:rPr>
          <w:rFonts w:ascii="Times New Roman" w:hAnsi="Times New Roman" w:cs="Times New Roman"/>
          <w:sz w:val="28"/>
          <w:szCs w:val="28"/>
        </w:rPr>
        <w:t xml:space="preserve">й версии </w:t>
      </w:r>
      <w:proofErr w:type="spellStart"/>
      <w:r w:rsidR="00C83BBF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="00C83BBF">
        <w:rPr>
          <w:rFonts w:ascii="Times New Roman" w:hAnsi="Times New Roman" w:cs="Times New Roman"/>
          <w:sz w:val="28"/>
          <w:szCs w:val="28"/>
        </w:rPr>
        <w:t xml:space="preserve"> «Справки БК» </w:t>
      </w:r>
      <w:r w:rsidR="0072471D">
        <w:rPr>
          <w:rFonts w:ascii="Times New Roman" w:hAnsi="Times New Roman" w:cs="Times New Roman"/>
          <w:sz w:val="28"/>
          <w:szCs w:val="28"/>
        </w:rPr>
        <w:t>(</w:t>
      </w:r>
      <w:r w:rsidR="00C83BBF" w:rsidRPr="00DA22D5">
        <w:rPr>
          <w:rFonts w:ascii="Times New Roman" w:hAnsi="Times New Roman" w:cs="Times New Roman"/>
          <w:sz w:val="28"/>
          <w:szCs w:val="28"/>
        </w:rPr>
        <w:t>2.5.0</w:t>
      </w:r>
      <w:r w:rsidR="0072471D">
        <w:rPr>
          <w:rFonts w:ascii="Times New Roman" w:hAnsi="Times New Roman" w:cs="Times New Roman"/>
          <w:sz w:val="28"/>
          <w:szCs w:val="28"/>
        </w:rPr>
        <w:t>)</w:t>
      </w:r>
      <w:r w:rsidR="00C83BBF">
        <w:rPr>
          <w:rFonts w:ascii="Times New Roman" w:hAnsi="Times New Roman" w:cs="Times New Roman"/>
          <w:sz w:val="28"/>
          <w:szCs w:val="28"/>
        </w:rPr>
        <w:br/>
        <w:t>от 30.06.</w:t>
      </w:r>
      <w:r w:rsidRPr="00DA22D5">
        <w:rPr>
          <w:rFonts w:ascii="Times New Roman" w:hAnsi="Times New Roman" w:cs="Times New Roman"/>
          <w:sz w:val="28"/>
          <w:szCs w:val="28"/>
        </w:rPr>
        <w:t>2021.</w:t>
      </w:r>
    </w:p>
    <w:p w:rsidR="00DA22D5" w:rsidRPr="00DA22D5" w:rsidRDefault="00DA22D5" w:rsidP="00DA2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D5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C83BBF">
        <w:rPr>
          <w:rFonts w:ascii="Times New Roman" w:hAnsi="Times New Roman" w:cs="Times New Roman"/>
          <w:sz w:val="28"/>
          <w:szCs w:val="28"/>
        </w:rPr>
        <w:t>справках о доходах</w:t>
      </w:r>
      <w:r w:rsidRPr="00DA22D5">
        <w:rPr>
          <w:rFonts w:ascii="Times New Roman" w:hAnsi="Times New Roman" w:cs="Times New Roman"/>
          <w:sz w:val="28"/>
          <w:szCs w:val="28"/>
        </w:rPr>
        <w:t xml:space="preserve"> связаны с исполнением Указа Президента Росси</w:t>
      </w:r>
      <w:r w:rsidR="0072471D" w:rsidRPr="0072471D">
        <w:rPr>
          <w:rFonts w:ascii="Times New Roman" w:hAnsi="Times New Roman" w:cs="Times New Roman"/>
          <w:sz w:val="28"/>
          <w:szCs w:val="28"/>
        </w:rPr>
        <w:t>йской Федерации</w:t>
      </w:r>
      <w:r w:rsidRPr="00DA22D5">
        <w:rPr>
          <w:rFonts w:ascii="Times New Roman" w:hAnsi="Times New Roman" w:cs="Times New Roman"/>
          <w:sz w:val="28"/>
          <w:szCs w:val="28"/>
        </w:rPr>
        <w:t xml:space="preserve"> от 10.12.2020 № 778, направленного на реализацию положений Федерального закона от 31.07.2020 № 259-ФЗ </w:t>
      </w:r>
      <w:r w:rsidR="00A804F8">
        <w:rPr>
          <w:rFonts w:ascii="Times New Roman" w:hAnsi="Times New Roman" w:cs="Times New Roman"/>
          <w:sz w:val="28"/>
          <w:szCs w:val="28"/>
        </w:rPr>
        <w:br/>
      </w:r>
      <w:r w:rsidRPr="00DA22D5">
        <w:rPr>
          <w:rFonts w:ascii="Times New Roman" w:hAnsi="Times New Roman" w:cs="Times New Roman"/>
          <w:sz w:val="28"/>
          <w:szCs w:val="28"/>
        </w:rPr>
        <w:t>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DA22D5" w:rsidRPr="00DA22D5" w:rsidRDefault="00C83BBF" w:rsidP="00DA2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справках о доходах предусматривается</w:t>
      </w:r>
      <w:r w:rsidR="00DA22D5" w:rsidRPr="00DA22D5">
        <w:rPr>
          <w:rFonts w:ascii="Times New Roman" w:hAnsi="Times New Roman" w:cs="Times New Roman"/>
          <w:sz w:val="28"/>
          <w:szCs w:val="28"/>
        </w:rPr>
        <w:t xml:space="preserve"> отражение сведений </w:t>
      </w:r>
      <w:r w:rsidR="002E2869">
        <w:rPr>
          <w:rFonts w:ascii="Times New Roman" w:hAnsi="Times New Roman" w:cs="Times New Roman"/>
          <w:sz w:val="28"/>
          <w:szCs w:val="28"/>
        </w:rPr>
        <w:br/>
      </w:r>
      <w:r w:rsidR="00DA22D5" w:rsidRPr="00DA22D5">
        <w:rPr>
          <w:rFonts w:ascii="Times New Roman" w:hAnsi="Times New Roman" w:cs="Times New Roman"/>
          <w:sz w:val="28"/>
          <w:szCs w:val="28"/>
        </w:rPr>
        <w:t>о цифровых финансовых активах, цифровой валюте и цифровых финансовых правах</w:t>
      </w:r>
      <w:r w:rsidR="00E252AD">
        <w:rPr>
          <w:rFonts w:ascii="Times New Roman" w:hAnsi="Times New Roman" w:cs="Times New Roman"/>
          <w:sz w:val="28"/>
          <w:szCs w:val="28"/>
        </w:rPr>
        <w:t>.</w:t>
      </w:r>
    </w:p>
    <w:p w:rsidR="000C6C2F" w:rsidRPr="00DA22D5" w:rsidRDefault="00DA22D5" w:rsidP="00E25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D5">
        <w:rPr>
          <w:rFonts w:ascii="Times New Roman" w:hAnsi="Times New Roman" w:cs="Times New Roman"/>
          <w:sz w:val="28"/>
          <w:szCs w:val="28"/>
        </w:rPr>
        <w:t xml:space="preserve">Новая версия </w:t>
      </w:r>
      <w:proofErr w:type="spellStart"/>
      <w:r w:rsidRPr="00DA22D5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DA22D5">
        <w:rPr>
          <w:rFonts w:ascii="Times New Roman" w:hAnsi="Times New Roman" w:cs="Times New Roman"/>
          <w:sz w:val="28"/>
          <w:szCs w:val="28"/>
        </w:rPr>
        <w:t xml:space="preserve"> «Справки БК» размещена на официальном сайте Президента России и доступная для скачивания по ссылке: </w:t>
      </w:r>
      <w:proofErr w:type="spellStart"/>
      <w:r w:rsidRPr="00DA22D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DA22D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A22D5">
        <w:rPr>
          <w:rFonts w:ascii="Times New Roman" w:hAnsi="Times New Roman" w:cs="Times New Roman"/>
          <w:sz w:val="28"/>
          <w:szCs w:val="28"/>
        </w:rPr>
        <w:t>www.kremlin.ru</w:t>
      </w:r>
      <w:proofErr w:type="spellEnd"/>
      <w:r w:rsidRPr="00DA22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A22D5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DA22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A22D5">
        <w:rPr>
          <w:rFonts w:ascii="Times New Roman" w:hAnsi="Times New Roman" w:cs="Times New Roman"/>
          <w:sz w:val="28"/>
          <w:szCs w:val="28"/>
        </w:rPr>
        <w:t>additional</w:t>
      </w:r>
      <w:proofErr w:type="spellEnd"/>
      <w:r w:rsidRPr="00DA22D5">
        <w:rPr>
          <w:rFonts w:ascii="Times New Roman" w:hAnsi="Times New Roman" w:cs="Times New Roman"/>
          <w:sz w:val="28"/>
          <w:szCs w:val="28"/>
        </w:rPr>
        <w:t>/12</w:t>
      </w:r>
      <w:r w:rsidR="00E252AD">
        <w:rPr>
          <w:rFonts w:ascii="Times New Roman" w:hAnsi="Times New Roman" w:cs="Times New Roman"/>
          <w:sz w:val="28"/>
          <w:szCs w:val="28"/>
        </w:rPr>
        <w:t>.</w:t>
      </w:r>
    </w:p>
    <w:sectPr w:rsidR="000C6C2F" w:rsidRPr="00DA22D5" w:rsidSect="00C8439E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A22D5"/>
    <w:rsid w:val="00041B4E"/>
    <w:rsid w:val="000C6C2F"/>
    <w:rsid w:val="001B501C"/>
    <w:rsid w:val="002E2869"/>
    <w:rsid w:val="00460571"/>
    <w:rsid w:val="00471B6B"/>
    <w:rsid w:val="005F6B2A"/>
    <w:rsid w:val="0072471D"/>
    <w:rsid w:val="007D7985"/>
    <w:rsid w:val="0082632B"/>
    <w:rsid w:val="008471D3"/>
    <w:rsid w:val="00946BC7"/>
    <w:rsid w:val="009C49F8"/>
    <w:rsid w:val="00A202C1"/>
    <w:rsid w:val="00A804F8"/>
    <w:rsid w:val="00A808FF"/>
    <w:rsid w:val="00AA279F"/>
    <w:rsid w:val="00AC3E8D"/>
    <w:rsid w:val="00AC77DC"/>
    <w:rsid w:val="00BE17B0"/>
    <w:rsid w:val="00C83BBF"/>
    <w:rsid w:val="00C8439E"/>
    <w:rsid w:val="00CE67F9"/>
    <w:rsid w:val="00D36D1E"/>
    <w:rsid w:val="00DA0C03"/>
    <w:rsid w:val="00DA22D5"/>
    <w:rsid w:val="00DE5EEE"/>
    <w:rsid w:val="00E252AD"/>
    <w:rsid w:val="00E46FE2"/>
    <w:rsid w:val="00E575DA"/>
    <w:rsid w:val="00F42626"/>
    <w:rsid w:val="00F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Е. Долгих</dc:creator>
  <cp:keywords/>
  <dc:description/>
  <cp:lastModifiedBy>Дмитрий Е. Долгих</cp:lastModifiedBy>
  <cp:revision>13</cp:revision>
  <dcterms:created xsi:type="dcterms:W3CDTF">2021-07-12T05:31:00Z</dcterms:created>
  <dcterms:modified xsi:type="dcterms:W3CDTF">2021-07-13T07:09:00Z</dcterms:modified>
</cp:coreProperties>
</file>