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95D" w:rsidRPr="00876AFE" w:rsidRDefault="00876AFE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DA7C69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DA7C6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5A7" w:rsidRPr="00876AF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координации работы по противодействию коррупции в Кировской области</w:t>
      </w:r>
    </w:p>
    <w:p w:rsidR="00065331" w:rsidRPr="00876AFE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5E3" w:rsidRPr="00D545E3" w:rsidRDefault="00065331" w:rsidP="00D545E3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45E3" w:rsidRPr="00D545E3">
        <w:rPr>
          <w:rFonts w:ascii="Times New Roman" w:hAnsi="Times New Roman" w:cs="Times New Roman"/>
          <w:sz w:val="28"/>
          <w:szCs w:val="28"/>
        </w:rPr>
        <w:t>24 марта 2021 года под руководством Губернатора Кировской области</w:t>
      </w:r>
      <w:r w:rsidR="007E296C">
        <w:rPr>
          <w:rFonts w:ascii="Times New Roman" w:hAnsi="Times New Roman" w:cs="Times New Roman"/>
          <w:sz w:val="28"/>
          <w:szCs w:val="28"/>
        </w:rPr>
        <w:t xml:space="preserve"> с</w:t>
      </w:r>
      <w:bookmarkStart w:id="0" w:name="_GoBack"/>
      <w:bookmarkEnd w:id="0"/>
      <w:r w:rsidR="007E296C" w:rsidRPr="00D545E3">
        <w:rPr>
          <w:rFonts w:ascii="Times New Roman" w:hAnsi="Times New Roman" w:cs="Times New Roman"/>
          <w:sz w:val="28"/>
          <w:szCs w:val="28"/>
        </w:rPr>
        <w:t>остоялось</w:t>
      </w:r>
      <w:r w:rsidR="00D545E3" w:rsidRPr="00D545E3">
        <w:rPr>
          <w:rFonts w:ascii="Times New Roman" w:hAnsi="Times New Roman" w:cs="Times New Roman"/>
          <w:sz w:val="28"/>
          <w:szCs w:val="28"/>
        </w:rPr>
        <w:t xml:space="preserve"> заседание комиссии по координации работы по противодействию коррупции в Кировской области</w:t>
      </w:r>
      <w:r w:rsidR="00D545E3">
        <w:rPr>
          <w:rFonts w:ascii="Times New Roman" w:hAnsi="Times New Roman" w:cs="Times New Roman"/>
          <w:sz w:val="28"/>
          <w:szCs w:val="28"/>
        </w:rPr>
        <w:t>.</w:t>
      </w:r>
    </w:p>
    <w:p w:rsidR="002924F7" w:rsidRPr="004B2312" w:rsidRDefault="002924F7" w:rsidP="00D545E3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677">
        <w:rPr>
          <w:rFonts w:ascii="Times New Roman" w:hAnsi="Times New Roman" w:cs="Times New Roman"/>
          <w:sz w:val="28"/>
          <w:szCs w:val="28"/>
        </w:rPr>
        <w:t xml:space="preserve">В заседании </w:t>
      </w:r>
      <w:r w:rsidR="00DA040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7D2677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Pr="004B2312">
        <w:rPr>
          <w:rFonts w:ascii="Times New Roman" w:hAnsi="Times New Roman" w:cs="Times New Roman"/>
          <w:sz w:val="28"/>
          <w:szCs w:val="28"/>
        </w:rPr>
        <w:t xml:space="preserve">представители территориальных органов федеральных органов исполнительной власти, прокуратуры Кировской области, правоохранительных органов, </w:t>
      </w:r>
      <w:r w:rsidR="009053B3" w:rsidRPr="004B2312">
        <w:rPr>
          <w:rFonts w:ascii="Times New Roman" w:hAnsi="Times New Roman" w:cs="Times New Roman"/>
          <w:sz w:val="28"/>
          <w:szCs w:val="28"/>
        </w:rPr>
        <w:t xml:space="preserve">руководители органов исполнительной власти Кировской области и </w:t>
      </w:r>
      <w:r w:rsidRPr="004B2312">
        <w:rPr>
          <w:rFonts w:ascii="Times New Roman" w:hAnsi="Times New Roman" w:cs="Times New Roman"/>
          <w:sz w:val="28"/>
          <w:szCs w:val="28"/>
        </w:rPr>
        <w:t xml:space="preserve">главы муниципальных образований Кировской области.  </w:t>
      </w:r>
    </w:p>
    <w:p w:rsidR="008B42EE" w:rsidRPr="007D2677" w:rsidRDefault="002924F7" w:rsidP="00B61831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677">
        <w:rPr>
          <w:rFonts w:ascii="Times New Roman" w:hAnsi="Times New Roman" w:cs="Times New Roman"/>
          <w:sz w:val="28"/>
          <w:szCs w:val="28"/>
        </w:rPr>
        <w:t>На повестку дня</w:t>
      </w:r>
      <w:r w:rsidR="00065331" w:rsidRPr="007D2677"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7D2677">
        <w:rPr>
          <w:rFonts w:ascii="Times New Roman" w:hAnsi="Times New Roman" w:cs="Times New Roman"/>
          <w:sz w:val="28"/>
          <w:szCs w:val="28"/>
        </w:rPr>
        <w:t>вынесено</w:t>
      </w:r>
      <w:r w:rsidR="00065331" w:rsidRPr="007D2677">
        <w:rPr>
          <w:rFonts w:ascii="Times New Roman" w:hAnsi="Times New Roman" w:cs="Times New Roman"/>
          <w:sz w:val="28"/>
          <w:szCs w:val="28"/>
        </w:rPr>
        <w:t xml:space="preserve"> пять вопросов</w:t>
      </w:r>
      <w:r w:rsidRPr="007D2677">
        <w:rPr>
          <w:rFonts w:ascii="Times New Roman" w:hAnsi="Times New Roman" w:cs="Times New Roman"/>
          <w:sz w:val="28"/>
          <w:szCs w:val="28"/>
        </w:rPr>
        <w:t>, в том числе</w:t>
      </w:r>
      <w:r w:rsidR="008B42EE" w:rsidRPr="007D2677">
        <w:rPr>
          <w:rFonts w:ascii="Times New Roman" w:hAnsi="Times New Roman" w:cs="Times New Roman"/>
          <w:sz w:val="28"/>
          <w:szCs w:val="28"/>
        </w:rPr>
        <w:t>:</w:t>
      </w:r>
      <w:r w:rsidRPr="007D2677">
        <w:rPr>
          <w:rFonts w:ascii="Times New Roman" w:hAnsi="Times New Roman" w:cs="Times New Roman"/>
          <w:sz w:val="28"/>
          <w:szCs w:val="28"/>
        </w:rPr>
        <w:t xml:space="preserve"> </w:t>
      </w:r>
      <w:r w:rsidR="008B42EE" w:rsidRPr="007D2677">
        <w:rPr>
          <w:rFonts w:ascii="Times New Roman" w:hAnsi="Times New Roman" w:cs="Times New Roman"/>
          <w:sz w:val="28"/>
          <w:szCs w:val="28"/>
        </w:rPr>
        <w:br/>
      </w:r>
      <w:r w:rsidR="00D70767" w:rsidRPr="007D2677">
        <w:rPr>
          <w:rFonts w:ascii="Times New Roman" w:hAnsi="Times New Roman" w:cs="Times New Roman"/>
          <w:sz w:val="28"/>
          <w:szCs w:val="28"/>
        </w:rPr>
        <w:t>о результатах работы по выявленным нарушениям в сфере закупок товаров, работ, услуг для обеспечения государственных и муниципальных нужд</w:t>
      </w:r>
      <w:r w:rsidR="008B42EE" w:rsidRPr="007D2677">
        <w:rPr>
          <w:rFonts w:ascii="Times New Roman" w:hAnsi="Times New Roman" w:cs="Times New Roman"/>
          <w:sz w:val="28"/>
          <w:szCs w:val="28"/>
        </w:rPr>
        <w:t xml:space="preserve">; </w:t>
      </w:r>
      <w:r w:rsidR="008B42EE" w:rsidRPr="007D2677">
        <w:rPr>
          <w:rFonts w:ascii="Times New Roman" w:hAnsi="Times New Roman" w:cs="Times New Roman"/>
          <w:sz w:val="28"/>
          <w:szCs w:val="28"/>
        </w:rPr>
        <w:br/>
        <w:t xml:space="preserve">о мерах по предупреждению коррупционных правонарушений в сфере строительства на территории Кировской области; об организации работы </w:t>
      </w:r>
      <w:r w:rsidR="008B42EE" w:rsidRPr="007D2677">
        <w:rPr>
          <w:rFonts w:ascii="Times New Roman" w:hAnsi="Times New Roman" w:cs="Times New Roman"/>
          <w:sz w:val="28"/>
          <w:szCs w:val="28"/>
        </w:rPr>
        <w:br/>
        <w:t xml:space="preserve">по противодействию коррупции в муниципальном образовании </w:t>
      </w:r>
      <w:proofErr w:type="spellStart"/>
      <w:r w:rsidR="008B42EE" w:rsidRPr="007D2677">
        <w:rPr>
          <w:rFonts w:ascii="Times New Roman" w:hAnsi="Times New Roman" w:cs="Times New Roman"/>
          <w:sz w:val="28"/>
          <w:szCs w:val="28"/>
        </w:rPr>
        <w:t>Вятскополянский</w:t>
      </w:r>
      <w:proofErr w:type="spellEnd"/>
      <w:r w:rsidR="008B42EE" w:rsidRPr="007D2677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 и др.</w:t>
      </w:r>
    </w:p>
    <w:p w:rsidR="009A2EC1" w:rsidRPr="007D2677" w:rsidRDefault="009A2EC1" w:rsidP="00B61831">
      <w:pPr>
        <w:pStyle w:val="a3"/>
        <w:spacing w:after="0" w:line="400" w:lineRule="exact"/>
        <w:ind w:right="-1" w:firstLine="567"/>
        <w:jc w:val="both"/>
        <w:rPr>
          <w:szCs w:val="28"/>
        </w:rPr>
      </w:pPr>
      <w:r w:rsidRPr="007D2677">
        <w:rPr>
          <w:szCs w:val="28"/>
        </w:rPr>
        <w:t xml:space="preserve">Одной из форм контроля за соблюдением требований законодательства </w:t>
      </w:r>
      <w:r w:rsidRPr="007D2677">
        <w:rPr>
          <w:szCs w:val="28"/>
        </w:rPr>
        <w:br/>
        <w:t xml:space="preserve">о контрактной системе является рассмотрение жалоб на действия заказчиков, уполномоченных органов (учреждений) при проведении закупок товаров, работ, услуг для обеспечения государственных и муниципальных нужд: </w:t>
      </w:r>
      <w:r w:rsidRPr="007D2677">
        <w:rPr>
          <w:szCs w:val="28"/>
        </w:rPr>
        <w:br/>
        <w:t xml:space="preserve">в 2020 году Кировским УФАС России рассмотрены по существу 203 жалобы, </w:t>
      </w:r>
      <w:r w:rsidRPr="007D2677">
        <w:rPr>
          <w:szCs w:val="28"/>
        </w:rPr>
        <w:br/>
        <w:t xml:space="preserve">из них признано обоснованными – 33, т.е. 16 % от общего количества жалоб, выдано 35 предписаний, – в своем докладе отметила Ирина </w:t>
      </w:r>
      <w:proofErr w:type="spellStart"/>
      <w:r w:rsidRPr="007D2677">
        <w:rPr>
          <w:szCs w:val="28"/>
        </w:rPr>
        <w:t>Фуфачева</w:t>
      </w:r>
      <w:proofErr w:type="spellEnd"/>
      <w:r w:rsidRPr="007D2677">
        <w:rPr>
          <w:szCs w:val="28"/>
        </w:rPr>
        <w:t xml:space="preserve">, заместитель руководителя </w:t>
      </w:r>
      <w:r w:rsidR="001600C9">
        <w:rPr>
          <w:szCs w:val="28"/>
        </w:rPr>
        <w:t xml:space="preserve">управления </w:t>
      </w:r>
      <w:r w:rsidRPr="007D2677">
        <w:rPr>
          <w:szCs w:val="28"/>
        </w:rPr>
        <w:t>– начальник отдела контроля закупок Кировского УФАС России.</w:t>
      </w:r>
    </w:p>
    <w:p w:rsidR="00CA29E7" w:rsidRPr="007D2677" w:rsidRDefault="00CA29E7" w:rsidP="00B61831">
      <w:pPr>
        <w:spacing w:after="0" w:line="400" w:lineRule="exact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D2677">
        <w:rPr>
          <w:rFonts w:ascii="Times New Roman" w:hAnsi="Times New Roman" w:cs="Times New Roman"/>
          <w:sz w:val="28"/>
          <w:szCs w:val="28"/>
        </w:rPr>
        <w:t xml:space="preserve">В 2020 году органами прокуратуры Кировской области проведено </w:t>
      </w:r>
      <w:r w:rsidRPr="007D2677">
        <w:rPr>
          <w:rFonts w:ascii="Times New Roman" w:hAnsi="Times New Roman" w:cs="Times New Roman"/>
          <w:sz w:val="28"/>
          <w:szCs w:val="28"/>
        </w:rPr>
        <w:br/>
        <w:t xml:space="preserve">195 проверок исполнения антикоррупционного законодательства </w:t>
      </w:r>
      <w:r w:rsidR="00C641F0" w:rsidRPr="007D2677">
        <w:rPr>
          <w:rFonts w:ascii="Times New Roman" w:hAnsi="Times New Roman" w:cs="Times New Roman"/>
          <w:sz w:val="28"/>
          <w:szCs w:val="28"/>
        </w:rPr>
        <w:br/>
      </w:r>
      <w:r w:rsidRPr="007D2677">
        <w:rPr>
          <w:rFonts w:ascii="Times New Roman" w:hAnsi="Times New Roman" w:cs="Times New Roman"/>
          <w:sz w:val="28"/>
          <w:szCs w:val="28"/>
        </w:rPr>
        <w:t xml:space="preserve">при осуществлении закупок товаров, работ и услуг для государственных </w:t>
      </w:r>
      <w:r w:rsidRPr="007D2677">
        <w:rPr>
          <w:rFonts w:ascii="Times New Roman" w:hAnsi="Times New Roman" w:cs="Times New Roman"/>
          <w:sz w:val="28"/>
          <w:szCs w:val="28"/>
        </w:rPr>
        <w:br/>
        <w:t xml:space="preserve">и муниципальных нужд. </w:t>
      </w:r>
    </w:p>
    <w:p w:rsidR="00CA29E7" w:rsidRPr="007D2677" w:rsidRDefault="00CA29E7" w:rsidP="00B61831">
      <w:pPr>
        <w:spacing w:after="0" w:line="400" w:lineRule="exact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D2677">
        <w:rPr>
          <w:rFonts w:ascii="Times New Roman" w:hAnsi="Times New Roman" w:cs="Times New Roman"/>
          <w:sz w:val="28"/>
          <w:szCs w:val="28"/>
        </w:rPr>
        <w:t xml:space="preserve">Основное внимание сосредоточено на вопросах формирования технического задания и обоснования начальной (максимальной) цены контракта, а также исполнения государственных и муниципальных контрактов. Так, в 2020 году установлено 95 нарушений, в целях </w:t>
      </w:r>
      <w:r w:rsidR="00D545E3">
        <w:rPr>
          <w:rFonts w:ascii="Times New Roman" w:hAnsi="Times New Roman" w:cs="Times New Roman"/>
          <w:sz w:val="28"/>
          <w:szCs w:val="28"/>
        </w:rPr>
        <w:br/>
      </w:r>
      <w:r w:rsidRPr="007D2677">
        <w:rPr>
          <w:rFonts w:ascii="Times New Roman" w:hAnsi="Times New Roman" w:cs="Times New Roman"/>
          <w:sz w:val="28"/>
          <w:szCs w:val="28"/>
        </w:rPr>
        <w:t>их устранения внесено 30 представлений, 28 лиц привлечены</w:t>
      </w:r>
      <w:r w:rsidR="00D545E3">
        <w:rPr>
          <w:rFonts w:ascii="Times New Roman" w:hAnsi="Times New Roman" w:cs="Times New Roman"/>
          <w:sz w:val="28"/>
          <w:szCs w:val="28"/>
        </w:rPr>
        <w:t xml:space="preserve"> </w:t>
      </w:r>
      <w:r w:rsidR="00D545E3">
        <w:rPr>
          <w:rFonts w:ascii="Times New Roman" w:hAnsi="Times New Roman" w:cs="Times New Roman"/>
          <w:sz w:val="28"/>
          <w:szCs w:val="28"/>
        </w:rPr>
        <w:br/>
      </w:r>
      <w:r w:rsidRPr="007D2677">
        <w:rPr>
          <w:rFonts w:ascii="Times New Roman" w:hAnsi="Times New Roman" w:cs="Times New Roman"/>
          <w:sz w:val="28"/>
          <w:szCs w:val="28"/>
        </w:rPr>
        <w:lastRenderedPageBreak/>
        <w:t xml:space="preserve">к дисциплинарной ответственности, по материалам прокурорских проверок возбуждено 11 уголовных дел, – </w:t>
      </w:r>
      <w:r w:rsidR="00272E7D" w:rsidRPr="007D2677">
        <w:rPr>
          <w:rFonts w:ascii="Times New Roman" w:hAnsi="Times New Roman" w:cs="Times New Roman"/>
          <w:sz w:val="28"/>
          <w:szCs w:val="28"/>
        </w:rPr>
        <w:t>сообщил</w:t>
      </w:r>
      <w:r w:rsidRPr="007D2677">
        <w:rPr>
          <w:rFonts w:ascii="Times New Roman" w:hAnsi="Times New Roman" w:cs="Times New Roman"/>
          <w:sz w:val="28"/>
          <w:szCs w:val="28"/>
        </w:rPr>
        <w:t xml:space="preserve"> Павел Матанцев,</w:t>
      </w:r>
      <w:r w:rsidRPr="007D2677">
        <w:rPr>
          <w:sz w:val="28"/>
          <w:szCs w:val="28"/>
        </w:rPr>
        <w:t xml:space="preserve"> </w:t>
      </w:r>
      <w:r w:rsidR="00272E7D" w:rsidRPr="007D2677">
        <w:rPr>
          <w:rFonts w:ascii="Times New Roman" w:hAnsi="Times New Roman" w:cs="Times New Roman"/>
          <w:sz w:val="28"/>
          <w:szCs w:val="28"/>
        </w:rPr>
        <w:t>начальник отдела по надзору за исполнением законодательства о противодействии коррупции прокуратуры Кировской области</w:t>
      </w:r>
      <w:r w:rsidR="00876AFE" w:rsidRPr="007D2677">
        <w:rPr>
          <w:rFonts w:ascii="Times New Roman" w:hAnsi="Times New Roman" w:cs="Times New Roman"/>
          <w:sz w:val="28"/>
          <w:szCs w:val="28"/>
        </w:rPr>
        <w:t>.</w:t>
      </w:r>
    </w:p>
    <w:p w:rsidR="00C641F0" w:rsidRPr="007D2677" w:rsidRDefault="00C641F0" w:rsidP="00B61831">
      <w:pPr>
        <w:spacing w:after="0" w:line="400" w:lineRule="exact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7D2677">
        <w:rPr>
          <w:rFonts w:ascii="Times New Roman" w:hAnsi="Times New Roman" w:cs="Times New Roman"/>
          <w:sz w:val="28"/>
          <w:szCs w:val="28"/>
        </w:rPr>
        <w:t>Министерством строительства Кировской области в рамках полномочий осуществляется контроль</w:t>
      </w:r>
      <w:r w:rsidRPr="007D2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677">
        <w:rPr>
          <w:rFonts w:ascii="Times New Roman" w:hAnsi="Times New Roman" w:cs="Times New Roman"/>
          <w:sz w:val="28"/>
          <w:szCs w:val="28"/>
        </w:rPr>
        <w:t>в сфере строительства Кировской области на всех этапах строительного цикла: градостроитель</w:t>
      </w:r>
      <w:r w:rsidR="00330276">
        <w:rPr>
          <w:rFonts w:ascii="Times New Roman" w:hAnsi="Times New Roman" w:cs="Times New Roman"/>
          <w:sz w:val="28"/>
          <w:szCs w:val="28"/>
        </w:rPr>
        <w:t>ство</w:t>
      </w:r>
      <w:r w:rsidRPr="007D2677">
        <w:rPr>
          <w:rFonts w:ascii="Times New Roman" w:hAnsi="Times New Roman" w:cs="Times New Roman"/>
          <w:sz w:val="28"/>
          <w:szCs w:val="28"/>
        </w:rPr>
        <w:t>, ценообразование</w:t>
      </w:r>
      <w:r w:rsidR="00104E31">
        <w:rPr>
          <w:rFonts w:ascii="Times New Roman" w:hAnsi="Times New Roman" w:cs="Times New Roman"/>
          <w:sz w:val="28"/>
          <w:szCs w:val="28"/>
        </w:rPr>
        <w:t xml:space="preserve">, </w:t>
      </w:r>
      <w:r w:rsidRPr="007D2677">
        <w:rPr>
          <w:rFonts w:ascii="Times New Roman" w:hAnsi="Times New Roman" w:cs="Times New Roman"/>
          <w:sz w:val="28"/>
          <w:szCs w:val="28"/>
        </w:rPr>
        <w:t>подготовка проектно-сметной документации, проведение государственной экспертизы, строительный контроль.</w:t>
      </w:r>
    </w:p>
    <w:p w:rsidR="009F3495" w:rsidRDefault="007D2677" w:rsidP="00B61831">
      <w:pPr>
        <w:spacing w:after="0" w:line="400" w:lineRule="exact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Вятскополянский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Киро</w:t>
      </w:r>
      <w:r w:rsidR="009F3495">
        <w:rPr>
          <w:rFonts w:ascii="Times New Roman" w:hAnsi="Times New Roman" w:cs="Times New Roman"/>
          <w:sz w:val="28"/>
          <w:szCs w:val="28"/>
        </w:rPr>
        <w:t xml:space="preserve">вской области </w:t>
      </w:r>
      <w:r w:rsidR="00126898">
        <w:rPr>
          <w:rFonts w:ascii="Times New Roman" w:hAnsi="Times New Roman" w:cs="Times New Roman"/>
          <w:sz w:val="28"/>
          <w:szCs w:val="28"/>
        </w:rPr>
        <w:t xml:space="preserve">Андрей </w:t>
      </w:r>
      <w:r w:rsidR="009F3495">
        <w:rPr>
          <w:rFonts w:ascii="Times New Roman" w:hAnsi="Times New Roman" w:cs="Times New Roman"/>
          <w:sz w:val="28"/>
          <w:szCs w:val="28"/>
        </w:rPr>
        <w:t xml:space="preserve">Чернов проинформировал присутствующих о проводимой работе по </w:t>
      </w:r>
      <w:r w:rsidR="009F3495" w:rsidRPr="009F3495">
        <w:rPr>
          <w:rFonts w:ascii="Times New Roman" w:hAnsi="Times New Roman" w:cs="Times New Roman"/>
          <w:sz w:val="28"/>
          <w:szCs w:val="28"/>
        </w:rPr>
        <w:t xml:space="preserve">противодействию коррупции в муниципальном образовании, в частности </w:t>
      </w:r>
      <w:r w:rsidR="00126898">
        <w:rPr>
          <w:rFonts w:ascii="Times New Roman" w:hAnsi="Times New Roman" w:cs="Times New Roman"/>
          <w:sz w:val="28"/>
          <w:szCs w:val="28"/>
        </w:rPr>
        <w:t xml:space="preserve">о работе, </w:t>
      </w:r>
      <w:r w:rsidR="009F3495" w:rsidRPr="009F3495">
        <w:rPr>
          <w:rFonts w:ascii="Times New Roman" w:hAnsi="Times New Roman" w:cs="Times New Roman"/>
          <w:sz w:val="28"/>
          <w:szCs w:val="28"/>
        </w:rPr>
        <w:t xml:space="preserve">направленной на формирование в обществе нетерпимого отношения к любым коррупционным проявлениям, путем доведения до жителей </w:t>
      </w:r>
      <w:proofErr w:type="spellStart"/>
      <w:r w:rsidR="009F3495" w:rsidRPr="009F3495">
        <w:rPr>
          <w:rFonts w:ascii="Times New Roman" w:hAnsi="Times New Roman" w:cs="Times New Roman"/>
          <w:sz w:val="28"/>
          <w:szCs w:val="28"/>
        </w:rPr>
        <w:t>Вятскополянского</w:t>
      </w:r>
      <w:proofErr w:type="spellEnd"/>
      <w:r w:rsidR="009F3495" w:rsidRPr="009F3495">
        <w:rPr>
          <w:rFonts w:ascii="Times New Roman" w:hAnsi="Times New Roman" w:cs="Times New Roman"/>
          <w:sz w:val="28"/>
          <w:szCs w:val="28"/>
        </w:rPr>
        <w:t xml:space="preserve"> района на информационных днях, проводимых в поселениях, информации о проблеме коррупции в обществе, </w:t>
      </w:r>
      <w:r w:rsidR="009F3495" w:rsidRPr="009F3495">
        <w:rPr>
          <w:rFonts w:ascii="Times New Roman" w:hAnsi="Times New Roman" w:cs="Times New Roman"/>
          <w:sz w:val="28"/>
          <w:szCs w:val="28"/>
        </w:rPr>
        <w:br/>
        <w:t>ее профилактике и предупреждении.</w:t>
      </w:r>
    </w:p>
    <w:p w:rsidR="007D2677" w:rsidRDefault="00B61831" w:rsidP="00B61831">
      <w:pPr>
        <w:spacing w:after="0" w:line="400" w:lineRule="exact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каждому из рассмотренных вопросов </w:t>
      </w:r>
      <w:r w:rsidR="00B45FF4">
        <w:rPr>
          <w:rFonts w:ascii="Times New Roman" w:hAnsi="Times New Roman" w:cs="Times New Roman"/>
          <w:sz w:val="28"/>
          <w:szCs w:val="28"/>
        </w:rPr>
        <w:t xml:space="preserve">членами комиссии </w:t>
      </w:r>
      <w:r>
        <w:rPr>
          <w:rFonts w:ascii="Times New Roman" w:hAnsi="Times New Roman" w:cs="Times New Roman"/>
          <w:sz w:val="28"/>
          <w:szCs w:val="28"/>
        </w:rPr>
        <w:t xml:space="preserve">были приняты решения, даны рекомендации. </w:t>
      </w:r>
    </w:p>
    <w:p w:rsidR="008B42EE" w:rsidRDefault="008B42EE" w:rsidP="008B4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1831" w:rsidRPr="008D25A7" w:rsidRDefault="00B61831" w:rsidP="00B6183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B61831" w:rsidRPr="008D25A7" w:rsidSect="005346B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5F2" w:rsidRDefault="008425F2" w:rsidP="005346B1">
      <w:pPr>
        <w:spacing w:after="0" w:line="240" w:lineRule="auto"/>
      </w:pPr>
      <w:r>
        <w:separator/>
      </w:r>
    </w:p>
  </w:endnote>
  <w:endnote w:type="continuationSeparator" w:id="0">
    <w:p w:rsidR="008425F2" w:rsidRDefault="008425F2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5F2" w:rsidRDefault="008425F2" w:rsidP="005346B1">
      <w:pPr>
        <w:spacing w:after="0" w:line="240" w:lineRule="auto"/>
      </w:pPr>
      <w:r>
        <w:separator/>
      </w:r>
    </w:p>
  </w:footnote>
  <w:footnote w:type="continuationSeparator" w:id="0">
    <w:p w:rsidR="008425F2" w:rsidRDefault="008425F2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3237702"/>
      <w:docPartObj>
        <w:docPartGallery w:val="Page Numbers (Top of Page)"/>
        <w:docPartUnique/>
      </w:docPartObj>
    </w:sdtPr>
    <w:sdtEndPr/>
    <w:sdtContent>
      <w:p w:rsidR="005346B1" w:rsidRDefault="005346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96C">
          <w:rPr>
            <w:noProof/>
          </w:rPr>
          <w:t>2</w:t>
        </w:r>
        <w:r>
          <w:fldChar w:fldCharType="end"/>
        </w:r>
      </w:p>
    </w:sdtContent>
  </w:sdt>
  <w:p w:rsidR="005346B1" w:rsidRDefault="005346B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98"/>
    <w:rsid w:val="000565E8"/>
    <w:rsid w:val="0006395D"/>
    <w:rsid w:val="00065331"/>
    <w:rsid w:val="00104E31"/>
    <w:rsid w:val="00126898"/>
    <w:rsid w:val="001600C9"/>
    <w:rsid w:val="00216342"/>
    <w:rsid w:val="00272E7D"/>
    <w:rsid w:val="002924F7"/>
    <w:rsid w:val="00330276"/>
    <w:rsid w:val="00413698"/>
    <w:rsid w:val="004B2312"/>
    <w:rsid w:val="005346B1"/>
    <w:rsid w:val="007904FF"/>
    <w:rsid w:val="007D2677"/>
    <w:rsid w:val="007E296C"/>
    <w:rsid w:val="0082194D"/>
    <w:rsid w:val="008425F2"/>
    <w:rsid w:val="00876AFE"/>
    <w:rsid w:val="008B42EE"/>
    <w:rsid w:val="008D25A7"/>
    <w:rsid w:val="009053B3"/>
    <w:rsid w:val="00954538"/>
    <w:rsid w:val="009A2EC1"/>
    <w:rsid w:val="009F3495"/>
    <w:rsid w:val="00A11598"/>
    <w:rsid w:val="00A16EB2"/>
    <w:rsid w:val="00A552A2"/>
    <w:rsid w:val="00AA23A3"/>
    <w:rsid w:val="00B45FF4"/>
    <w:rsid w:val="00B61831"/>
    <w:rsid w:val="00C641F0"/>
    <w:rsid w:val="00C94B7C"/>
    <w:rsid w:val="00CA29E7"/>
    <w:rsid w:val="00D545E3"/>
    <w:rsid w:val="00D70767"/>
    <w:rsid w:val="00D7638A"/>
    <w:rsid w:val="00DA040B"/>
    <w:rsid w:val="00DA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A6159-E74B-44DB-AE2F-1D396582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Ральникова</dc:creator>
  <cp:keywords/>
  <dc:description/>
  <cp:lastModifiedBy>Анастасия А. Ральникова</cp:lastModifiedBy>
  <cp:revision>6</cp:revision>
  <cp:lastPrinted>2021-03-26T11:04:00Z</cp:lastPrinted>
  <dcterms:created xsi:type="dcterms:W3CDTF">2021-03-26T11:01:00Z</dcterms:created>
  <dcterms:modified xsi:type="dcterms:W3CDTF">2021-03-26T11:06:00Z</dcterms:modified>
</cp:coreProperties>
</file>