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057AA" w:rsidRPr="003057AA" w:rsidTr="003057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57AA" w:rsidRPr="003057AA" w:rsidRDefault="003057AA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7AA">
              <w:rPr>
                <w:rFonts w:ascii="Times New Roman" w:hAnsi="Times New Roman" w:cs="Times New Roman"/>
                <w:sz w:val="28"/>
                <w:szCs w:val="28"/>
              </w:rPr>
              <w:t>14 марта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7AA" w:rsidRPr="003057AA" w:rsidRDefault="003057A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7AA">
              <w:rPr>
                <w:rFonts w:ascii="Times New Roman" w:hAnsi="Times New Roman" w:cs="Times New Roman"/>
                <w:sz w:val="28"/>
                <w:szCs w:val="28"/>
              </w:rPr>
              <w:t>N 49</w:t>
            </w:r>
          </w:p>
        </w:tc>
      </w:tr>
    </w:tbl>
    <w:p w:rsidR="003057AA" w:rsidRPr="003057AA" w:rsidRDefault="003057A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УКАЗ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ГУБЕРНАТОРА КИРОВСКОЙ ОБЛАСТИ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7AA">
        <w:rPr>
          <w:rFonts w:ascii="Times New Roman" w:hAnsi="Times New Roman" w:cs="Times New Roman"/>
          <w:sz w:val="28"/>
          <w:szCs w:val="28"/>
        </w:rPr>
        <w:t>ГРАЖДАНСКОЙ СЛУЖБЫ КИРОВСКОЙ ОБЛАСТИ,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7AA">
        <w:rPr>
          <w:rFonts w:ascii="Times New Roman" w:hAnsi="Times New Roman" w:cs="Times New Roman"/>
          <w:sz w:val="28"/>
          <w:szCs w:val="28"/>
        </w:rPr>
        <w:t>ПОЛНОМОЧИЙ ПО КОТОРЫМ ВЛЕЧЕТ ЗА СОБОЙ ОБЯЗАННОСТЬ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3057AA">
        <w:rPr>
          <w:rFonts w:ascii="Times New Roman" w:hAnsi="Times New Roman" w:cs="Times New Roman"/>
          <w:sz w:val="28"/>
          <w:szCs w:val="28"/>
        </w:rPr>
        <w:t>О СВОИХ 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7AA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ТАКЖЕ СВЕДЕНИЯ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7AA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РАКТЕРА СВОИХ СУПРУГИ (СУПРУГА)</w:t>
      </w:r>
      <w:r>
        <w:rPr>
          <w:rFonts w:ascii="Times New Roman" w:hAnsi="Times New Roman" w:cs="Times New Roman"/>
          <w:sz w:val="28"/>
          <w:szCs w:val="28"/>
        </w:rPr>
        <w:br/>
      </w:r>
      <w:r w:rsidRPr="003057AA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</w:p>
    <w:p w:rsidR="003057AA" w:rsidRPr="003057AA" w:rsidRDefault="003057A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057AA" w:rsidRPr="003057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7AA" w:rsidRPr="003057AA" w:rsidRDefault="00305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7AA" w:rsidRPr="003057AA" w:rsidRDefault="00305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7AA" w:rsidRPr="003057AA" w:rsidRDefault="00305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AA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3057AA" w:rsidRPr="003057AA" w:rsidRDefault="00305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AA">
              <w:rPr>
                <w:rFonts w:ascii="Times New Roman" w:hAnsi="Times New Roman" w:cs="Times New Roman"/>
                <w:sz w:val="28"/>
                <w:szCs w:val="28"/>
              </w:rPr>
              <w:t>(в ред. Указов Губернатора Кировской области</w:t>
            </w:r>
          </w:p>
          <w:p w:rsidR="003057AA" w:rsidRPr="003057AA" w:rsidRDefault="00305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AA">
              <w:rPr>
                <w:rFonts w:ascii="Times New Roman" w:hAnsi="Times New Roman" w:cs="Times New Roman"/>
                <w:sz w:val="28"/>
                <w:szCs w:val="28"/>
              </w:rPr>
              <w:t xml:space="preserve">от 29.12.2017 </w:t>
            </w:r>
            <w:hyperlink r:id="rId6">
              <w:r w:rsidRPr="003057AA">
                <w:rPr>
                  <w:rFonts w:ascii="Times New Roman" w:hAnsi="Times New Roman" w:cs="Times New Roman"/>
                  <w:sz w:val="28"/>
                  <w:szCs w:val="28"/>
                </w:rPr>
                <w:t>N 89</w:t>
              </w:r>
            </w:hyperlink>
            <w:r w:rsidRPr="003057AA">
              <w:rPr>
                <w:rFonts w:ascii="Times New Roman" w:hAnsi="Times New Roman" w:cs="Times New Roman"/>
                <w:sz w:val="28"/>
                <w:szCs w:val="28"/>
              </w:rPr>
              <w:t xml:space="preserve">, от 17.05.2019 </w:t>
            </w:r>
            <w:hyperlink r:id="rId7">
              <w:r w:rsidRPr="003057AA">
                <w:rPr>
                  <w:rFonts w:ascii="Times New Roman" w:hAnsi="Times New Roman" w:cs="Times New Roman"/>
                  <w:sz w:val="28"/>
                  <w:szCs w:val="28"/>
                </w:rPr>
                <w:t>N 67</w:t>
              </w:r>
            </w:hyperlink>
            <w:r w:rsidRPr="003057AA">
              <w:rPr>
                <w:rFonts w:ascii="Times New Roman" w:hAnsi="Times New Roman" w:cs="Times New Roman"/>
                <w:sz w:val="28"/>
                <w:szCs w:val="28"/>
              </w:rPr>
              <w:t xml:space="preserve">, от 25.02.2020 </w:t>
            </w:r>
            <w:hyperlink r:id="rId8">
              <w:r w:rsidRPr="003057AA">
                <w:rPr>
                  <w:rFonts w:ascii="Times New Roman" w:hAnsi="Times New Roman" w:cs="Times New Roman"/>
                  <w:sz w:val="28"/>
                  <w:szCs w:val="28"/>
                </w:rPr>
                <w:t>N 29</w:t>
              </w:r>
            </w:hyperlink>
            <w:r w:rsidRPr="003057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57AA" w:rsidRPr="003057AA" w:rsidRDefault="00305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AA">
              <w:rPr>
                <w:rFonts w:ascii="Times New Roman" w:hAnsi="Times New Roman" w:cs="Times New Roman"/>
                <w:sz w:val="28"/>
                <w:szCs w:val="28"/>
              </w:rPr>
              <w:t xml:space="preserve">от 31.03.2026 </w:t>
            </w:r>
            <w:hyperlink r:id="rId9">
              <w:r w:rsidRPr="003057AA">
                <w:rPr>
                  <w:rFonts w:ascii="Times New Roman" w:hAnsi="Times New Roman" w:cs="Times New Roman"/>
                  <w:sz w:val="28"/>
                  <w:szCs w:val="28"/>
                </w:rPr>
                <w:t>N 37</w:t>
              </w:r>
            </w:hyperlink>
            <w:r w:rsidRPr="003057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7AA" w:rsidRPr="003057AA" w:rsidRDefault="00305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>
        <w:r w:rsidRPr="003057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Федеральным </w:t>
      </w:r>
      <w:hyperlink r:id="rId11">
        <w:r w:rsidRPr="003057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от 03.12.2012 N 230-ФЗ "О контроле за соответствием расходов лиц, замещающих государственные должности, и иных лиц их доходам", </w:t>
      </w:r>
      <w:hyperlink r:id="rId12">
        <w:r w:rsidRPr="003057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Кировской области от 02.03.2005 N 314-ЗО "О государственной гражданской службе Кировской области", </w:t>
      </w:r>
      <w:hyperlink r:id="rId13">
        <w:r w:rsidRPr="003057A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9">
        <w:r w:rsidRPr="003057A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согласно приложению.</w:t>
      </w: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3057AA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31.03.2026 N 37)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lastRenderedPageBreak/>
        <w:t>2. Руководителям органов государственной власти области и иных государственных органов области (далее - государственные органы области):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4"/>
      <w:bookmarkEnd w:id="0"/>
      <w:r w:rsidRPr="003057AA">
        <w:rPr>
          <w:rFonts w:ascii="Times New Roman" w:hAnsi="Times New Roman" w:cs="Times New Roman"/>
          <w:sz w:val="28"/>
          <w:szCs w:val="28"/>
        </w:rPr>
        <w:t xml:space="preserve">2.1. Утвердить в соответствии с </w:t>
      </w:r>
      <w:hyperlink w:anchor="P68">
        <w:r w:rsidRPr="003057AA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перечня перечни конкретных должностей государственной гражданской службы Кировской области в соответствующих государственных органах области, при назначении на которые граждане и при замещении которых государственные гражданские служащие Кировской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 xml:space="preserve">2.2. Ознакомить заинтересованных государственных гражданских служащих Кировской области с перечнями, предусмотренными </w:t>
      </w:r>
      <w:hyperlink w:anchor="P24">
        <w:r w:rsidRPr="003057AA">
          <w:rPr>
            <w:rFonts w:ascii="Times New Roman" w:hAnsi="Times New Roman" w:cs="Times New Roman"/>
            <w:sz w:val="28"/>
            <w:szCs w:val="28"/>
          </w:rPr>
          <w:t>подпунктом 2.1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настоящего Указа.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3. Признать утратившими силу Указы Губернатора Кировской области: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 xml:space="preserve">3.1. От 18.08.2009 </w:t>
      </w:r>
      <w:hyperlink r:id="rId15">
        <w:r w:rsidRPr="003057AA">
          <w:rPr>
            <w:rFonts w:ascii="Times New Roman" w:hAnsi="Times New Roman" w:cs="Times New Roman"/>
            <w:sz w:val="28"/>
            <w:szCs w:val="28"/>
          </w:rPr>
          <w:t>N 66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"Об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детей".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 xml:space="preserve">3.2. От 03.02.2015 </w:t>
      </w:r>
      <w:hyperlink r:id="rId16">
        <w:r w:rsidRPr="003057AA">
          <w:rPr>
            <w:rFonts w:ascii="Times New Roman" w:hAnsi="Times New Roman" w:cs="Times New Roman"/>
            <w:sz w:val="28"/>
            <w:szCs w:val="28"/>
          </w:rPr>
          <w:t>N 13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"О внесении изменений в Указ Губернатора Кировской области от 18.08.2009 N 66".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 xml:space="preserve">3.3. От 13.08.2015 </w:t>
      </w:r>
      <w:hyperlink r:id="rId17">
        <w:r w:rsidRPr="003057AA">
          <w:rPr>
            <w:rFonts w:ascii="Times New Roman" w:hAnsi="Times New Roman" w:cs="Times New Roman"/>
            <w:sz w:val="28"/>
            <w:szCs w:val="28"/>
          </w:rPr>
          <w:t>N 185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"О внесении изменений в некоторые указы Губернатора Кировской области".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4. Контроль за выполнением Указа возложить на администрацию Губернатора и Правительства Кировской области.</w:t>
      </w: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29.12.2017 </w:t>
      </w:r>
      <w:hyperlink r:id="rId18">
        <w:r w:rsidRPr="003057AA">
          <w:rPr>
            <w:rFonts w:ascii="Times New Roman" w:hAnsi="Times New Roman" w:cs="Times New Roman"/>
            <w:sz w:val="28"/>
            <w:szCs w:val="28"/>
          </w:rPr>
          <w:t>N 89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, от 25.02.2020 </w:t>
      </w:r>
      <w:hyperlink r:id="rId19">
        <w:r w:rsidRPr="003057AA">
          <w:rPr>
            <w:rFonts w:ascii="Times New Roman" w:hAnsi="Times New Roman" w:cs="Times New Roman"/>
            <w:sz w:val="28"/>
            <w:szCs w:val="28"/>
          </w:rPr>
          <w:t>N 29</w:t>
        </w:r>
      </w:hyperlink>
      <w:r w:rsidRPr="003057AA">
        <w:rPr>
          <w:rFonts w:ascii="Times New Roman" w:hAnsi="Times New Roman" w:cs="Times New Roman"/>
          <w:sz w:val="28"/>
          <w:szCs w:val="28"/>
        </w:rPr>
        <w:t>)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5. Настоящий Указ вступает в силу через десять дней после его официального опубликования.</w:t>
      </w: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7AA">
        <w:rPr>
          <w:rFonts w:ascii="Times New Roman" w:hAnsi="Times New Roman" w:cs="Times New Roman"/>
          <w:sz w:val="28"/>
          <w:szCs w:val="28"/>
        </w:rPr>
        <w:t>Вр.и.о</w:t>
      </w:r>
      <w:proofErr w:type="spellEnd"/>
      <w:r w:rsidRPr="003057AA">
        <w:rPr>
          <w:rFonts w:ascii="Times New Roman" w:hAnsi="Times New Roman" w:cs="Times New Roman"/>
          <w:sz w:val="28"/>
          <w:szCs w:val="28"/>
        </w:rPr>
        <w:t>. Губернатора</w:t>
      </w:r>
    </w:p>
    <w:p w:rsidR="003057AA" w:rsidRPr="003057AA" w:rsidRDefault="00305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3057AA" w:rsidRPr="003057AA" w:rsidRDefault="00305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И.В.ВАСИЛЬЕВ</w:t>
      </w: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Default="003057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57AA" w:rsidRPr="003057AA" w:rsidRDefault="003057AA" w:rsidP="003057AA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057AA" w:rsidRPr="003057AA" w:rsidRDefault="003057AA" w:rsidP="003057A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 w:rsidP="003057A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Утвержден</w:t>
      </w:r>
    </w:p>
    <w:p w:rsidR="003057AA" w:rsidRPr="003057AA" w:rsidRDefault="003057AA" w:rsidP="003057A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Указом</w:t>
      </w:r>
    </w:p>
    <w:p w:rsidR="003057AA" w:rsidRPr="003057AA" w:rsidRDefault="003057AA" w:rsidP="003057A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Губернатора Кировской области</w:t>
      </w:r>
    </w:p>
    <w:p w:rsidR="003057AA" w:rsidRPr="003057AA" w:rsidRDefault="003057AA" w:rsidP="003057A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от 14 марта 2017 г. N 49</w:t>
      </w: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3057AA">
        <w:rPr>
          <w:rFonts w:ascii="Times New Roman" w:hAnsi="Times New Roman" w:cs="Times New Roman"/>
          <w:sz w:val="28"/>
          <w:szCs w:val="28"/>
        </w:rPr>
        <w:t>ПЕРЕЧЕНЬ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КИРОВСКОЙ ОБЛАСТИ, ОСУЩЕС</w:t>
      </w:r>
      <w:r>
        <w:rPr>
          <w:rFonts w:ascii="Times New Roman" w:hAnsi="Times New Roman" w:cs="Times New Roman"/>
          <w:sz w:val="28"/>
          <w:szCs w:val="28"/>
        </w:rPr>
        <w:t>ТВЛЕНИЕ ПОЛНОМОЧИЙ</w:t>
      </w:r>
      <w:r>
        <w:rPr>
          <w:rFonts w:ascii="Times New Roman" w:hAnsi="Times New Roman" w:cs="Times New Roman"/>
          <w:sz w:val="28"/>
          <w:szCs w:val="28"/>
        </w:rPr>
        <w:br/>
      </w:r>
      <w:r w:rsidRPr="003057AA">
        <w:rPr>
          <w:rFonts w:ascii="Times New Roman" w:hAnsi="Times New Roman" w:cs="Times New Roman"/>
          <w:sz w:val="28"/>
          <w:szCs w:val="28"/>
        </w:rPr>
        <w:t>ПО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7AA">
        <w:rPr>
          <w:rFonts w:ascii="Times New Roman" w:hAnsi="Times New Roman" w:cs="Times New Roman"/>
          <w:sz w:val="28"/>
          <w:szCs w:val="28"/>
        </w:rPr>
        <w:t>ВЛЕЧЕТ ЗА СОБОЙ ОБЯЗАННОСТЬ ПРЕДСТАВЛЯТЬ СВЕДЕНИЯ О СВОИХ</w:t>
      </w:r>
      <w:r>
        <w:rPr>
          <w:rFonts w:ascii="Times New Roman" w:hAnsi="Times New Roman" w:cs="Times New Roman"/>
          <w:sz w:val="28"/>
          <w:szCs w:val="28"/>
        </w:rPr>
        <w:t xml:space="preserve"> ДОХОДАХ,</w:t>
      </w:r>
      <w:r>
        <w:rPr>
          <w:rFonts w:ascii="Times New Roman" w:hAnsi="Times New Roman" w:cs="Times New Roman"/>
          <w:sz w:val="28"/>
          <w:szCs w:val="28"/>
        </w:rPr>
        <w:br/>
      </w:r>
      <w:r w:rsidRPr="003057AA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ХАРАКТЕРА, А ТАКЖЕ СВЕДЕНИЯ О ДОХОДАХ, ОБ ИМУЩЕСТВЕ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3057AA" w:rsidRPr="003057AA" w:rsidRDefault="003057A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057AA" w:rsidRPr="003057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7AA" w:rsidRPr="003057AA" w:rsidRDefault="00305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7AA" w:rsidRPr="003057AA" w:rsidRDefault="00305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7AA" w:rsidRPr="003057AA" w:rsidRDefault="00305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AA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3057AA" w:rsidRPr="003057AA" w:rsidRDefault="00305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AA">
              <w:rPr>
                <w:rFonts w:ascii="Times New Roman" w:hAnsi="Times New Roman" w:cs="Times New Roman"/>
                <w:sz w:val="28"/>
                <w:szCs w:val="28"/>
              </w:rPr>
              <w:t>(в ред. Указов Губернатора Кировской области</w:t>
            </w:r>
          </w:p>
          <w:p w:rsidR="003057AA" w:rsidRPr="003057AA" w:rsidRDefault="00305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AA">
              <w:rPr>
                <w:rFonts w:ascii="Times New Roman" w:hAnsi="Times New Roman" w:cs="Times New Roman"/>
                <w:sz w:val="28"/>
                <w:szCs w:val="28"/>
              </w:rPr>
              <w:t xml:space="preserve">от 17.05.2019 </w:t>
            </w:r>
            <w:hyperlink r:id="rId20">
              <w:r w:rsidRPr="003057AA">
                <w:rPr>
                  <w:rFonts w:ascii="Times New Roman" w:hAnsi="Times New Roman" w:cs="Times New Roman"/>
                  <w:sz w:val="28"/>
                  <w:szCs w:val="28"/>
                </w:rPr>
                <w:t>N 67</w:t>
              </w:r>
            </w:hyperlink>
            <w:r w:rsidRPr="003057AA">
              <w:rPr>
                <w:rFonts w:ascii="Times New Roman" w:hAnsi="Times New Roman" w:cs="Times New Roman"/>
                <w:sz w:val="28"/>
                <w:szCs w:val="28"/>
              </w:rPr>
              <w:t xml:space="preserve">, от 31.03.2026 </w:t>
            </w:r>
            <w:hyperlink r:id="rId21">
              <w:r w:rsidRPr="003057AA">
                <w:rPr>
                  <w:rFonts w:ascii="Times New Roman" w:hAnsi="Times New Roman" w:cs="Times New Roman"/>
                  <w:sz w:val="28"/>
                  <w:szCs w:val="28"/>
                </w:rPr>
                <w:t>N 37</w:t>
              </w:r>
            </w:hyperlink>
            <w:r w:rsidRPr="003057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7AA" w:rsidRPr="003057AA" w:rsidRDefault="00305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1. Должности государственной гражданской службы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 xml:space="preserve">1.1. Должности государственной гражданской службы Кировской области, отнесенные </w:t>
      </w:r>
      <w:hyperlink r:id="rId22">
        <w:r w:rsidRPr="003057AA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Кировской области, утвержденным Указом Губернатора Кировской области от 18.12.2006 N 111 "О Реестре должностей государственной гражданской службы Кировской области", к высшей группе должностей государственной гражданской службы Кировской области.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1.2. Должности руководителей территориальных структурных подразделений органов исполнительной власти области.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 xml:space="preserve">1.3. Исключен. - </w:t>
      </w:r>
      <w:hyperlink r:id="rId23">
        <w:r w:rsidRPr="003057AA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3057AA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17.05.2019 N 67.</w:t>
      </w: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3057AA">
        <w:rPr>
          <w:rFonts w:ascii="Times New Roman" w:hAnsi="Times New Roman" w:cs="Times New Roman"/>
          <w:sz w:val="28"/>
          <w:szCs w:val="28"/>
        </w:rPr>
        <w:t>2. Должности государственной гражданской службы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Кировской области, замещение которых связано</w:t>
      </w:r>
    </w:p>
    <w:p w:rsidR="003057AA" w:rsidRPr="003057AA" w:rsidRDefault="00305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с коррупционными рисками</w:t>
      </w: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Кировской области, исполнение должностных обязанностей по которым предусматривает: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lastRenderedPageBreak/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предоставление государственных услуг гражданам и организациям;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осуществление контрольных и надзорных мероприятий;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управление государственным имуществом;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3057AA" w:rsidRPr="003057AA" w:rsidRDefault="00305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7AA">
        <w:rPr>
          <w:rFonts w:ascii="Times New Roman" w:hAnsi="Times New Roman" w:cs="Times New Roman"/>
          <w:sz w:val="28"/>
          <w:szCs w:val="28"/>
        </w:rPr>
        <w:t>хранение и распределение материально-технических ресурсов.</w:t>
      </w: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AA" w:rsidRPr="003057AA" w:rsidRDefault="003057A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C11E8" w:rsidRPr="003057AA" w:rsidRDefault="00FC11E8">
      <w:pPr>
        <w:rPr>
          <w:rFonts w:ascii="Times New Roman" w:hAnsi="Times New Roman" w:cs="Times New Roman"/>
          <w:sz w:val="28"/>
          <w:szCs w:val="28"/>
        </w:rPr>
      </w:pPr>
    </w:p>
    <w:sectPr w:rsidR="00FC11E8" w:rsidRPr="003057AA" w:rsidSect="003057AA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E72" w:rsidRDefault="00996E72" w:rsidP="003057AA">
      <w:pPr>
        <w:spacing w:after="0" w:line="240" w:lineRule="auto"/>
      </w:pPr>
      <w:r>
        <w:separator/>
      </w:r>
    </w:p>
  </w:endnote>
  <w:endnote w:type="continuationSeparator" w:id="0">
    <w:p w:rsidR="00996E72" w:rsidRDefault="00996E72" w:rsidP="0030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E72" w:rsidRDefault="00996E72" w:rsidP="003057AA">
      <w:pPr>
        <w:spacing w:after="0" w:line="240" w:lineRule="auto"/>
      </w:pPr>
      <w:r>
        <w:separator/>
      </w:r>
    </w:p>
  </w:footnote>
  <w:footnote w:type="continuationSeparator" w:id="0">
    <w:p w:rsidR="00996E72" w:rsidRDefault="00996E72" w:rsidP="00305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6770001"/>
      <w:docPartObj>
        <w:docPartGallery w:val="Page Numbers (Top of Page)"/>
        <w:docPartUnique/>
      </w:docPartObj>
    </w:sdtPr>
    <w:sdtContent>
      <w:p w:rsidR="003057AA" w:rsidRPr="003057AA" w:rsidRDefault="003057A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57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57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57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57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57AA" w:rsidRPr="003057AA" w:rsidRDefault="003057AA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7AA"/>
    <w:rsid w:val="003057AA"/>
    <w:rsid w:val="00996E72"/>
    <w:rsid w:val="00FC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5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57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AA"/>
  </w:style>
  <w:style w:type="paragraph" w:styleId="a5">
    <w:name w:val="footer"/>
    <w:basedOn w:val="a"/>
    <w:link w:val="a6"/>
    <w:uiPriority w:val="99"/>
    <w:semiHidden/>
    <w:unhideWhenUsed/>
    <w:rsid w:val="0030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5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63490&amp;dst=100028" TargetMode="External"/><Relationship Id="rId13" Type="http://schemas.openxmlformats.org/officeDocument/2006/relationships/hyperlink" Target="https://login.consultant.ru/link/?req=doc&amp;base=LAW&amp;n=470822&amp;dst=100011" TargetMode="External"/><Relationship Id="rId18" Type="http://schemas.openxmlformats.org/officeDocument/2006/relationships/hyperlink" Target="https://login.consultant.ru/link/?req=doc&amp;base=RLAW240&amp;n=263486&amp;dst=10001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263464&amp;dst=100021" TargetMode="External"/><Relationship Id="rId7" Type="http://schemas.openxmlformats.org/officeDocument/2006/relationships/hyperlink" Target="https://login.consultant.ru/link/?req=doc&amp;base=RLAW240&amp;n=142024&amp;dst=100018" TargetMode="External"/><Relationship Id="rId12" Type="http://schemas.openxmlformats.org/officeDocument/2006/relationships/hyperlink" Target="https://login.consultant.ru/link/?req=doc&amp;base=RLAW240&amp;n=263303&amp;dst=100507" TargetMode="External"/><Relationship Id="rId17" Type="http://schemas.openxmlformats.org/officeDocument/2006/relationships/hyperlink" Target="https://login.consultant.ru/link/?req=doc&amp;base=RLAW240&amp;n=9080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84545" TargetMode="External"/><Relationship Id="rId20" Type="http://schemas.openxmlformats.org/officeDocument/2006/relationships/hyperlink" Target="https://login.consultant.ru/link/?req=doc&amp;base=RLAW240&amp;n=142024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63486&amp;dst=100018" TargetMode="External"/><Relationship Id="rId11" Type="http://schemas.openxmlformats.org/officeDocument/2006/relationships/hyperlink" Target="https://login.consultant.ru/link/?req=doc&amp;base=LAW&amp;n=523305&amp;dst=100129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90842" TargetMode="External"/><Relationship Id="rId23" Type="http://schemas.openxmlformats.org/officeDocument/2006/relationships/hyperlink" Target="https://login.consultant.ru/link/?req=doc&amp;base=RLAW240&amp;n=142024&amp;dst=100018" TargetMode="External"/><Relationship Id="rId10" Type="http://schemas.openxmlformats.org/officeDocument/2006/relationships/hyperlink" Target="https://login.consultant.ru/link/?req=doc&amp;base=LAW&amp;n=523306&amp;dst=12" TargetMode="External"/><Relationship Id="rId19" Type="http://schemas.openxmlformats.org/officeDocument/2006/relationships/hyperlink" Target="https://login.consultant.ru/link/?req=doc&amp;base=RLAW240&amp;n=263490&amp;dst=1000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263464&amp;dst=100021" TargetMode="External"/><Relationship Id="rId14" Type="http://schemas.openxmlformats.org/officeDocument/2006/relationships/hyperlink" Target="https://login.consultant.ru/link/?req=doc&amp;base=RLAW240&amp;n=263464&amp;dst=100021" TargetMode="External"/><Relationship Id="rId22" Type="http://schemas.openxmlformats.org/officeDocument/2006/relationships/hyperlink" Target="https://login.consultant.ru/link/?req=doc&amp;base=RLAW240&amp;n=245689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shishkina_iv</dc:creator>
  <cp:lastModifiedBy>shishkina_iv</cp:lastModifiedBy>
  <cp:revision>1</cp:revision>
  <dcterms:created xsi:type="dcterms:W3CDTF">2026-04-15T09:54:00Z</dcterms:created>
  <dcterms:modified xsi:type="dcterms:W3CDTF">2026-04-15T09:58:00Z</dcterms:modified>
</cp:coreProperties>
</file>