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B74" w:rsidRDefault="009E2425" w:rsidP="009E2425">
      <w:pPr>
        <w:autoSpaceDE w:val="0"/>
        <w:autoSpaceDN w:val="0"/>
        <w:adjustRightInd w:val="0"/>
        <w:spacing w:after="0" w:line="360" w:lineRule="auto"/>
        <w:ind w:left="722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5A04E7" w:rsidRPr="000E595D"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</w:p>
    <w:p w:rsidR="009E2425" w:rsidRPr="000B7B74" w:rsidRDefault="009E2425" w:rsidP="009E2425">
      <w:pPr>
        <w:autoSpaceDE w:val="0"/>
        <w:autoSpaceDN w:val="0"/>
        <w:adjustRightInd w:val="0"/>
        <w:spacing w:after="0" w:line="360" w:lineRule="auto"/>
        <w:ind w:left="722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</w:p>
    <w:p w:rsidR="000B7B74" w:rsidRPr="000B7B74" w:rsidRDefault="000B7B74" w:rsidP="000B7B74">
      <w:pPr>
        <w:autoSpaceDE w:val="0"/>
        <w:autoSpaceDN w:val="0"/>
        <w:adjustRightInd w:val="0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B74" w:rsidRPr="000B7B74" w:rsidRDefault="000B7B74" w:rsidP="000B7B7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 форма договора подряда на выполнение работ по</w:t>
      </w:r>
    </w:p>
    <w:p w:rsidR="000B7B74" w:rsidRPr="000B7B74" w:rsidRDefault="000B7B74" w:rsidP="000B7B7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капитальному ремонту многоквартирных домов</w:t>
      </w:r>
    </w:p>
    <w:p w:rsidR="000B7B74" w:rsidRPr="00910F04" w:rsidRDefault="000B7B74" w:rsidP="000B7B74">
      <w:pPr>
        <w:overflowPunct w:val="0"/>
        <w:autoSpaceDE w:val="0"/>
        <w:autoSpaceDN w:val="0"/>
        <w:adjustRightInd w:val="0"/>
        <w:spacing w:after="0" w:line="240" w:lineRule="auto"/>
        <w:ind w:firstLine="9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B74" w:rsidRPr="000B7B74" w:rsidRDefault="000B7B74" w:rsidP="000B7B74">
      <w:pPr>
        <w:overflowPunct w:val="0"/>
        <w:autoSpaceDE w:val="0"/>
        <w:autoSpaceDN w:val="0"/>
        <w:adjustRightInd w:val="0"/>
        <w:spacing w:after="0" w:line="240" w:lineRule="auto"/>
        <w:ind w:firstLine="90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 №___</w:t>
      </w:r>
    </w:p>
    <w:p w:rsidR="000B7B74" w:rsidRPr="000B7B74" w:rsidRDefault="000B7B74" w:rsidP="000B7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выполнение работ по капитальному ремонту </w:t>
      </w:r>
    </w:p>
    <w:p w:rsidR="000B7B74" w:rsidRPr="000B7B74" w:rsidRDefault="000B7B74" w:rsidP="000B7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многоквартирного дома</w:t>
      </w:r>
    </w:p>
    <w:p w:rsidR="000B7B74" w:rsidRPr="000B7B74" w:rsidRDefault="000B7B74" w:rsidP="000B7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B74" w:rsidRPr="000B7B74" w:rsidRDefault="00085BF4" w:rsidP="000B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BF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Киров</w:t>
      </w:r>
      <w:r w:rsidR="000B7B74"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«___»________20__ года</w:t>
      </w:r>
    </w:p>
    <w:p w:rsidR="000B7B74" w:rsidRPr="000B7B74" w:rsidRDefault="000B7B74" w:rsidP="000B7B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B74" w:rsidRPr="000B7B74" w:rsidRDefault="000B7B74" w:rsidP="00085BF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</w:t>
      </w:r>
      <w:r w:rsidR="00085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 </w:t>
      </w:r>
      <w:r w:rsidRPr="000B7B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(полное наименование заказчика)</w:t>
      </w:r>
    </w:p>
    <w:p w:rsidR="000B7B74" w:rsidRPr="000B7B74" w:rsidRDefault="000B7B74" w:rsidP="00085BF4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____________________________________________________________, действующего на основании ___</w:t>
      </w:r>
      <w:r w:rsidR="008B24F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085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085B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Заказчик), с одной стороны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85B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0B7B74" w:rsidRPr="000B7B74" w:rsidRDefault="000B7B74" w:rsidP="00085BF4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7B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(полное наименование подрядной организации) </w:t>
      </w:r>
    </w:p>
    <w:p w:rsidR="000B7B74" w:rsidRPr="000B7B74" w:rsidRDefault="000B7B74" w:rsidP="00085B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______________,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 (далее –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Подрядчик), </w:t>
      </w:r>
      <w:r w:rsidR="00085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именуемые в дальнейшем «Стороны», заключили настоящий Договор о нижеследующем:</w:t>
      </w:r>
    </w:p>
    <w:p w:rsidR="000B7B74" w:rsidRPr="000B7B74" w:rsidRDefault="000B7B74" w:rsidP="000B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B74" w:rsidRPr="000B7B74" w:rsidRDefault="000B7B74" w:rsidP="000B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0B7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и существенные условия Договора</w:t>
      </w:r>
    </w:p>
    <w:p w:rsidR="000B7B74" w:rsidRPr="000B7B74" w:rsidRDefault="000B7B74" w:rsidP="000B7B7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0D9" w:rsidRDefault="000B7B74" w:rsidP="00085BF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Заказчик поручает, а Подрядчик принимает на себя обязательства по выполнению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техническим заданием и проектной документацией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следующих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 по капитальному ремонту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имущества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многоквартирного дома</w:t>
      </w:r>
      <w:r w:rsidR="00AB012A">
        <w:rPr>
          <w:rFonts w:ascii="Times New Roman" w:eastAsia="Times New Roman" w:hAnsi="Times New Roman" w:cs="Times New Roman"/>
          <w:sz w:val="28"/>
          <w:szCs w:val="28"/>
          <w:lang w:eastAsia="ru-RU"/>
        </w:rPr>
        <w:t>(ов)</w:t>
      </w:r>
      <w:r w:rsid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70D9" w:rsidRP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r w:rsidR="00AB012A">
        <w:rPr>
          <w:rFonts w:ascii="Times New Roman" w:eastAsia="Times New Roman" w:hAnsi="Times New Roman" w:cs="Times New Roman"/>
          <w:sz w:val="28"/>
          <w:szCs w:val="28"/>
          <w:lang w:eastAsia="ru-RU"/>
        </w:rPr>
        <w:t>(ых)</w:t>
      </w:r>
      <w:r w:rsidR="006370D9" w:rsidRP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</w:t>
      </w:r>
      <w:r w:rsidR="00085B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B012A">
        <w:rPr>
          <w:rFonts w:ascii="Times New Roman" w:eastAsia="Times New Roman" w:hAnsi="Times New Roman" w:cs="Times New Roman"/>
          <w:sz w:val="28"/>
          <w:szCs w:val="28"/>
          <w:lang w:eastAsia="ru-RU"/>
        </w:rPr>
        <w:t>ам)</w:t>
      </w:r>
      <w:r w:rsid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370D9" w:rsidRP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B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</w:t>
      </w:r>
      <w:r w:rsidR="008B2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</w:t>
      </w:r>
      <w:r w:rsidR="006370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370D9" w:rsidRP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объект</w:t>
      </w:r>
      <w:r w:rsidR="008B24F9">
        <w:rPr>
          <w:rFonts w:ascii="Times New Roman" w:eastAsia="Times New Roman" w:hAnsi="Times New Roman" w:cs="Times New Roman"/>
          <w:sz w:val="28"/>
          <w:szCs w:val="28"/>
          <w:lang w:eastAsia="ru-RU"/>
        </w:rPr>
        <w:t>(ы)</w:t>
      </w:r>
    </w:p>
    <w:p w:rsidR="006370D9" w:rsidRPr="006370D9" w:rsidRDefault="006370D9" w:rsidP="00085BF4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     (указывается адрес многоквартирного дома)</w:t>
      </w:r>
    </w:p>
    <w:p w:rsidR="006370D9" w:rsidRDefault="006370D9" w:rsidP="00085BF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</w:t>
      </w:r>
      <w:r w:rsidR="007407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r w:rsidR="00740790" w:rsidRP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работы)</w:t>
      </w:r>
      <w:r w:rsidR="007407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7B74" w:rsidRPr="006370D9" w:rsidRDefault="006370D9" w:rsidP="00085BF4">
      <w:pPr>
        <w:widowControl w:val="0"/>
        <w:autoSpaceDE w:val="0"/>
        <w:autoSpaceDN w:val="0"/>
        <w:adjustRightInd w:val="0"/>
        <w:spacing w:after="0" w:line="360" w:lineRule="auto"/>
        <w:ind w:firstLine="1843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(перечисляются работы)</w:t>
      </w:r>
    </w:p>
    <w:p w:rsidR="000B7B74" w:rsidRPr="000B7B74" w:rsidRDefault="000B7B74" w:rsidP="00085BF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Общая стоимость работ по Договору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определяется  по результатам конкурса и в соответствии с локальными сметными расчётами, которые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являются приложениями к настоящему Договору, </w:t>
      </w:r>
      <w:r w:rsidRPr="000B7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составляет ___________________ рублей, в том числе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НДС____________________ рублей.</w:t>
      </w:r>
    </w:p>
    <w:p w:rsidR="000B7B74" w:rsidRPr="000B7B74" w:rsidRDefault="000B7B74" w:rsidP="00085BF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Указанная в пункте 1.2 стоимость работ увеличению не подлежит.</w:t>
      </w:r>
    </w:p>
    <w:p w:rsidR="000B7B74" w:rsidRPr="000B7B74" w:rsidRDefault="000B7B74" w:rsidP="00085BF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Срок выполнения работ составляет _________________ дней.</w:t>
      </w:r>
      <w:r w:rsidRPr="000B7B7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0B7B74" w:rsidRPr="000B7B74" w:rsidRDefault="000B7B74" w:rsidP="00085BF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 счет стоимости работ в пределах суммы, указанной в пункте 1.2 </w:t>
      </w:r>
      <w:r w:rsidR="008B2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Договора, Подрядчик берет на себя обязательство перед Заказчиком з</w:t>
      </w:r>
      <w:r w:rsidR="00085BF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свой риск из своих материалов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силами и средствами выполнить работы в соответствии с </w:t>
      </w:r>
      <w:r w:rsidR="008B2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Договором, устранить все недостатки и передать результаты выполненных работ Заказчику. Подрядчик в счет стоимости работ несет расходы на материалы, инструменты, транспорт, страхование, уплату налогов и иных обязательных платежей, а также иные затраты, необходимые для надлежащего выполнения работ.</w:t>
      </w:r>
    </w:p>
    <w:p w:rsidR="000B7B74" w:rsidRPr="000B7B74" w:rsidRDefault="000B7B74" w:rsidP="00085BF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Заказчик берет на себя обязательство уплатить Подрядчику за выполнение работ сумму, равную их стоимости, определенную в соответствии с </w:t>
      </w:r>
      <w:r w:rsidR="008B2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Договором, в пределах суммы, указанной в пункте 1.2 </w:t>
      </w:r>
      <w:r w:rsidR="008B2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Договора, в сроки и в порядке, определенные настоящим Договором.</w:t>
      </w:r>
    </w:p>
    <w:p w:rsidR="000B7B74" w:rsidRPr="000B7B74" w:rsidRDefault="000B7B74" w:rsidP="00085BF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Основанием для заключения настоящего Договора является </w:t>
      </w:r>
      <w:r w:rsidR="00085B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открытого конкурса на выполнение работ по капитальному ремонту многоквартирных домов от «___»________20___ №</w:t>
      </w:r>
      <w:r w:rsidR="00085BF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B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7B74" w:rsidRPr="000B7B74" w:rsidRDefault="000B7B74" w:rsidP="000B7B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7B74" w:rsidRPr="000B7B74" w:rsidRDefault="000B7B74" w:rsidP="000B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Обеспечение исполнения обязательств Подрядчика</w:t>
      </w:r>
    </w:p>
    <w:p w:rsidR="000B7B74" w:rsidRPr="000B7B74" w:rsidRDefault="000B7B74" w:rsidP="000B7B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B74" w:rsidRPr="000B7B74" w:rsidRDefault="000B7B74" w:rsidP="00085BF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Обеспечением исполнения обязательств Подрядчика по </w:t>
      </w:r>
      <w:r w:rsidR="008B2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Договору является ___________________________ на сумму ______________ рублей. 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Подрядчик обязан представить Заказчику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исполнения обязательств по </w:t>
      </w:r>
      <w:r w:rsidR="008B2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Договору в 10-дневный срок с даты подписания </w:t>
      </w:r>
      <w:r w:rsidR="008B2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 Сторонами. </w:t>
      </w:r>
    </w:p>
    <w:p w:rsidR="000B7B74" w:rsidRPr="000B7B74" w:rsidRDefault="000B7B74" w:rsidP="00085BF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Обеспечением исполнения обязательств Подрядчика по устранению выявленных дефектов в гарантийный период является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 (банковская гарантия, залог, поручительство и другое) на сумму___________________рублей,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действующее до истечения гарантийного периода. Подрядчик обязан представить Заказчику данное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 подписания акта приемки объекта, а при проведении капитального ремонта по нескольким видам работ на объекте – актов о приемке рабочей комиссией законченных работ по капитальному ремонту объекта по всем видам работ.</w:t>
      </w:r>
    </w:p>
    <w:p w:rsidR="000B7B74" w:rsidRPr="000B7B74" w:rsidRDefault="000B7B74" w:rsidP="000B7B7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B74" w:rsidRPr="000B7B74" w:rsidRDefault="000B7B74" w:rsidP="000B7B74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оплаты работ</w:t>
      </w:r>
    </w:p>
    <w:p w:rsidR="000B7B74" w:rsidRPr="000B7B74" w:rsidRDefault="000B7B74" w:rsidP="000B7B74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7B74" w:rsidRDefault="008B24F9" w:rsidP="00085BF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6370D9" w:rsidRP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="006370D9" w:rsidRP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Договору осуществляется по </w:t>
      </w:r>
      <w:r w:rsidR="00AE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поэтапному </w:t>
      </w:r>
      <w:r w:rsidR="006370D9" w:rsidRP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завершению работ на основании акта</w:t>
      </w:r>
      <w:r w:rsid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приёмке выполненных работ</w:t>
      </w:r>
      <w:r w:rsidR="006370D9" w:rsidRP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КС-2</w:t>
      </w:r>
      <w:r w:rsidR="00927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085BF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по форме</w:t>
      </w:r>
      <w:r w:rsidR="00927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КС-2)</w:t>
      </w:r>
      <w:r w:rsidR="006370D9" w:rsidRP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справки о стоимости выполненных работ и затрат</w:t>
      </w:r>
      <w:r w:rsid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70D9" w:rsidRP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КС-3</w:t>
      </w:r>
      <w:r w:rsidR="00927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085BF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по форме</w:t>
      </w:r>
      <w:r w:rsidR="00927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КС-3)</w:t>
      </w:r>
      <w:r w:rsidR="006370D9" w:rsidRP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_____-дне</w:t>
      </w:r>
      <w:bookmarkStart w:id="0" w:name="_GoBack"/>
      <w:bookmarkEnd w:id="0"/>
      <w:r w:rsidR="006370D9" w:rsidRP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вный срок с даты подписания Заказчиком указанных документов.</w:t>
      </w:r>
    </w:p>
    <w:p w:rsidR="00AE1C8E" w:rsidRDefault="008B24F9" w:rsidP="00085BF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3.2. </w:t>
      </w:r>
      <w:r w:rsidR="00AE1C8E" w:rsidRPr="00AE1C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Окончательный расчет с Подрядчиком осуществляется после завершения всех работ по настоящему Договору и подписания актов выполненных работ в 10-дневный срок с даты представления Заказчику указанных документов.</w:t>
      </w:r>
    </w:p>
    <w:p w:rsidR="00AE1C8E" w:rsidRPr="00AE1C8E" w:rsidRDefault="00AE1C8E" w:rsidP="000B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B7B74" w:rsidRPr="000B7B74" w:rsidRDefault="000B7B74" w:rsidP="000B7B74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4. Сроки выполнения работ </w:t>
      </w:r>
    </w:p>
    <w:p w:rsidR="000B7B74" w:rsidRPr="000B7B74" w:rsidRDefault="000B7B74" w:rsidP="000B7B74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B7B74" w:rsidRPr="000B7B74" w:rsidRDefault="000B7B74" w:rsidP="00085BF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начала работ </w:t>
      </w:r>
      <w:r w:rsidR="006370D9" w:rsidRP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подписания </w:t>
      </w:r>
      <w:r w:rsidR="008B2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Д</w:t>
      </w:r>
      <w:r w:rsidR="006370D9" w:rsidRPr="006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оговора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7B74" w:rsidRPr="000B7B74" w:rsidRDefault="000B7B74" w:rsidP="00085BF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1" w:name="_Hlk258793356"/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.2. Срок окончания работ</w:t>
      </w:r>
      <w:r w:rsidR="008B2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«____»_____________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20___года. </w:t>
      </w:r>
      <w:bookmarkEnd w:id="1"/>
    </w:p>
    <w:p w:rsidR="000B7B74" w:rsidRPr="000B7B74" w:rsidRDefault="000B7B74" w:rsidP="00085BF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Фактической датой окончания работ на </w:t>
      </w:r>
      <w:r w:rsidRPr="007407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объекте является дата подписания акта о приемке в эксплуатацию рабочей комиссией законченных работ по капитальному ремонту объекта.</w:t>
      </w:r>
    </w:p>
    <w:p w:rsidR="000B7B74" w:rsidRPr="000B7B74" w:rsidRDefault="000B7B74" w:rsidP="000B7B74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Обязанности Заказчика</w:t>
      </w:r>
    </w:p>
    <w:p w:rsidR="000B7B74" w:rsidRPr="000B7B74" w:rsidRDefault="000B7B74" w:rsidP="000B7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B7B74" w:rsidRPr="000B7B74" w:rsidRDefault="000B7B74" w:rsidP="00085BF4">
      <w:pPr>
        <w:tabs>
          <w:tab w:val="left" w:pos="141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При выполнении насто</w:t>
      </w:r>
      <w:r w:rsidR="00740790"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ящего Договора Заказчик обязан:</w:t>
      </w:r>
    </w:p>
    <w:p w:rsidR="00740790" w:rsidRPr="00740790" w:rsidRDefault="00262062" w:rsidP="00085BF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5.1.1. </w:t>
      </w:r>
      <w:r w:rsidR="00740790" w:rsidRPr="00740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</w:t>
      </w:r>
      <w:r w:rsidR="00AB012A" w:rsidRPr="00AB0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="0028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0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строительного контроля при выполнении работ </w:t>
      </w:r>
      <w:r w:rsidR="00740790" w:rsidRPr="00740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всего периода производства работ.</w:t>
      </w:r>
    </w:p>
    <w:p w:rsidR="00740790" w:rsidRPr="00740790" w:rsidRDefault="00740790" w:rsidP="00085BF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5.1.2. Создать рабочую (приемочную) комиссию и организовать приемку и ввод в эксплуатацию объекта после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завершения </w:t>
      </w:r>
      <w:r w:rsidRPr="00740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капитального ремонта.</w:t>
      </w:r>
    </w:p>
    <w:p w:rsidR="00740790" w:rsidRPr="00740790" w:rsidRDefault="00740790" w:rsidP="00085BF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5.1.3. Рассматривать и подписывать акты по форме КС-2 и справки по форме КС-3.</w:t>
      </w:r>
    </w:p>
    <w:p w:rsidR="00740790" w:rsidRDefault="00740790" w:rsidP="00085BF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5.1.4. Передать в течение 3 рабочих дней с момента подписания договора следующую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оектно-сметную документацию</w:t>
      </w:r>
      <w:r w:rsidR="00A71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740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:rsidR="00740790" w:rsidRPr="00740790" w:rsidRDefault="00740790" w:rsidP="00085B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</w:t>
      </w:r>
      <w:r w:rsidR="00262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0790" w:rsidRDefault="00740790" w:rsidP="00085BF4">
      <w:pPr>
        <w:autoSpaceDE w:val="0"/>
        <w:autoSpaceDN w:val="0"/>
        <w:adjustRightInd w:val="0"/>
        <w:spacing w:before="240"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Заказчик имеет другие права и обязанности, предусмотренные законодательством Российской Федерации, иными правовыми актами и настоящим Договором.</w:t>
      </w:r>
    </w:p>
    <w:p w:rsidR="000B7B74" w:rsidRPr="000B7B74" w:rsidRDefault="000B7B74" w:rsidP="00740790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Обязанности Подрядчика</w:t>
      </w:r>
    </w:p>
    <w:p w:rsidR="000B7B74" w:rsidRPr="000B7B74" w:rsidRDefault="000B7B74" w:rsidP="000B7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При выполнении </w:t>
      </w:r>
      <w:r w:rsidR="0026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 Подрядчик обязан: </w:t>
      </w:r>
    </w:p>
    <w:p w:rsidR="000B7B74" w:rsidRPr="000B7B74" w:rsidRDefault="000B7B74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6.1.1. </w:t>
      </w:r>
      <w:r w:rsidR="00740790" w:rsidRPr="007407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от собственников (представителя собственников) по акту объект</w:t>
      </w:r>
      <w:r w:rsidR="00A71B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6.1.2. Нести ответственность перед Заказчиком за допущенные отступления от требований, предусмотренных в технической и сметной документации и СНиП, за снижение или потерю прочности, устойчивости, надежности здания, сооружения или его части. 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6.1.3. 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Поставлять на рабочую площадку материалы, оборудование, изделия, конструкции, строительную технику, необходимые для производства работ, а также осуществлять их приемку, разгрузку и складирование. Используемые при производстве работ материалы (комплектующие и оборудование) должны соответствовать государственным стандартам Российской Федерации и техническим условиям. На всех этапах выполнения работ должны быть в наличии сертификаты (соответствия, пожарные, гигиенические), технические паспорта и (или) другие документы, удостоверяющие качество используемых Подрядчиком материалов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6.1.4. Разместить за свой счет на строительных лесах и (или) ограждениях информацию с указанием видов и сроков выполнения работ, наименований Заказчика и Подрядчика, фамилий, имен и отчеств представителей Заказчика и Подрядчика, контактных телефонов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6.1.5. </w:t>
      </w:r>
      <w:r w:rsidR="0074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режим труда в </w:t>
      </w:r>
      <w:r w:rsidR="00740790" w:rsidRPr="007407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74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740790" w:rsidRPr="007407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 актами, направленными на защиту тишины и покоя граждан, и согласовать его с собственниками</w:t>
      </w:r>
      <w:r w:rsidR="0074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(представителем собственников)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6.1.6. </w:t>
      </w:r>
      <w:r w:rsidR="00740790" w:rsidRPr="00740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в ходе производства работ выполнени</w:t>
      </w:r>
      <w:r w:rsidR="00740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необходимых мероприятий по технике </w:t>
      </w:r>
      <w:r w:rsidR="00740790" w:rsidRPr="00740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безопасности, соблюдению норм экологи</w:t>
      </w:r>
      <w:r w:rsidR="00740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ческой безопасности, пожарной безопасности и других норм</w:t>
      </w:r>
      <w:r w:rsidR="00740790" w:rsidRPr="00740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безопасности, рациональному использованию территории, охране окружающей среды, зелены</w:t>
      </w:r>
      <w:r w:rsidR="00A71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насаждений и земли, соблюдению</w:t>
      </w:r>
      <w:r w:rsidR="00740790" w:rsidRPr="00740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благоустройства</w:t>
      </w:r>
      <w:r w:rsidR="00740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6.1.7.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рабочую площадку и прилегающие участки свободными от отходов, накапливаемых в результате выполненных  работ, и обеспечивать их своевременную уборку.</w:t>
      </w:r>
      <w:r w:rsidR="00740790" w:rsidRPr="00740790">
        <w:t xml:space="preserve"> </w:t>
      </w:r>
      <w:r w:rsidR="00740790" w:rsidRPr="007407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с собственниками (представителем собственников) места складирования материалов, размещения оборудования и персонала, точки подключения к коммунальным ресурсам.</w:t>
      </w:r>
    </w:p>
    <w:p w:rsidR="000B7B74" w:rsidRPr="000B7B74" w:rsidRDefault="000B7B74" w:rsidP="00A71BE0">
      <w:pPr>
        <w:tabs>
          <w:tab w:val="left" w:pos="1128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6.1.8.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Обеспечить за свой счет сохранность материалов, оборудования, стоянки строительной техники и другого имущества, необходимого для производства работ, ограждение рабочей площадки с момента начала работ до сдачи объекта в эксплуатацию.</w:t>
      </w:r>
    </w:p>
    <w:p w:rsidR="000B7B74" w:rsidRPr="000B7B74" w:rsidRDefault="000B7B74" w:rsidP="00A71BE0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6.1.9. Вывезти с рабочей площадки строительный мусор до подписания акта о приемке приемочной комиссией законченных работ по капитальному ремонту объекта.</w:t>
      </w:r>
    </w:p>
    <w:p w:rsidR="000B7B74" w:rsidRPr="000B7B74" w:rsidRDefault="000B7B74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6.1.10. 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обнаружении обстоятельств, угрожающих сохранности или прочности объекта, немедленно известить Заказчика, до получения от него указаний приостановить работы и принять все возможные меры по предотвращению наступления отрицательных последствий, которые могут  быть вызваны обнаруженными обстоятельствами.</w:t>
      </w:r>
    </w:p>
    <w:p w:rsidR="000B7B74" w:rsidRPr="000B7B74" w:rsidRDefault="000B7B74" w:rsidP="00A71BE0">
      <w:pPr>
        <w:tabs>
          <w:tab w:val="left" w:pos="1128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6.1.11. По первому требованию представителя Заказчика представлять всю необходимую информацию о ходе ремонтных работ. </w:t>
      </w:r>
    </w:p>
    <w:p w:rsidR="000B7B74" w:rsidRPr="000B7B74" w:rsidRDefault="000B7B74" w:rsidP="00A71BE0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6.1.12. Обеспечить представителю Заказчика необходимые условия для исполнения им своих обязанностей на объекте. 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6.1.13. Сдать объект в эксплуатацию в установленные пунктом 4.2 </w:t>
      </w:r>
      <w:r w:rsidR="0026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сроки и передать Заказчику комплект исполнительной документации, который включает общий журнал производства работ, уточненные сметы, перечни фактически выполненных работ, исполнительные чертежи, акты приемки работ, акты освидетельствования скрытых работ и ответственных конструкций.</w:t>
      </w:r>
    </w:p>
    <w:p w:rsidR="000B7B74" w:rsidRPr="000B7B74" w:rsidRDefault="000B7B74" w:rsidP="00A71BE0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6.1.14. 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своевременное устранение недостатков, выявленных в ходе производства работ и в течение гарантийного срока эксплуатации объекта. Исправлять дефекты, допущенные при выполнении работ, за свой счет в согласованные с представителем Заказчика сроки. При невыполнении Подрядчиком этих обязательств Заказчик вправе для исправления некачественно выполненных работ привлечь другую организацию за счет Подрядчика.</w:t>
      </w:r>
    </w:p>
    <w:p w:rsidR="000B7B74" w:rsidRDefault="000B7B74" w:rsidP="00A71BE0">
      <w:pPr>
        <w:tabs>
          <w:tab w:val="left" w:pos="10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6.1.15. Соблюдать установленный законодательством порядок привлечения и использования иностранных работников.</w:t>
      </w:r>
    </w:p>
    <w:p w:rsidR="00293967" w:rsidRPr="000B7B74" w:rsidRDefault="00293967" w:rsidP="00A71BE0">
      <w:pPr>
        <w:tabs>
          <w:tab w:val="left" w:pos="10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6.1.16. </w:t>
      </w:r>
      <w:r w:rsidRPr="002939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работы в соответствии с согласованным с Заказчиком графиком производства работ.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Подрядчик имеет другие права и обязанности, предусмотренные законодательством Российской Федерации, иными правовыми актами и настоящим Договором. </w:t>
      </w:r>
    </w:p>
    <w:p w:rsidR="000B7B74" w:rsidRPr="000B7B74" w:rsidRDefault="000B7B74" w:rsidP="000B7B74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Выполнение работ</w:t>
      </w:r>
    </w:p>
    <w:p w:rsidR="000B7B74" w:rsidRPr="000B7B74" w:rsidRDefault="000B7B74" w:rsidP="00A71BE0">
      <w:pPr>
        <w:autoSpaceDE w:val="0"/>
        <w:autoSpaceDN w:val="0"/>
        <w:adjustRightInd w:val="0"/>
        <w:spacing w:before="240" w:after="6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Заказчик назначает </w:t>
      </w:r>
      <w:r w:rsidR="00A71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своего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представителя, который представляет Заказчика во взаимоотношениях с Подрядчиком </w:t>
      </w:r>
      <w:r w:rsidR="0029396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выполняет функции строительного контроля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7B74" w:rsidRPr="000B7B74" w:rsidRDefault="000B7B74" w:rsidP="00A71BE0">
      <w:pPr>
        <w:autoSpaceDE w:val="0"/>
        <w:autoSpaceDN w:val="0"/>
        <w:adjustRightInd w:val="0"/>
        <w:spacing w:after="6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Полномочным пр</w:t>
      </w:r>
      <w:r w:rsidR="00A71BE0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едставителем Заказчика является</w:t>
      </w:r>
    </w:p>
    <w:p w:rsidR="000B7B74" w:rsidRPr="000B7B74" w:rsidRDefault="000B7B74" w:rsidP="000B7B74">
      <w:pPr>
        <w:tabs>
          <w:tab w:val="left" w:leader="underscore" w:pos="9254"/>
        </w:tabs>
        <w:autoSpaceDE w:val="0"/>
        <w:autoSpaceDN w:val="0"/>
        <w:adjustRightInd w:val="0"/>
        <w:spacing w:before="96"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lastRenderedPageBreak/>
        <w:t>_____________________________________________________________________________________</w:t>
      </w:r>
      <w:r w:rsidR="0029396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_______________________________</w:t>
      </w:r>
    </w:p>
    <w:p w:rsidR="000B7B74" w:rsidRPr="000B7B74" w:rsidRDefault="000B7B74" w:rsidP="000B7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B7B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(должность, Ф.И.О., документ, подтверждающий полномочия, название организации,</w:t>
      </w:r>
    </w:p>
    <w:p w:rsidR="000B7B74" w:rsidRPr="000B7B74" w:rsidRDefault="000B7B74" w:rsidP="000B7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B7B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адрес, контактные телефоны)</w:t>
      </w:r>
    </w:p>
    <w:p w:rsidR="000B7B74" w:rsidRPr="000B7B74" w:rsidRDefault="000B7B74" w:rsidP="00A71BE0">
      <w:pPr>
        <w:autoSpaceDE w:val="0"/>
        <w:autoSpaceDN w:val="0"/>
        <w:adjustRightInd w:val="0"/>
        <w:spacing w:before="240"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Подрядчик назначает в качестве своего представителя должностное лицо, обеспечивающее выполнение работ Подрядчиком, ведение документации на объекте и представляющее Подрядчика во взаимоотношениях с Заказчиком. </w:t>
      </w:r>
    </w:p>
    <w:p w:rsidR="000B7B74" w:rsidRPr="000B7B74" w:rsidRDefault="000B7B74" w:rsidP="000B7B74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Полномочным представителем Подрядчика является</w:t>
      </w:r>
    </w:p>
    <w:p w:rsidR="000B7B74" w:rsidRPr="000B7B74" w:rsidRDefault="000B7B74" w:rsidP="000B7B74">
      <w:pPr>
        <w:tabs>
          <w:tab w:val="left" w:leader="underscore" w:pos="9254"/>
        </w:tabs>
        <w:autoSpaceDE w:val="0"/>
        <w:autoSpaceDN w:val="0"/>
        <w:adjustRightInd w:val="0"/>
        <w:spacing w:before="96"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ab/>
      </w:r>
    </w:p>
    <w:p w:rsidR="00262062" w:rsidRPr="00262062" w:rsidRDefault="000B7B74" w:rsidP="00262062">
      <w:pPr>
        <w:autoSpaceDE w:val="0"/>
        <w:autoSpaceDN w:val="0"/>
        <w:adjustRightInd w:val="0"/>
        <w:spacing w:before="53" w:after="6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B7B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(должность, Ф.И.О., документ, подтверждающий полномочия</w:t>
      </w:r>
      <w:r w:rsidR="00A71B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262062" w:rsidRPr="00262062">
        <w:t xml:space="preserve"> </w:t>
      </w:r>
      <w:r w:rsidR="00262062" w:rsidRPr="00262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название организации,</w:t>
      </w:r>
    </w:p>
    <w:p w:rsidR="000B7B74" w:rsidRPr="000B7B74" w:rsidRDefault="00262062" w:rsidP="00262062">
      <w:pPr>
        <w:autoSpaceDE w:val="0"/>
        <w:autoSpaceDN w:val="0"/>
        <w:adjustRightInd w:val="0"/>
        <w:spacing w:before="53" w:after="6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62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адрес, контактные телефоны)</w:t>
      </w:r>
    </w:p>
    <w:p w:rsidR="000B7B74" w:rsidRPr="000B7B74" w:rsidRDefault="000B7B74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Замена представителя Заказчика или Подрядчика осуществляется с обязательным письменным уведомлением об этом соответствующей Стороны.</w:t>
      </w:r>
    </w:p>
    <w:p w:rsidR="000B7B74" w:rsidRPr="000B7B74" w:rsidRDefault="000B7B74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Представитель Заказчика выполняет следующие функции:</w:t>
      </w:r>
    </w:p>
    <w:p w:rsidR="000B7B74" w:rsidRPr="000B7B74" w:rsidRDefault="000B7B74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7.4.1. </w:t>
      </w:r>
      <w:r w:rsidR="002939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 соответствием работ, применяемых конструкций, изделий, материалов требованиям СНиП, стандартов, технических условий и других нормативных документов.</w:t>
      </w:r>
    </w:p>
    <w:p w:rsidR="000B7B74" w:rsidRPr="000B7B74" w:rsidRDefault="00293967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7.4.2. Принимает своевременные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и осуществляет контроль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устранением выявленных дефектов в технической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проектной 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документации.</w:t>
      </w:r>
    </w:p>
    <w:p w:rsidR="000B7B74" w:rsidRPr="000B7B74" w:rsidRDefault="00293967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7.4.3. Проверяет наличие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удостоверяющих качество используемых Подрядчиком изделий и материалов (технических паспортов, сертификатов и других документов).</w:t>
      </w:r>
    </w:p>
    <w:p w:rsidR="000B7B74" w:rsidRPr="000B7B74" w:rsidRDefault="00293967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7.4.4. Освидетельствует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Подрядчиком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скрытых работ и ответс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твенных конструкций и подписывает акт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освидетельствования скрытых работ.</w:t>
      </w:r>
    </w:p>
    <w:p w:rsidR="000B7B74" w:rsidRPr="000B7B74" w:rsidRDefault="00293967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7.4.5. Проверяет фактические объемы, качество и стоимость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выполненных работ для расчета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латежей Подрядчику и визирует акт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КС-2.</w:t>
      </w:r>
    </w:p>
    <w:p w:rsidR="000B7B74" w:rsidRPr="000B7B74" w:rsidRDefault="00293967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7.4.6. Участвует 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комиссии по приемке объекта в эксплуатацию после проведения капитального ремонта мн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огоквартирного дома и подписывает акт ввода объекта в эксплуатацию.</w:t>
      </w:r>
    </w:p>
    <w:p w:rsidR="000B7B74" w:rsidRPr="000B7B74" w:rsidRDefault="000B7B74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7.5. С целью выполнения функций, указанных в пункте 7.4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представитель Заказчика имеет право:</w:t>
      </w:r>
    </w:p>
    <w:p w:rsidR="000B7B74" w:rsidRPr="000B7B74" w:rsidRDefault="00293967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7.5.1. Проводить совещания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Подрядчиком и участв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в совещаниях, проводимых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инициативе Заказчика или Подрядчика.</w:t>
      </w:r>
    </w:p>
    <w:p w:rsidR="000B7B74" w:rsidRPr="000B7B74" w:rsidRDefault="000B7B74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7.5.2. Давать в письменной форме замечания Подрядчику и требовать от него устранения указанных в замечаниях недостатков.</w:t>
      </w:r>
    </w:p>
    <w:p w:rsidR="000B7B74" w:rsidRPr="000B7B74" w:rsidRDefault="000B7B74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Представитель Заказчика не имеет права требовать от Подрядчика действий, нарушающих условия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Договора.</w:t>
      </w:r>
    </w:p>
    <w:p w:rsidR="000B7B74" w:rsidRPr="000B7B74" w:rsidRDefault="000B7B74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Представитель Подрядчика имеет право в письменной форме уведомлять Заказчика о действиях представителя Заказчика, которые он считает неправомерными, и получать от Заказчика соответствующие разъяснения. </w:t>
      </w:r>
    </w:p>
    <w:p w:rsidR="000B7B74" w:rsidRPr="000B7B74" w:rsidRDefault="000B7B74" w:rsidP="00A71BE0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действия во исполнение настоящего Договора осуществляются Сторонами только в письменном виде, при этом письменные указания Подрядчику могут даваться представителем Заказчика в журнале производства работ. </w:t>
      </w:r>
    </w:p>
    <w:p w:rsidR="000B7B74" w:rsidRPr="000B7B74" w:rsidRDefault="000B7B74" w:rsidP="00A71BE0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7.9. Представитель и при необходимости другие должностные лица Подрядчика обязаны по приглашению представителя Заказчика принимать участие в совещаниях для обсуждения вопросов, связанных с работами.</w:t>
      </w:r>
    </w:p>
    <w:p w:rsidR="000B7B74" w:rsidRPr="000B7B74" w:rsidRDefault="000B7B74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 Представитель Заказчика 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приглашению представителя Подрядчика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принимать участие в совещаниях для обсуждения вопросов, связанных с работами. </w:t>
      </w:r>
    </w:p>
    <w:p w:rsidR="000B7B74" w:rsidRPr="000B7B74" w:rsidRDefault="000B7B74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7.11. Результаты совместного обсуждения вопросов, связанных с работами, представителями Заказчика и Подрядчика оформляютс</w:t>
      </w:r>
      <w:r w:rsidR="00293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виде протоколов совещаний и (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93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записываются в журнал производства работ.</w:t>
      </w:r>
    </w:p>
    <w:p w:rsidR="000B7B74" w:rsidRPr="000B7B74" w:rsidRDefault="000B7B74" w:rsidP="00A71BE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7.12. С момента начала работ и до приемки их результатов Заказчиком Подрядчик обязан вести общий журнал производства работ, в котором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отражается технологическая последовательность, сроки, качество выполнения и условия  </w:t>
      </w:r>
      <w:r w:rsidR="00843C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 работ по форме,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установленной СНиП 12-01-2004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19.04.2004 № 70 «Организация строительства». </w:t>
      </w:r>
    </w:p>
    <w:p w:rsidR="000B7B74" w:rsidRPr="000B7B74" w:rsidRDefault="000B7B74" w:rsidP="00A71BE0">
      <w:pPr>
        <w:spacing w:after="0" w:line="360" w:lineRule="auto"/>
        <w:ind w:left="45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7.13. Подрядчик может  привлечь по согласованию с Заказчиком субподрядные организации, обладающие необходимым опытом, оборудованием и персоналом, а в случаях, предусмотренных действующим законодательством, документами, подтверждающими их право на выполнение данного вида работ. Стоимость работ, передаваемых на субподряд, должна быть не более 50% стоимости всех работ по Договору. </w:t>
      </w:r>
    </w:p>
    <w:p w:rsidR="000B7B74" w:rsidRDefault="000B7B74" w:rsidP="00A71BE0">
      <w:pPr>
        <w:spacing w:after="0" w:line="360" w:lineRule="auto"/>
        <w:ind w:left="45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</w:rPr>
        <w:t>7.14. Все ископаемые предметы и иные находки, представляющие геологический, археологический интерес или иную ценность, найденные на месте производства работ, не являются соб</w:t>
      </w:r>
      <w:r w:rsidR="0064248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ственностью Подрядчика. В случае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обнаружения Подрядчик обязан приостановить работы и немедленно уведомить об этом Заказчика.</w:t>
      </w:r>
    </w:p>
    <w:p w:rsidR="004C46A9" w:rsidRPr="000B7B74" w:rsidRDefault="004C46A9" w:rsidP="000B7B74">
      <w:pPr>
        <w:spacing w:after="0" w:line="240" w:lineRule="auto"/>
        <w:ind w:left="45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7B74" w:rsidRPr="000B7B74" w:rsidRDefault="000B7B74" w:rsidP="000B7B74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Сдача и приёмка объекта в эксплуатацию</w:t>
      </w:r>
    </w:p>
    <w:p w:rsidR="000B7B74" w:rsidRPr="000B7B74" w:rsidRDefault="000B7B74" w:rsidP="000B7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B7B74" w:rsidRPr="000B7B74" w:rsidRDefault="000B7B74" w:rsidP="00A71BE0">
      <w:pPr>
        <w:tabs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Приемка результатов завершенных работ осуществляется</w:t>
      </w:r>
      <w:r w:rsidR="00A71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ВСН 42-85(Р)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«Правила приемки в эксплуатацию законченных капитальным ремонтом жилых зданий, технической и сметной документацией», а также иными применимыми нормативными актами.</w:t>
      </w:r>
    </w:p>
    <w:p w:rsidR="000B7B74" w:rsidRPr="000B7B74" w:rsidRDefault="000B7B74" w:rsidP="00A71BE0">
      <w:pPr>
        <w:tabs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Подрядчик обязан письменно уведомить представителя Заказчика о завершении работ по 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Договору и готовности объекта к сдаче и представить представителю Заказчика счет, счет-фактуру, акт по форме КС-2 и справку по форме КС-3. Заказчик в течение 5 дней после получения уведомления Подрядчика организует и в установленном порядке осуществляет приемку рабочей (приемочной) комиссией объекта в эксплуатацию.</w:t>
      </w:r>
    </w:p>
    <w:p w:rsidR="000B7B74" w:rsidRPr="000B7B74" w:rsidRDefault="000B7B74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Объект считается принятым в эксплуатацию со дня подписания акта приемки объекта в эксплуатацию, а при проведении капитального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ремонта по нескольким видам работ на объекте - актов о приемке в эксплуатацию рабочей комиссией законченных работ по капитальному ремонту объекта по всем видам работ. </w:t>
      </w:r>
    </w:p>
    <w:p w:rsidR="000B7B74" w:rsidRPr="000B7B74" w:rsidRDefault="000B7B74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При обнаружении рабочей комиссией в ходе приемки в эксплуатацию объекта недостатков в выполненной работе составляется акт, в котором фиксируется перечень дефектов и сроки их устранения Подрядчиком. Подрядчик обязан устранить все обнаруженные дефекты своими силами и за свой счет в сроки, указанные в акте. </w:t>
      </w:r>
    </w:p>
    <w:p w:rsidR="000B7B74" w:rsidRPr="000B7B74" w:rsidRDefault="000B7B74" w:rsidP="00A71B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 Приемка объекта в эксплуатацию производится только после выполнения всех работ в полном соответствии с технической и сметной документацией, а также после устранения всех дефектов в соответствии с пунктом 8.4 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Договора.</w:t>
      </w:r>
    </w:p>
    <w:p w:rsidR="000B7B74" w:rsidRPr="000B7B74" w:rsidRDefault="000B7B74" w:rsidP="000B7B74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Гарантии качества по сданным работам</w:t>
      </w:r>
    </w:p>
    <w:p w:rsidR="000B7B74" w:rsidRPr="000B7B74" w:rsidRDefault="000B7B74" w:rsidP="000B7B74">
      <w:pPr>
        <w:tabs>
          <w:tab w:val="left" w:pos="145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B74" w:rsidRPr="000B7B74" w:rsidRDefault="000B7B74" w:rsidP="00A71BE0">
      <w:pPr>
        <w:tabs>
          <w:tab w:val="left" w:pos="145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Гарантии качества распространяются на все конструктивные элементы, инженерные системы и работы, выполненные Подрядчиком и субподрядчиками по 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Договору.</w:t>
      </w:r>
    </w:p>
    <w:p w:rsidR="000B7B74" w:rsidRPr="000B7B74" w:rsidRDefault="00BE383B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 Гарантийный срок составляет _____</w:t>
      </w:r>
      <w:r w:rsidR="000B7B74" w:rsidRPr="000B7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месяцев со дня подписания акта приемки объекта в эксплуатацию, если Подрядчик не докажет, что дефекты произошли вследствие нормального износа объекта или его частей или неправильной его эксплуатации. Гарантийный срок на смонтированное Подрядчиком оборудование соответствует гарантийному сроку, установленному его производителем.</w:t>
      </w:r>
    </w:p>
    <w:p w:rsidR="000B7B74" w:rsidRPr="000B7B74" w:rsidRDefault="000B7B74" w:rsidP="00A71BE0">
      <w:pPr>
        <w:tabs>
          <w:tab w:val="left" w:pos="123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9.3. При обнаружении дефектов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 должен письменно известить об этом Подрядчика. 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Подрядчик направляет своего</w:t>
      </w:r>
      <w:r w:rsidR="00BE3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представителя не позднее 3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 даты получения извещения, а в случае выявления дефектов, ведущих к нарушению безопасности эксплуатации объекта и (или) убыткам, - немедленно.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Сторон составляют акт, фиксирующий дефекты, и согласовывают порядок и сроки их устранения. Срок устранения дефектов не должен превышать сроков</w:t>
      </w:r>
      <w:r w:rsidR="00A71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необходимых для подготовки производства 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соответствующих работ и производства таких рабо</w:t>
      </w:r>
      <w:r w:rsidR="00BE3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71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E3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чем на 5 рабочих дней.</w:t>
      </w:r>
    </w:p>
    <w:p w:rsidR="000B7B74" w:rsidRPr="000B7B74" w:rsidRDefault="000B7B74" w:rsidP="00A71BE0">
      <w:pPr>
        <w:tabs>
          <w:tab w:val="left" w:pos="123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При отказе Подрядчика от составления и (или) подписания акта обнаруженных дефектов Заказчик составляет односторонний акт с привлечением независимых экспертов, все расходы по оплате услуг которых при установлении наступления гарантийного случая несет Подрядчик.</w:t>
      </w:r>
    </w:p>
    <w:p w:rsidR="000B7B74" w:rsidRPr="000B7B74" w:rsidRDefault="000B7B74" w:rsidP="00A71BE0">
      <w:pPr>
        <w:tabs>
          <w:tab w:val="left" w:pos="123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9.5. Если Подрядчик не обеспечивает устранение выявленных дефектов в установленные сроки, Заказчик вправе привлечь для выполнения этих работ другую организацию за счет Подрядчика, в том числе в счет обеспечения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его обязательств по устранению выявленных дефектов в гарантийный период. </w:t>
      </w:r>
    </w:p>
    <w:p w:rsidR="000B7B74" w:rsidRDefault="000B7B74" w:rsidP="000B7B74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Ответственность сторон</w:t>
      </w:r>
    </w:p>
    <w:p w:rsidR="007A52A7" w:rsidRPr="000B7B74" w:rsidRDefault="007A52A7" w:rsidP="000B7B74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7B74" w:rsidRPr="000B7B74" w:rsidRDefault="000B7B74" w:rsidP="00A71BE0">
      <w:pPr>
        <w:widowControl w:val="0"/>
        <w:tabs>
          <w:tab w:val="left" w:pos="146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Заказчик и Подрядчик несут ответственность в соответствии с действующим законодательством Российской Федерации за ненадлежащее выполнение своих обязательств по Договору.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За нарушение сроков исполнения обязательств по Договору Заказчиком или Подрядчиком виновная Сторона несет ответственность в виде штрафа в размере 0,1% (ноль целых одна десятая процента) от</w:t>
      </w:r>
      <w:r w:rsidRPr="000B7B74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стоимости, указанной в пункте 1.2 Договора, за каждый день просрочки до фактического исполнения обязательств.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10.3. За заключение договора субподряда без согласования с Заказчиком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Подрядчик выплачивает Заказчику штраф в размере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1%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(одного процента) 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стоимости работ, переданных на выполнение субподрядной организации. При этом Заказчик вправе требовать расторжения договора субподряда. 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10.4.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нарушения Подрядчиком условий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предусмотренных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1B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пунктами </w:t>
      </w:r>
      <w:r w:rsidR="0064248A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6.1.5, 6.1.6, 6.1.7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</w:t>
      </w:r>
      <w:r w:rsidR="00A71B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представитель Заказчика немедленно письменно предупреждает об этом Подрядчика с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составлением акта выявленного нарушения, подписываемого Заказчиком и Подрядчиком, а в случае отказа Подрядчика от подписи - в одностороннем порядке. В случае неустр</w:t>
      </w:r>
      <w:r w:rsidR="00A71BE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анения Подрядчиком в течение 2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выявленных нарушений Подрядчик выплач</w:t>
      </w:r>
      <w:r w:rsid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ивает Заказчику штраф в размере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0,5% (ноль целых пять десятых процента) стоимости, указанной в пункте 1.2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Договора, за каждый день до фак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тического устранения нарушений.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10.5. Уплата штрафа за просрочку или иное ненадлежащее исполнение обязательств по 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Договору, а также возмещение убытков, причиненных ненадлежащим исполнением обязательств, не освобождает Стороны от фактического исполнения обязательств по 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Договору.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10.6. Указанные в настоящей статье штрафы взимаются за каждое нарушение в отдельности.</w:t>
      </w:r>
    </w:p>
    <w:p w:rsid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10.7. Сторона освобождается от уплаты штрафа, если докажет, что просрочка исполнения указанного обязательства произошла вследствие непреодолимой с</w:t>
      </w:r>
      <w:r w:rsid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t>илы или по вине другой Стороны.</w:t>
      </w:r>
    </w:p>
    <w:p w:rsidR="00BE383B" w:rsidRPr="000B7B74" w:rsidRDefault="00BE383B" w:rsidP="006424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B74" w:rsidRDefault="000B7B74" w:rsidP="006424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Внесение изменений в техническую документацию</w:t>
      </w:r>
    </w:p>
    <w:p w:rsidR="0064248A" w:rsidRPr="0064248A" w:rsidRDefault="0064248A" w:rsidP="006424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B7B74" w:rsidRPr="000B7B74" w:rsidRDefault="0064248A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</w:t>
      </w:r>
      <w:r w:rsidR="00BE383B" w:rsidRP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вносить изменения в техническую документацию при условии, что они не изменяют стоимости проведения работ</w:t>
      </w:r>
      <w:r w:rsid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согласованы с собственниками помещений в многоквартирном доме (уполномоченным представителем</w:t>
      </w:r>
      <w:r w:rsidR="00BE383B" w:rsidRP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собственников</w:t>
      </w:r>
      <w:r w:rsid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B7B74" w:rsidRPr="000B7B74" w:rsidRDefault="000B7B74" w:rsidP="000B7B74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Обстоятельства непреодолимой силы</w:t>
      </w:r>
    </w:p>
    <w:p w:rsidR="000B7B74" w:rsidRPr="000B7B74" w:rsidRDefault="000B7B74" w:rsidP="000B7B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12.1.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освобождаются от ответственности за частичное или полное неисполнение своих обязательств по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настоящему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Договору, если оно явилось следствием возникновения обстоятельств непреодолимой силы, возникших после заключения 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Договора. К обстоятельствам непреодолимой силы относятся землетрясения, пожары, наводнения, забастовки, изменения действующего законодательства, другие чрезвычайные обстоятельства, влияющие на исполнение обязательств по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контракту, на которые Стороны не могут оказать влияния и за возникновение которых не несут ответственности. 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12.2. В случае наступления обстоятельств, указанных в пункте 12.1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Сторона, которая не в состоянии исполнить обязательства, взятые на себя по 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Договору, должна в трехдневный срок сообщить об этих обстоятельствах другой Стороне в письменной форме.</w:t>
      </w:r>
    </w:p>
    <w:p w:rsid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12.3. С момента наступления форс-мажорных обстоятельств действие Договора приостанавливается до момента, определяемого Сторонами.</w:t>
      </w:r>
    </w:p>
    <w:p w:rsidR="00F07B57" w:rsidRPr="000B7B74" w:rsidRDefault="00F07B57" w:rsidP="000B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B74" w:rsidRPr="000B7B74" w:rsidRDefault="000B7B74" w:rsidP="000B7B74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Порядок расторжения Договора</w:t>
      </w:r>
    </w:p>
    <w:p w:rsidR="000B7B74" w:rsidRPr="000B7B74" w:rsidRDefault="000B7B74" w:rsidP="000B7B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13.1. Заказчик вправе в одностороннем порядке расторгнуть 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и потребовать возмещения причиненных убытков в случае следующих нарушений Подрядчиком условий 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Договора: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13.1.1. Если в течение 10 дней с даты подписания Сторонами 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Подрядчик не пред</w:t>
      </w:r>
      <w:r w:rsidR="00A71B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ставил обеспечение исполнения 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Договора.</w:t>
      </w:r>
    </w:p>
    <w:p w:rsidR="000B7B74" w:rsidRPr="000B7B74" w:rsidRDefault="000B7B74" w:rsidP="00A71BE0">
      <w:pPr>
        <w:tabs>
          <w:tab w:val="left" w:pos="10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B74">
        <w:rPr>
          <w:rFonts w:ascii="Times New Roman" w:eastAsia="Times New Roman" w:hAnsi="Times New Roman" w:cs="Times New Roman"/>
          <w:sz w:val="28"/>
          <w:szCs w:val="28"/>
        </w:rPr>
        <w:t>13.1.2. Если Подрядчик не приступил к выполнени</w:t>
      </w:r>
      <w:r w:rsidR="00F07B57">
        <w:rPr>
          <w:rFonts w:ascii="Times New Roman" w:eastAsia="Times New Roman" w:hAnsi="Times New Roman" w:cs="Times New Roman"/>
          <w:sz w:val="28"/>
          <w:szCs w:val="28"/>
        </w:rPr>
        <w:t>ю работ на объекте в течение 10</w:t>
      </w:r>
      <w:r w:rsidRPr="000B7B74">
        <w:rPr>
          <w:rFonts w:ascii="Times New Roman" w:eastAsia="Times New Roman" w:hAnsi="Times New Roman" w:cs="Times New Roman"/>
          <w:sz w:val="28"/>
          <w:szCs w:val="28"/>
        </w:rPr>
        <w:t xml:space="preserve"> дней с установленной в пункте 4.1 настоящего Договора даты начала работ. </w:t>
      </w:r>
    </w:p>
    <w:p w:rsidR="000B7B74" w:rsidRPr="000B7B74" w:rsidRDefault="000B7B74" w:rsidP="00A71BE0">
      <w:pPr>
        <w:tabs>
          <w:tab w:val="left" w:pos="10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13.1.3. В случае неоднократного нарушения Подрядчиком обязательств по 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Договору.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13.2. </w:t>
      </w:r>
      <w:r w:rsidR="00BE383B" w:rsidRP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принятии Заказчиком решения о расторжении 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BE383B" w:rsidRP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в соответствии с пунктом 13.1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</w:t>
      </w:r>
      <w:r w:rsidR="00F07B5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BE383B" w:rsidRP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 направляет Подрядчику соответствующее уведомление. Договор считается расторгнутым с момента получения Подрядчиком указанного уведомления. После расторжения Договора 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Заказчика должен</w:t>
      </w:r>
      <w:r w:rsidR="00BE383B" w:rsidRP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оценить стоимость работ, произведенных Подрядчиком к моменту расторжения, и </w:t>
      </w:r>
      <w:r w:rsidR="00BE383B" w:rsidRP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оплатить их за вычетом неустойки в размере 10% от сто</w:t>
      </w:r>
      <w:r w:rsidR="00F0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имости работ, указанных в пункте </w:t>
      </w:r>
      <w:r w:rsidR="0064248A">
        <w:rPr>
          <w:rFonts w:ascii="Times New Roman" w:eastAsia="Times New Roman" w:hAnsi="Times New Roman" w:cs="Times New Roman"/>
          <w:sz w:val="28"/>
          <w:szCs w:val="28"/>
          <w:lang w:eastAsia="ru-RU"/>
        </w:rPr>
        <w:t>1.2 настоящего Д</w:t>
      </w:r>
      <w:r w:rsidR="00BE383B" w:rsidRP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оговора.</w:t>
      </w:r>
    </w:p>
    <w:p w:rsidR="00A71BE0" w:rsidRPr="000B7B74" w:rsidRDefault="00A71BE0" w:rsidP="000B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B74" w:rsidRPr="000B7B74" w:rsidRDefault="000B7B74" w:rsidP="000B7B7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Разрешение споров</w:t>
      </w:r>
    </w:p>
    <w:p w:rsidR="000B7B74" w:rsidRPr="000B7B74" w:rsidRDefault="000B7B74" w:rsidP="000B7B7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B7B74" w:rsidRPr="000B7B74" w:rsidRDefault="000B7B74" w:rsidP="00A71BE0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14.1. Спорные вопросы, возникающие в ходе исполнения </w:t>
      </w:r>
      <w:r w:rsidR="00F0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настоящего 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Договора, разрешаются сторонами путем переговоров.</w:t>
      </w:r>
    </w:p>
    <w:p w:rsidR="000B7B74" w:rsidRPr="000B7B74" w:rsidRDefault="000B7B74" w:rsidP="00A71BE0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14.2. </w:t>
      </w:r>
      <w:r w:rsidR="00BE383B" w:rsidRPr="00BE3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возникновении между Заказчиком </w:t>
      </w:r>
      <w:r w:rsidR="00BE3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Подрядчиком споров по поводу</w:t>
      </w:r>
      <w:r w:rsidR="00BE383B" w:rsidRPr="00BE3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экспертиза. Расходы на экспертизу несет Подрядчик.</w:t>
      </w:r>
    </w:p>
    <w:p w:rsidR="000B7B74" w:rsidRPr="000B7B74" w:rsidRDefault="000B7B74" w:rsidP="00A71BE0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14.3. В случае невозможности урегулирования спора путем переговоров спорные вопросы передаются на рассмотрение в арбитражный суд </w:t>
      </w:r>
      <w:r w:rsidR="00F0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Кировской области </w:t>
      </w:r>
      <w:r w:rsidRPr="000B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установленном действующим законодательством Российской Федерации порядке.</w:t>
      </w:r>
    </w:p>
    <w:p w:rsidR="000B7B74" w:rsidRPr="000B7B74" w:rsidRDefault="000B7B74" w:rsidP="000B7B74">
      <w:pPr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Особые условия</w:t>
      </w:r>
    </w:p>
    <w:p w:rsidR="000B7B74" w:rsidRPr="000B7B74" w:rsidRDefault="000B7B74" w:rsidP="000B7B7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B7B74" w:rsidRPr="000B7B74" w:rsidRDefault="000B7B74" w:rsidP="00A71BE0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7B74" w:rsidRPr="000B7B74" w:rsidRDefault="000B7B74" w:rsidP="000B7B74">
      <w:pPr>
        <w:tabs>
          <w:tab w:val="center" w:pos="4111"/>
          <w:tab w:val="right" w:pos="9355"/>
        </w:tabs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7B74" w:rsidRPr="000B7B74" w:rsidRDefault="000B7B74" w:rsidP="000B7B74">
      <w:pPr>
        <w:tabs>
          <w:tab w:val="center" w:pos="4111"/>
          <w:tab w:val="right" w:pos="935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 Прочие условия</w:t>
      </w:r>
    </w:p>
    <w:p w:rsidR="000B7B74" w:rsidRPr="000B7B74" w:rsidRDefault="000B7B74" w:rsidP="000B7B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16.1. Все изменения и дополнения к</w:t>
      </w:r>
      <w:r w:rsidR="00F0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настоящему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считаются действительными, если они оформлены в письменной форме и подписаны  Сторонами. </w:t>
      </w: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16.2. В случае изменения адреса либо иных реквизитов Стороны обязаны уведомить об этом друг друга в недельный срок со дня таких изменений.</w:t>
      </w:r>
    </w:p>
    <w:p w:rsidR="000B7B74" w:rsidRPr="000B7B74" w:rsidRDefault="00A71BE0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16.3. Договор составлен в 2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подлинных экземплярах, имеющих равную юридическ</w:t>
      </w:r>
      <w:r w:rsidR="00F0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силу, а именно: 1 экземпляр – 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Заказчику, 1 экземпляр </w:t>
      </w:r>
      <w:r w:rsidR="00F07B57" w:rsidRPr="00F07B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B7B74"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Подрядчику.</w:t>
      </w:r>
    </w:p>
    <w:p w:rsidR="000B7B74" w:rsidRPr="00F07B57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16.4. Договор считается заключенным с момента его подписания Сторонами</w:t>
      </w:r>
      <w:r w:rsidRPr="000B7B7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действует до исполнения Сторонами своих обязательств. </w:t>
      </w:r>
    </w:p>
    <w:p w:rsidR="00AB012A" w:rsidRPr="000B7B74" w:rsidRDefault="00AB012A" w:rsidP="000B7B74">
      <w:pPr>
        <w:tabs>
          <w:tab w:val="center" w:pos="4677"/>
          <w:tab w:val="right" w:pos="9355"/>
        </w:tabs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7B74" w:rsidRPr="000B7B74" w:rsidRDefault="000B7B74" w:rsidP="000B7B74">
      <w:pPr>
        <w:tabs>
          <w:tab w:val="center" w:pos="4677"/>
          <w:tab w:val="right" w:pos="935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 Приложения к настоящему Договору</w:t>
      </w:r>
    </w:p>
    <w:p w:rsidR="000B7B74" w:rsidRPr="000B7B74" w:rsidRDefault="000B7B74" w:rsidP="000B7B74">
      <w:pPr>
        <w:tabs>
          <w:tab w:val="center" w:pos="4677"/>
          <w:tab w:val="right" w:pos="9355"/>
        </w:tabs>
        <w:spacing w:after="0" w:line="240" w:lineRule="auto"/>
        <w:ind w:firstLine="42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B7B74" w:rsidRPr="000B7B74" w:rsidRDefault="000B7B74" w:rsidP="00A71BE0">
      <w:pPr>
        <w:tabs>
          <w:tab w:val="center" w:pos="4677"/>
          <w:tab w:val="right" w:pos="935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Приложениями к настоящему Договору, составляющими его неотъемлемую часть, являются следующие документы:</w:t>
      </w:r>
    </w:p>
    <w:p w:rsidR="000B7B74" w:rsidRPr="000B7B74" w:rsidRDefault="000B7B74" w:rsidP="00A71BE0">
      <w:pPr>
        <w:tabs>
          <w:tab w:val="center" w:pos="4677"/>
          <w:tab w:val="right" w:pos="9355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</w:t>
      </w:r>
      <w:r w:rsidR="00BE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</w:t>
      </w:r>
    </w:p>
    <w:p w:rsidR="000B7B74" w:rsidRPr="000B7B74" w:rsidRDefault="000B7B74" w:rsidP="00A71BE0">
      <w:pPr>
        <w:tabs>
          <w:tab w:val="center" w:pos="4677"/>
          <w:tab w:val="right" w:pos="9355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</w:t>
      </w:r>
      <w:r w:rsidR="00BE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</w:t>
      </w:r>
    </w:p>
    <w:p w:rsidR="000B7B74" w:rsidRPr="000B7B74" w:rsidRDefault="000B7B74" w:rsidP="00A71BE0">
      <w:pPr>
        <w:tabs>
          <w:tab w:val="center" w:pos="4677"/>
          <w:tab w:val="right" w:pos="9355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</w:t>
      </w:r>
      <w:r w:rsidR="00BE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</w:t>
      </w:r>
    </w:p>
    <w:p w:rsidR="000B7B74" w:rsidRPr="000B7B74" w:rsidRDefault="000B7B74" w:rsidP="00A71BE0">
      <w:pPr>
        <w:tabs>
          <w:tab w:val="center" w:pos="4677"/>
          <w:tab w:val="right" w:pos="9355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</w:t>
      </w:r>
      <w:r w:rsidR="00BE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</w:t>
      </w:r>
    </w:p>
    <w:p w:rsidR="000B7B74" w:rsidRPr="000B7B74" w:rsidRDefault="000B7B74" w:rsidP="00A71BE0">
      <w:pPr>
        <w:tabs>
          <w:tab w:val="center" w:pos="4677"/>
          <w:tab w:val="right" w:pos="9355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</w:t>
      </w:r>
      <w:r w:rsidR="00BE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</w:t>
      </w:r>
    </w:p>
    <w:p w:rsidR="000B7B74" w:rsidRPr="000B7B74" w:rsidRDefault="000B7B74" w:rsidP="000B7B7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 Место нахождения и реквизиты сторон</w:t>
      </w:r>
    </w:p>
    <w:p w:rsidR="000B7B74" w:rsidRPr="000B7B74" w:rsidRDefault="000B7B74" w:rsidP="00A71BE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7B74" w:rsidRPr="000B7B74" w:rsidRDefault="000B7B74" w:rsidP="00A71BE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18.1. </w:t>
      </w:r>
      <w:r w:rsidRPr="000B7B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Заказчик</w:t>
      </w: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B7B74" w:rsidRPr="000B7B74" w:rsidRDefault="000B7B74" w:rsidP="00A71BE0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Местонахождение:______________</w:t>
      </w:r>
      <w:r w:rsid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0B7B74" w:rsidRPr="000B7B74" w:rsidRDefault="000B7B74" w:rsidP="00A71BE0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Реквизиты:_____________________</w:t>
      </w:r>
      <w:r w:rsid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0B7B74" w:rsidRPr="000B7B74" w:rsidRDefault="000B7B74" w:rsidP="00A71BE0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B74" w:rsidRPr="000B7B74" w:rsidRDefault="000B7B74" w:rsidP="00A71BE0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18.2. </w:t>
      </w:r>
      <w:r w:rsidR="00BE3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одрядчик_______________</w:t>
      </w:r>
      <w:r w:rsidR="00BE3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</w:t>
      </w:r>
    </w:p>
    <w:p w:rsidR="000B7B74" w:rsidRPr="000B7B74" w:rsidRDefault="000B7B74" w:rsidP="00A71BE0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Местонахождение:______________</w:t>
      </w:r>
      <w:r w:rsid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0B7B74" w:rsidRPr="000B7B74" w:rsidRDefault="000B7B74" w:rsidP="00A71BE0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Реквизиты:_____________________</w:t>
      </w:r>
      <w:r w:rsidR="00BE38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0B7B74" w:rsidRPr="000B7B74" w:rsidRDefault="000B7B74" w:rsidP="00A71BE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7B74" w:rsidRPr="000B7B74" w:rsidRDefault="00A71BE0" w:rsidP="00A71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19. </w:t>
      </w:r>
      <w:r w:rsidR="000B7B74"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Подписи сторон</w:t>
      </w:r>
    </w:p>
    <w:p w:rsidR="000B7B74" w:rsidRPr="000B7B74" w:rsidRDefault="000B7B74" w:rsidP="000B7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7B74" w:rsidRPr="000B7B74" w:rsidRDefault="000B7B74" w:rsidP="000B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Заказчик</w:t>
      </w:r>
      <w:r w:rsidR="00A7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7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7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7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7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7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7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7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7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Подрядчик</w:t>
      </w:r>
    </w:p>
    <w:p w:rsidR="000B7B74" w:rsidRPr="000B7B74" w:rsidRDefault="000B7B74" w:rsidP="000B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B74" w:rsidRPr="000B7B74" w:rsidRDefault="000B7B74" w:rsidP="000B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«____»_________ </w:t>
      </w:r>
      <w:r w:rsidR="00A71BE0">
        <w:rPr>
          <w:rFonts w:ascii="Times New Roman" w:eastAsia="Times New Roman" w:hAnsi="Times New Roman" w:cs="Times New Roman"/>
          <w:sz w:val="28"/>
          <w:szCs w:val="28"/>
          <w:lang w:eastAsia="ru-RU"/>
        </w:rPr>
        <w:t>20____года</w:t>
      </w:r>
      <w:r w:rsidR="00A71B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1B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1B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1B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«_____»_________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20___ года</w:t>
      </w:r>
    </w:p>
    <w:p w:rsidR="000B7B74" w:rsidRPr="000B7B74" w:rsidRDefault="000B7B74" w:rsidP="000B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B74" w:rsidRPr="000B7B74" w:rsidRDefault="000B7B74" w:rsidP="000B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М.П.</w:t>
      </w:r>
    </w:p>
    <w:p w:rsidR="000B7B74" w:rsidRPr="000B7B74" w:rsidRDefault="000B7B74" w:rsidP="000B7B74">
      <w:pPr>
        <w:spacing w:after="0" w:line="240" w:lineRule="auto"/>
        <w:ind w:left="4962" w:firstLine="70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6D14F6" w:rsidRDefault="000B7B74" w:rsidP="007A52A7">
      <w:pPr>
        <w:autoSpaceDE w:val="0"/>
        <w:autoSpaceDN w:val="0"/>
        <w:adjustRightInd w:val="0"/>
        <w:spacing w:after="0" w:line="360" w:lineRule="auto"/>
        <w:jc w:val="center"/>
        <w:outlineLvl w:val="2"/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sectPr w:rsidR="006D14F6" w:rsidSect="00085BF4">
      <w:headerReference w:type="default" r:id="rId8"/>
      <w:pgSz w:w="11906" w:h="16838"/>
      <w:pgMar w:top="1134" w:right="850" w:bottom="1134" w:left="1701" w:header="708" w:footer="708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5B7" w:rsidRDefault="002815B7" w:rsidP="007412AB">
      <w:pPr>
        <w:spacing w:after="0" w:line="240" w:lineRule="auto"/>
      </w:pPr>
      <w:r>
        <w:separator/>
      </w:r>
    </w:p>
  </w:endnote>
  <w:endnote w:type="continuationSeparator" w:id="0">
    <w:p w:rsidR="002815B7" w:rsidRDefault="002815B7" w:rsidP="00741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5B7" w:rsidRDefault="002815B7" w:rsidP="007412AB">
      <w:pPr>
        <w:spacing w:after="0" w:line="240" w:lineRule="auto"/>
      </w:pPr>
      <w:r>
        <w:separator/>
      </w:r>
    </w:p>
  </w:footnote>
  <w:footnote w:type="continuationSeparator" w:id="0">
    <w:p w:rsidR="002815B7" w:rsidRDefault="002815B7" w:rsidP="00741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8074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412AB" w:rsidRPr="00085BF4" w:rsidRDefault="007412AB">
        <w:pPr>
          <w:pStyle w:val="a4"/>
          <w:jc w:val="center"/>
          <w:rPr>
            <w:rFonts w:ascii="Times New Roman" w:hAnsi="Times New Roman" w:cs="Times New Roman"/>
          </w:rPr>
        </w:pPr>
        <w:r w:rsidRPr="00085BF4">
          <w:rPr>
            <w:rFonts w:ascii="Times New Roman" w:hAnsi="Times New Roman" w:cs="Times New Roman"/>
          </w:rPr>
          <w:fldChar w:fldCharType="begin"/>
        </w:r>
        <w:r w:rsidRPr="00085BF4">
          <w:rPr>
            <w:rFonts w:ascii="Times New Roman" w:hAnsi="Times New Roman" w:cs="Times New Roman"/>
          </w:rPr>
          <w:instrText>PAGE   \* MERGEFORMAT</w:instrText>
        </w:r>
        <w:r w:rsidRPr="00085BF4">
          <w:rPr>
            <w:rFonts w:ascii="Times New Roman" w:hAnsi="Times New Roman" w:cs="Times New Roman"/>
          </w:rPr>
          <w:fldChar w:fldCharType="separate"/>
        </w:r>
        <w:r w:rsidR="002A5A72">
          <w:rPr>
            <w:rFonts w:ascii="Times New Roman" w:hAnsi="Times New Roman" w:cs="Times New Roman"/>
            <w:noProof/>
          </w:rPr>
          <w:t>30</w:t>
        </w:r>
        <w:r w:rsidRPr="00085BF4">
          <w:rPr>
            <w:rFonts w:ascii="Times New Roman" w:hAnsi="Times New Roman" w:cs="Times New Roman"/>
          </w:rPr>
          <w:fldChar w:fldCharType="end"/>
        </w:r>
      </w:p>
    </w:sdtContent>
  </w:sdt>
  <w:p w:rsidR="007412AB" w:rsidRDefault="007412A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74"/>
    <w:rsid w:val="00085BF4"/>
    <w:rsid w:val="000B7B74"/>
    <w:rsid w:val="000E595D"/>
    <w:rsid w:val="00262062"/>
    <w:rsid w:val="002815B7"/>
    <w:rsid w:val="00281782"/>
    <w:rsid w:val="00293967"/>
    <w:rsid w:val="002A5A72"/>
    <w:rsid w:val="00393F27"/>
    <w:rsid w:val="004C46A9"/>
    <w:rsid w:val="004C51C6"/>
    <w:rsid w:val="005A04E7"/>
    <w:rsid w:val="005C546E"/>
    <w:rsid w:val="006370D9"/>
    <w:rsid w:val="0064248A"/>
    <w:rsid w:val="00683715"/>
    <w:rsid w:val="006D14F6"/>
    <w:rsid w:val="006D45B1"/>
    <w:rsid w:val="00740790"/>
    <w:rsid w:val="007412AB"/>
    <w:rsid w:val="00741820"/>
    <w:rsid w:val="007A52A7"/>
    <w:rsid w:val="00843C3C"/>
    <w:rsid w:val="008B24F9"/>
    <w:rsid w:val="00910F04"/>
    <w:rsid w:val="009111F1"/>
    <w:rsid w:val="0092742D"/>
    <w:rsid w:val="00972B7E"/>
    <w:rsid w:val="009E2425"/>
    <w:rsid w:val="00A71BE0"/>
    <w:rsid w:val="00AB012A"/>
    <w:rsid w:val="00AE1C8E"/>
    <w:rsid w:val="00BE23CF"/>
    <w:rsid w:val="00BE383B"/>
    <w:rsid w:val="00CA1BE8"/>
    <w:rsid w:val="00CE1B40"/>
    <w:rsid w:val="00D9161A"/>
    <w:rsid w:val="00F0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0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41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12AB"/>
  </w:style>
  <w:style w:type="paragraph" w:styleId="a6">
    <w:name w:val="footer"/>
    <w:basedOn w:val="a"/>
    <w:link w:val="a7"/>
    <w:uiPriority w:val="99"/>
    <w:unhideWhenUsed/>
    <w:rsid w:val="00741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12AB"/>
  </w:style>
  <w:style w:type="paragraph" w:styleId="a8">
    <w:name w:val="Balloon Text"/>
    <w:basedOn w:val="a"/>
    <w:link w:val="a9"/>
    <w:uiPriority w:val="99"/>
    <w:semiHidden/>
    <w:unhideWhenUsed/>
    <w:rsid w:val="00F0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7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0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41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12AB"/>
  </w:style>
  <w:style w:type="paragraph" w:styleId="a6">
    <w:name w:val="footer"/>
    <w:basedOn w:val="a"/>
    <w:link w:val="a7"/>
    <w:uiPriority w:val="99"/>
    <w:unhideWhenUsed/>
    <w:rsid w:val="00741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12AB"/>
  </w:style>
  <w:style w:type="paragraph" w:styleId="a8">
    <w:name w:val="Balloon Text"/>
    <w:basedOn w:val="a"/>
    <w:link w:val="a9"/>
    <w:uiPriority w:val="99"/>
    <w:semiHidden/>
    <w:unhideWhenUsed/>
    <w:rsid w:val="00F0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7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E3B4B-ED5B-404B-B402-77F3FAA5C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15</Pages>
  <Words>3626</Words>
  <Characters>20671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</cp:revision>
  <cp:lastPrinted>2014-10-23T10:47:00Z</cp:lastPrinted>
  <dcterms:created xsi:type="dcterms:W3CDTF">2014-08-12T04:56:00Z</dcterms:created>
  <dcterms:modified xsi:type="dcterms:W3CDTF">2014-10-29T07:59:00Z</dcterms:modified>
</cp:coreProperties>
</file>