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FD" w:rsidRDefault="00F419FD" w:rsidP="004F4570">
      <w:pPr>
        <w:pStyle w:val="ConsPlusTitle"/>
        <w:widowControl/>
        <w:spacing w:line="360" w:lineRule="auto"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F419FD" w:rsidRDefault="002A569F" w:rsidP="004F4570">
      <w:pPr>
        <w:pStyle w:val="ConsPlusTitle"/>
        <w:widowControl/>
        <w:spacing w:line="360" w:lineRule="auto"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 № 2</w:t>
      </w:r>
    </w:p>
    <w:p w:rsidR="00F419FD" w:rsidRDefault="00F419FD" w:rsidP="00063D5C">
      <w:pPr>
        <w:pStyle w:val="ConsPlusTitle"/>
        <w:widowControl/>
        <w:spacing w:after="720" w:line="360" w:lineRule="auto"/>
        <w:ind w:left="5400" w:right="-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Положению</w:t>
      </w:r>
    </w:p>
    <w:p w:rsidR="00F419FD" w:rsidRPr="00F419FD" w:rsidRDefault="00F419FD" w:rsidP="00063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9F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419FD" w:rsidRDefault="00F419FD" w:rsidP="00F41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9FD">
        <w:rPr>
          <w:rFonts w:ascii="Times New Roman" w:hAnsi="Times New Roman" w:cs="Times New Roman"/>
          <w:b/>
          <w:sz w:val="28"/>
          <w:szCs w:val="28"/>
        </w:rPr>
        <w:t xml:space="preserve">государственных услуг, оказываемых департаментом сельского </w:t>
      </w:r>
    </w:p>
    <w:p w:rsidR="00F419FD" w:rsidRDefault="00F419FD" w:rsidP="00F41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9FD">
        <w:rPr>
          <w:rFonts w:ascii="Times New Roman" w:hAnsi="Times New Roman" w:cs="Times New Roman"/>
          <w:b/>
          <w:sz w:val="28"/>
          <w:szCs w:val="28"/>
        </w:rPr>
        <w:t>хозяйства и продовольствия Кировской области</w:t>
      </w:r>
    </w:p>
    <w:p w:rsidR="00217205" w:rsidRDefault="00217205" w:rsidP="00F419F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F419FD" w:rsidTr="00F419FD">
        <w:tc>
          <w:tcPr>
            <w:tcW w:w="675" w:type="dxa"/>
          </w:tcPr>
          <w:p w:rsidR="00F419FD" w:rsidRDefault="00F419FD" w:rsidP="00F4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896" w:type="dxa"/>
          </w:tcPr>
          <w:p w:rsidR="00F419FD" w:rsidRDefault="00F419FD" w:rsidP="00F419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услуги</w:t>
            </w:r>
          </w:p>
        </w:tc>
      </w:tr>
      <w:tr w:rsidR="00F419FD" w:rsidTr="00F419FD">
        <w:tc>
          <w:tcPr>
            <w:tcW w:w="675" w:type="dxa"/>
          </w:tcPr>
          <w:p w:rsidR="00F419FD" w:rsidRDefault="00F419FD" w:rsidP="00F4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F419FD" w:rsidRDefault="00F419FD" w:rsidP="004F4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о состоянии плодородия почв на земел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участках и динамике его изменения, в том числе полученной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зультатам агрохимического и фитосанитарного обследования почв</w:t>
            </w:r>
          </w:p>
        </w:tc>
      </w:tr>
      <w:tr w:rsidR="00F419FD" w:rsidTr="00F419FD">
        <w:tc>
          <w:tcPr>
            <w:tcW w:w="675" w:type="dxa"/>
          </w:tcPr>
          <w:p w:rsidR="00F419FD" w:rsidRDefault="00F419FD" w:rsidP="00F4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F419FD" w:rsidRDefault="00F419FD" w:rsidP="004F4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заключений по результатам рассмотрения споров, возника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 при осуществлении деятельности в области племенного животн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водства</w:t>
            </w:r>
          </w:p>
        </w:tc>
      </w:tr>
      <w:tr w:rsidR="00F419FD" w:rsidTr="00F419FD">
        <w:tc>
          <w:tcPr>
            <w:tcW w:w="675" w:type="dxa"/>
          </w:tcPr>
          <w:p w:rsidR="00F419FD" w:rsidRDefault="00F419FD" w:rsidP="00F4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F419FD" w:rsidRDefault="00F419FD" w:rsidP="004F4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заключения о сумме вложений в течение отчётного либо 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гового периода для применения в течение текущего налогового периода ставки по налогу на имущество организаций 0%</w:t>
            </w:r>
          </w:p>
        </w:tc>
      </w:tr>
      <w:tr w:rsidR="00F419FD" w:rsidTr="00F419FD">
        <w:tc>
          <w:tcPr>
            <w:tcW w:w="675" w:type="dxa"/>
          </w:tcPr>
          <w:p w:rsidR="00F419FD" w:rsidRDefault="00F419FD" w:rsidP="00F41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F419FD" w:rsidRDefault="00F419FD" w:rsidP="004F4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заключений о соответствии (несоответствии) деятельности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ца требованиям, предъявляемым к определённому виду организации по племенному животноводству</w:t>
            </w:r>
          </w:p>
        </w:tc>
      </w:tr>
    </w:tbl>
    <w:p w:rsidR="00F419FD" w:rsidRDefault="00F419FD" w:rsidP="00F419FD">
      <w:pPr>
        <w:rPr>
          <w:rFonts w:ascii="Times New Roman" w:hAnsi="Times New Roman" w:cs="Times New Roman"/>
          <w:sz w:val="28"/>
          <w:szCs w:val="28"/>
        </w:rPr>
      </w:pPr>
    </w:p>
    <w:p w:rsidR="00F419FD" w:rsidRPr="00F419FD" w:rsidRDefault="00F419FD" w:rsidP="00F419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F419FD" w:rsidRPr="00F419FD" w:rsidSect="0021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419FD"/>
    <w:rsid w:val="00024A6D"/>
    <w:rsid w:val="00063D5C"/>
    <w:rsid w:val="00193FE0"/>
    <w:rsid w:val="00210C1B"/>
    <w:rsid w:val="00217205"/>
    <w:rsid w:val="002A569F"/>
    <w:rsid w:val="0044271B"/>
    <w:rsid w:val="004E12B5"/>
    <w:rsid w:val="004F4570"/>
    <w:rsid w:val="006F56DC"/>
    <w:rsid w:val="008216B1"/>
    <w:rsid w:val="008418BA"/>
    <w:rsid w:val="008B301C"/>
    <w:rsid w:val="008E2D8C"/>
    <w:rsid w:val="00A13520"/>
    <w:rsid w:val="00A14C3E"/>
    <w:rsid w:val="00A21148"/>
    <w:rsid w:val="00AF21AC"/>
    <w:rsid w:val="00B2524C"/>
    <w:rsid w:val="00BB215A"/>
    <w:rsid w:val="00C165D3"/>
    <w:rsid w:val="00C576B8"/>
    <w:rsid w:val="00DD1CF3"/>
    <w:rsid w:val="00E53ECC"/>
    <w:rsid w:val="00F419FD"/>
    <w:rsid w:val="00F81797"/>
    <w:rsid w:val="00FA4E74"/>
    <w:rsid w:val="00FA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419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F41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747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user</cp:lastModifiedBy>
  <cp:revision>6</cp:revision>
  <dcterms:created xsi:type="dcterms:W3CDTF">2014-02-04T10:09:00Z</dcterms:created>
  <dcterms:modified xsi:type="dcterms:W3CDTF">2014-04-02T12:04:00Z</dcterms:modified>
</cp:coreProperties>
</file>