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228" w:rsidRDefault="00E31228" w:rsidP="00E31228">
      <w:pPr>
        <w:shd w:val="clear" w:color="auto" w:fill="FFFFFF"/>
        <w:ind w:left="4355" w:right="2075" w:hanging="1571"/>
        <w:jc w:val="center"/>
        <w:rPr>
          <w:rFonts w:eastAsia="Times New Roman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447675" cy="561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228" w:rsidRDefault="00E31228" w:rsidP="00E31228">
      <w:pPr>
        <w:shd w:val="clear" w:color="auto" w:fill="FFFFFF"/>
        <w:spacing w:line="677" w:lineRule="exact"/>
        <w:ind w:right="-1" w:firstLine="41"/>
        <w:jc w:val="center"/>
        <w:rPr>
          <w:rFonts w:eastAsia="Times New Roman"/>
          <w:sz w:val="32"/>
          <w:szCs w:val="32"/>
        </w:rPr>
      </w:pPr>
      <w:r w:rsidRPr="00E31228">
        <w:rPr>
          <w:rFonts w:eastAsia="Times New Roman"/>
          <w:b/>
          <w:bCs/>
          <w:sz w:val="28"/>
          <w:szCs w:val="28"/>
        </w:rPr>
        <w:t>ПРАВИТЕЛЬСТВО КИРОВСКОЙ ОБЛАСТИ</w:t>
      </w:r>
      <w:r>
        <w:rPr>
          <w:rFonts w:eastAsia="Times New Roman"/>
          <w:b/>
          <w:bCs/>
          <w:sz w:val="26"/>
          <w:szCs w:val="26"/>
        </w:rPr>
        <w:t xml:space="preserve"> </w:t>
      </w:r>
    </w:p>
    <w:p w:rsidR="00E31228" w:rsidRDefault="00E31228" w:rsidP="00E31228">
      <w:pPr>
        <w:shd w:val="clear" w:color="auto" w:fill="FFFFFF"/>
        <w:spacing w:line="677" w:lineRule="exact"/>
        <w:ind w:right="-1" w:firstLine="41"/>
        <w:jc w:val="center"/>
        <w:rPr>
          <w:rFonts w:eastAsia="Times New Roman"/>
          <w:b/>
          <w:sz w:val="32"/>
          <w:szCs w:val="32"/>
        </w:rPr>
      </w:pPr>
      <w:r w:rsidRPr="00E31228">
        <w:rPr>
          <w:rFonts w:eastAsia="Times New Roman"/>
          <w:b/>
          <w:sz w:val="32"/>
          <w:szCs w:val="32"/>
        </w:rPr>
        <w:t>РАСПОРЯЖЕНИЕ</w:t>
      </w:r>
    </w:p>
    <w:p w:rsidR="00E31228" w:rsidRPr="00E31228" w:rsidRDefault="00E31228" w:rsidP="00E31228">
      <w:pPr>
        <w:shd w:val="clear" w:color="auto" w:fill="FFFFFF"/>
        <w:spacing w:line="677" w:lineRule="exact"/>
        <w:ind w:right="-1" w:firstLine="41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ПРОЕКТ</w:t>
      </w:r>
    </w:p>
    <w:p w:rsidR="00E31228" w:rsidRPr="00E31228" w:rsidRDefault="00E31228" w:rsidP="00E31228">
      <w:pPr>
        <w:shd w:val="clear" w:color="auto" w:fill="FFFFFF"/>
        <w:tabs>
          <w:tab w:val="left" w:pos="8338"/>
          <w:tab w:val="left" w:leader="underscore" w:pos="10085"/>
        </w:tabs>
        <w:spacing w:before="446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                                                                 №_____________</w:t>
      </w:r>
    </w:p>
    <w:p w:rsidR="00E31228" w:rsidRDefault="00E31228" w:rsidP="00E31228">
      <w:pPr>
        <w:shd w:val="clear" w:color="auto" w:fill="FFFFFF"/>
        <w:ind w:left="5266"/>
        <w:rPr>
          <w:rFonts w:eastAsia="Times New Roman"/>
          <w:b/>
          <w:bCs/>
          <w:sz w:val="28"/>
          <w:szCs w:val="28"/>
        </w:rPr>
      </w:pPr>
    </w:p>
    <w:p w:rsidR="00E31228" w:rsidRPr="00E31228" w:rsidRDefault="00E31228" w:rsidP="00E31228">
      <w:pPr>
        <w:shd w:val="clear" w:color="auto" w:fill="FFFFFF"/>
        <w:jc w:val="center"/>
        <w:rPr>
          <w:sz w:val="28"/>
          <w:szCs w:val="28"/>
        </w:rPr>
      </w:pPr>
      <w:r w:rsidRPr="00E31228">
        <w:rPr>
          <w:rFonts w:eastAsia="Times New Roman"/>
          <w:bCs/>
          <w:sz w:val="28"/>
          <w:szCs w:val="28"/>
        </w:rPr>
        <w:t>г.</w:t>
      </w:r>
      <w:r w:rsidRPr="00E31228">
        <w:rPr>
          <w:rFonts w:eastAsia="Times New Roman"/>
          <w:b/>
          <w:bCs/>
          <w:sz w:val="28"/>
          <w:szCs w:val="28"/>
        </w:rPr>
        <w:t xml:space="preserve"> </w:t>
      </w:r>
      <w:r w:rsidRPr="00E31228">
        <w:rPr>
          <w:rFonts w:eastAsia="Times New Roman"/>
          <w:sz w:val="28"/>
          <w:szCs w:val="28"/>
        </w:rPr>
        <w:t>Киров</w:t>
      </w:r>
    </w:p>
    <w:p w:rsidR="00E31228" w:rsidRPr="00E31228" w:rsidRDefault="00E31228" w:rsidP="00E31228">
      <w:pPr>
        <w:shd w:val="clear" w:color="auto" w:fill="FFFFFF"/>
        <w:spacing w:before="566"/>
        <w:jc w:val="center"/>
        <w:rPr>
          <w:sz w:val="28"/>
          <w:szCs w:val="28"/>
        </w:rPr>
      </w:pPr>
      <w:r w:rsidRPr="00E31228">
        <w:rPr>
          <w:rFonts w:eastAsia="Times New Roman"/>
          <w:b/>
          <w:bCs/>
          <w:sz w:val="28"/>
          <w:szCs w:val="28"/>
        </w:rPr>
        <w:t>О проектах законов Кировской области</w:t>
      </w:r>
    </w:p>
    <w:p w:rsidR="00E31228" w:rsidRPr="00E31228" w:rsidRDefault="00E31228" w:rsidP="00E31228">
      <w:pPr>
        <w:shd w:val="clear" w:color="auto" w:fill="FFFFFF"/>
        <w:spacing w:before="696" w:line="480" w:lineRule="exact"/>
        <w:ind w:right="141" w:firstLine="709"/>
        <w:jc w:val="both"/>
        <w:rPr>
          <w:sz w:val="28"/>
          <w:szCs w:val="28"/>
        </w:rPr>
      </w:pPr>
      <w:r w:rsidRPr="00E31228">
        <w:rPr>
          <w:rFonts w:eastAsia="Times New Roman"/>
          <w:sz w:val="28"/>
          <w:szCs w:val="28"/>
        </w:rPr>
        <w:t xml:space="preserve">Рассмотрев представленные департаментом финансов Кировской области проекты законов Кировской области «Об областном бюджете на 2014 год и на плановый период 2015 и 2016 годов» и «О приостановлении действия </w:t>
      </w:r>
      <w:r w:rsidR="001F50DB">
        <w:rPr>
          <w:rFonts w:eastAsia="Times New Roman"/>
          <w:sz w:val="28"/>
          <w:szCs w:val="28"/>
        </w:rPr>
        <w:t xml:space="preserve">Закона Кировской области «О внесении изменения в Закон Кировской области «О ежемесячной социальной выплате инвалидам и семьям, имеющим детей-инвалидов», </w:t>
      </w:r>
      <w:bookmarkStart w:id="0" w:name="_GoBack"/>
      <w:bookmarkEnd w:id="0"/>
      <w:r w:rsidRPr="00E31228">
        <w:rPr>
          <w:rFonts w:eastAsia="Times New Roman"/>
          <w:sz w:val="28"/>
          <w:szCs w:val="28"/>
        </w:rPr>
        <w:t>одобрить указанные законопроекты.</w:t>
      </w:r>
    </w:p>
    <w:p w:rsidR="00E31228" w:rsidRPr="00E31228" w:rsidRDefault="00E31228" w:rsidP="00E31228">
      <w:pPr>
        <w:shd w:val="clear" w:color="auto" w:fill="FFFFFF"/>
        <w:spacing w:before="970"/>
        <w:rPr>
          <w:rFonts w:eastAsia="Times New Roman"/>
          <w:sz w:val="28"/>
          <w:szCs w:val="28"/>
        </w:rPr>
      </w:pPr>
      <w:r w:rsidRPr="00E31228">
        <w:rPr>
          <w:rFonts w:eastAsia="Times New Roman"/>
          <w:sz w:val="28"/>
          <w:szCs w:val="28"/>
        </w:rPr>
        <w:t>Губернатор –</w:t>
      </w:r>
    </w:p>
    <w:p w:rsidR="00E31228" w:rsidRPr="00E31228" w:rsidRDefault="00E31228" w:rsidP="00E31228">
      <w:pPr>
        <w:shd w:val="clear" w:color="auto" w:fill="FFFFFF"/>
        <w:spacing w:before="5"/>
        <w:rPr>
          <w:sz w:val="28"/>
          <w:szCs w:val="28"/>
        </w:rPr>
      </w:pPr>
      <w:r w:rsidRPr="00E31228">
        <w:rPr>
          <w:rFonts w:eastAsia="Times New Roman"/>
          <w:sz w:val="28"/>
          <w:szCs w:val="28"/>
        </w:rPr>
        <w:t xml:space="preserve">Председатель Правительства                                             </w:t>
      </w:r>
      <w:r>
        <w:rPr>
          <w:rFonts w:eastAsia="Times New Roman"/>
          <w:sz w:val="28"/>
          <w:szCs w:val="28"/>
        </w:rPr>
        <w:t xml:space="preserve">              </w:t>
      </w:r>
      <w:r w:rsidRPr="00E31228">
        <w:rPr>
          <w:rFonts w:eastAsia="Times New Roman"/>
          <w:sz w:val="28"/>
          <w:szCs w:val="28"/>
        </w:rPr>
        <w:t xml:space="preserve"> Н.Ю. Белых </w:t>
      </w:r>
    </w:p>
    <w:p w:rsidR="00FA71C0" w:rsidRPr="00E31228" w:rsidRDefault="00FA71C0">
      <w:pPr>
        <w:rPr>
          <w:sz w:val="28"/>
          <w:szCs w:val="28"/>
        </w:rPr>
      </w:pPr>
    </w:p>
    <w:sectPr w:rsidR="00FA71C0" w:rsidRPr="00E3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B"/>
    <w:rsid w:val="001F50DB"/>
    <w:rsid w:val="009776AB"/>
    <w:rsid w:val="00E31228"/>
    <w:rsid w:val="00FA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2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22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2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12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122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2013-09-30T07:03:00Z</dcterms:created>
  <dcterms:modified xsi:type="dcterms:W3CDTF">2013-10-04T08:34:00Z</dcterms:modified>
</cp:coreProperties>
</file>