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6B9" w:rsidRPr="002C155D" w:rsidRDefault="00FC36B9" w:rsidP="006738D7">
      <w:pPr>
        <w:pStyle w:val="1"/>
        <w:tabs>
          <w:tab w:val="left" w:pos="6804"/>
          <w:tab w:val="left" w:pos="7088"/>
        </w:tabs>
        <w:ind w:left="4500" w:firstLine="0"/>
        <w:rPr>
          <w:szCs w:val="28"/>
          <w:lang w:val="en-US"/>
        </w:rPr>
      </w:pPr>
      <w:r>
        <w:rPr>
          <w:szCs w:val="28"/>
        </w:rPr>
        <w:t>П</w:t>
      </w:r>
      <w:r w:rsidRPr="005A7C92">
        <w:rPr>
          <w:szCs w:val="28"/>
        </w:rPr>
        <w:t xml:space="preserve">риложение </w:t>
      </w:r>
      <w:r w:rsidR="00A934F5">
        <w:rPr>
          <w:szCs w:val="28"/>
        </w:rPr>
        <w:t>5</w:t>
      </w:r>
    </w:p>
    <w:p w:rsidR="00FC36B9" w:rsidRPr="005A7C92" w:rsidRDefault="00FC36B9" w:rsidP="00FC36B9">
      <w:pPr>
        <w:ind w:left="4500"/>
        <w:rPr>
          <w:sz w:val="28"/>
          <w:szCs w:val="28"/>
        </w:rPr>
      </w:pPr>
      <w:r w:rsidRPr="005A7C92">
        <w:rPr>
          <w:sz w:val="28"/>
          <w:szCs w:val="28"/>
        </w:rPr>
        <w:t>к Закону Кировской области</w:t>
      </w:r>
    </w:p>
    <w:p w:rsidR="00FC36B9" w:rsidRPr="001D294A" w:rsidRDefault="00FC36B9" w:rsidP="00FC36B9">
      <w:pPr>
        <w:pStyle w:val="ConsPlusNormal"/>
        <w:widowControl/>
        <w:ind w:left="45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294A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Об областном бюджете на 20</w:t>
      </w:r>
      <w:r w:rsidRPr="00FC36B9">
        <w:rPr>
          <w:rFonts w:ascii="Times New Roman" w:hAnsi="Times New Roman" w:cs="Times New Roman"/>
          <w:sz w:val="28"/>
          <w:szCs w:val="28"/>
        </w:rPr>
        <w:t>1</w:t>
      </w:r>
      <w:r w:rsidR="001B5882" w:rsidRPr="001B588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1D294A">
        <w:rPr>
          <w:rFonts w:ascii="Times New Roman" w:hAnsi="Times New Roman" w:cs="Times New Roman"/>
          <w:sz w:val="28"/>
          <w:szCs w:val="28"/>
        </w:rPr>
        <w:t>"</w:t>
      </w:r>
    </w:p>
    <w:p w:rsidR="00FC36B9" w:rsidRPr="005A7C92" w:rsidRDefault="00FC36B9" w:rsidP="00FC36B9">
      <w:pPr>
        <w:pStyle w:val="ConsPlusNormal"/>
        <w:widowControl/>
        <w:ind w:left="468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C36B9" w:rsidRDefault="00FC36B9" w:rsidP="00FC36B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C36B9" w:rsidRDefault="00FC36B9" w:rsidP="00FC36B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Нормативы</w:t>
      </w:r>
    </w:p>
    <w:p w:rsidR="00FC36B9" w:rsidRDefault="00FC36B9" w:rsidP="00FC36B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32CE7">
        <w:rPr>
          <w:rFonts w:ascii="Times New Roman" w:hAnsi="Times New Roman" w:cs="Times New Roman"/>
          <w:sz w:val="28"/>
          <w:szCs w:val="28"/>
        </w:rPr>
        <w:t>распределения доходов между бюджетами бюджетной системы</w:t>
      </w:r>
    </w:p>
    <w:p w:rsidR="00FC36B9" w:rsidRPr="00D32CE7" w:rsidRDefault="00FC36B9" w:rsidP="00FC36B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32CE7">
        <w:rPr>
          <w:rFonts w:ascii="Times New Roman" w:hAnsi="Times New Roman" w:cs="Times New Roman"/>
          <w:sz w:val="28"/>
          <w:szCs w:val="28"/>
        </w:rPr>
        <w:t>Кировской области на 20</w:t>
      </w:r>
      <w:r w:rsidRPr="00FC36B9">
        <w:rPr>
          <w:rFonts w:ascii="Times New Roman" w:hAnsi="Times New Roman" w:cs="Times New Roman"/>
          <w:sz w:val="28"/>
          <w:szCs w:val="28"/>
        </w:rPr>
        <w:t>1</w:t>
      </w:r>
      <w:r w:rsidR="001B5882" w:rsidRPr="001B5882">
        <w:rPr>
          <w:rFonts w:ascii="Times New Roman" w:hAnsi="Times New Roman" w:cs="Times New Roman"/>
          <w:sz w:val="28"/>
          <w:szCs w:val="28"/>
        </w:rPr>
        <w:t>6</w:t>
      </w:r>
      <w:r w:rsidRPr="00D32CE7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80B57" w:rsidRPr="004E3301" w:rsidRDefault="00B80B57" w:rsidP="00FC36B9">
      <w:pPr>
        <w:pStyle w:val="1"/>
        <w:ind w:left="5040" w:hanging="540"/>
        <w:rPr>
          <w:sz w:val="24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1275"/>
        <w:gridCol w:w="1276"/>
        <w:gridCol w:w="1276"/>
        <w:gridCol w:w="1701"/>
      </w:tblGrid>
      <w:tr w:rsidR="00A4088E" w:rsidRPr="004E3301" w:rsidTr="00CA0780">
        <w:tblPrEx>
          <w:tblCellMar>
            <w:top w:w="0" w:type="dxa"/>
            <w:bottom w:w="0" w:type="dxa"/>
          </w:tblCellMar>
        </w:tblPrEx>
        <w:trPr>
          <w:trHeight w:val="2762"/>
          <w:tblHeader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A35F0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>Наименование дохода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A35F0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Pr="004E3301">
              <w:rPr>
                <w:rFonts w:ascii="Times New Roman" w:hAnsi="Times New Roman" w:cs="Times New Roman"/>
                <w:sz w:val="24"/>
                <w:szCs w:val="24"/>
              </w:rPr>
              <w:br/>
              <w:t>бюджет</w:t>
            </w:r>
          </w:p>
          <w:p w:rsidR="00A4088E" w:rsidRPr="004E3301" w:rsidRDefault="00A4088E" w:rsidP="00A35F0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Default="00A4088E" w:rsidP="009D17E5">
            <w:pPr>
              <w:pStyle w:val="ConsPlusNormal"/>
              <w:widowControl/>
              <w:ind w:left="-69" w:right="-7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 xml:space="preserve">Бюджет  </w:t>
            </w:r>
            <w:r w:rsidRPr="004E33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округа</w:t>
            </w:r>
          </w:p>
          <w:p w:rsidR="00A4088E" w:rsidRPr="00A35F0D" w:rsidRDefault="00A4088E" w:rsidP="009D17E5">
            <w:pPr>
              <w:pStyle w:val="ConsPlusNormal"/>
              <w:widowControl/>
              <w:ind w:left="-69" w:right="-7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(%)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D713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 xml:space="preserve">Бюджет  </w:t>
            </w:r>
            <w:r w:rsidRPr="004E3301">
              <w:rPr>
                <w:rFonts w:ascii="Times New Roman" w:hAnsi="Times New Roman" w:cs="Times New Roman"/>
                <w:sz w:val="24"/>
                <w:szCs w:val="24"/>
              </w:rPr>
              <w:br/>
              <w:t>муници-</w:t>
            </w:r>
          </w:p>
          <w:p w:rsidR="00A4088E" w:rsidRDefault="00A4088E" w:rsidP="00D7138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r w:rsidRPr="004E3301">
              <w:rPr>
                <w:rFonts w:ascii="Times New Roman" w:hAnsi="Times New Roman" w:cs="Times New Roman"/>
                <w:sz w:val="24"/>
                <w:szCs w:val="24"/>
              </w:rPr>
              <w:br/>
              <w:t>района</w:t>
            </w:r>
          </w:p>
          <w:p w:rsidR="00A4088E" w:rsidRPr="004E3301" w:rsidRDefault="00A4088E" w:rsidP="00D35EE9">
            <w:pPr>
              <w:pStyle w:val="ConsPlusNormal"/>
              <w:widowControl/>
              <w:spacing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(%)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Default="00A4088E" w:rsidP="00A4088E">
            <w:pPr>
              <w:autoSpaceDE w:val="0"/>
              <w:autoSpaceDN w:val="0"/>
              <w:adjustRightInd w:val="0"/>
              <w:jc w:val="center"/>
            </w:pPr>
            <w:r>
              <w:t>Бюджет К</w:t>
            </w:r>
            <w:r>
              <w:t>и</w:t>
            </w:r>
            <w:r>
              <w:t>ровского обл</w:t>
            </w:r>
            <w:r>
              <w:t>а</w:t>
            </w:r>
            <w:r>
              <w:t xml:space="preserve">стного </w:t>
            </w:r>
            <w:proofErr w:type="spellStart"/>
            <w:proofErr w:type="gramStart"/>
            <w:r>
              <w:t>терр</w:t>
            </w:r>
            <w:r>
              <w:t>и</w:t>
            </w:r>
            <w:r>
              <w:t>то</w:t>
            </w:r>
            <w:r w:rsidR="009D17E5">
              <w:t>-</w:t>
            </w:r>
            <w:r>
              <w:t>риального</w:t>
            </w:r>
            <w:proofErr w:type="spellEnd"/>
            <w:proofErr w:type="gramEnd"/>
            <w:r>
              <w:t xml:space="preserve"> фонда обяз</w:t>
            </w:r>
            <w:r>
              <w:t>а</w:t>
            </w:r>
            <w:r>
              <w:t>тельного м</w:t>
            </w:r>
            <w:r>
              <w:t>е</w:t>
            </w:r>
            <w:r>
              <w:t>дицинского страхования</w:t>
            </w:r>
          </w:p>
          <w:p w:rsidR="00A4088E" w:rsidRPr="004E3301" w:rsidRDefault="00A4088E" w:rsidP="00D35EE9">
            <w:pPr>
              <w:autoSpaceDE w:val="0"/>
              <w:autoSpaceDN w:val="0"/>
              <w:adjustRightInd w:val="0"/>
              <w:spacing w:after="120"/>
              <w:jc w:val="center"/>
            </w:pPr>
            <w:r>
              <w:t>(%)</w:t>
            </w:r>
          </w:p>
        </w:tc>
      </w:tr>
      <w:tr w:rsidR="00A4088E" w:rsidRPr="004E3301" w:rsidTr="004B1A50">
        <w:tblPrEx>
          <w:tblCellMar>
            <w:top w:w="0" w:type="dxa"/>
            <w:bottom w:w="0" w:type="dxa"/>
          </w:tblCellMar>
        </w:tblPrEx>
        <w:trPr>
          <w:trHeight w:val="1428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2C1DB6" w:rsidP="002C1DB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</w:t>
            </w:r>
            <w:r w:rsidR="00A4088E" w:rsidRPr="004E3301">
              <w:rPr>
                <w:rFonts w:ascii="Times New Roman" w:hAnsi="Times New Roman" w:cs="Times New Roman"/>
                <w:sz w:val="24"/>
                <w:szCs w:val="24"/>
              </w:rPr>
              <w:t>ПОГАШЕНИЯ ЗАДОЛЖЕННОСТИ И ПЕРЕРАСЧ</w:t>
            </w:r>
            <w:r w:rsidR="00A4088E" w:rsidRPr="004E330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4088E" w:rsidRPr="004E3301">
              <w:rPr>
                <w:rFonts w:ascii="Times New Roman" w:hAnsi="Times New Roman" w:cs="Times New Roman"/>
                <w:sz w:val="24"/>
                <w:szCs w:val="24"/>
              </w:rPr>
              <w:t>ТОВ ПО ОТМЕНЕННЫМ НАЛОГАМ, СБОРАМ И ИНЫМ ОБЯЗАТЕЛЬНЫМ ПЛАТЕЖАМ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88E" w:rsidRPr="004E3301" w:rsidTr="006738D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287C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имущество предприятий   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3C8" w:rsidRPr="004E3301" w:rsidTr="006738D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C8" w:rsidRPr="004E3301" w:rsidRDefault="00F003C8" w:rsidP="00F003C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C8" w:rsidRPr="004E3301" w:rsidRDefault="00F003C8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C8" w:rsidRDefault="00F003C8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C8" w:rsidRPr="004E3301" w:rsidRDefault="00F003C8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03C8" w:rsidRPr="004E3301" w:rsidRDefault="00F003C8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88E" w:rsidRPr="004E3301" w:rsidTr="006738D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287C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налоги и сборы (в части отмененных региональных налогов и сб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ров):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88E" w:rsidRPr="004E3301" w:rsidTr="006738D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287C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 xml:space="preserve">Налог с продаж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88E" w:rsidRPr="004E3301" w:rsidRDefault="00A4088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14A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14A" w:rsidRPr="004E3301" w:rsidRDefault="001E514A" w:rsidP="00287C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>Сбор на нужды  образовательных  у</w:t>
            </w: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 xml:space="preserve">реждений, взимаемый с  юридических лиц 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14A" w:rsidRPr="004E3301" w:rsidRDefault="001E514A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14A" w:rsidRPr="004E3301" w:rsidRDefault="001E514A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14A" w:rsidRPr="004E3301" w:rsidRDefault="001E514A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14A" w:rsidRPr="004E3301" w:rsidRDefault="001E514A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14A" w:rsidRPr="004E3301" w:rsidTr="006738D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14A" w:rsidRPr="004E3301" w:rsidRDefault="001E514A" w:rsidP="001E514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 xml:space="preserve">Прочие налоги и сборы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14A" w:rsidRPr="004E3301" w:rsidRDefault="001E514A" w:rsidP="001E51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14A" w:rsidRPr="004E3301" w:rsidRDefault="001E514A" w:rsidP="001E514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14A" w:rsidRPr="004E3301" w:rsidRDefault="001E514A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14A" w:rsidRPr="004E3301" w:rsidRDefault="001E514A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14A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14A" w:rsidRPr="004E3301" w:rsidRDefault="001E514A" w:rsidP="00287C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налоги и сборы (в части отм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ненных местных налогов и сборов)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14A" w:rsidRPr="004E3301" w:rsidRDefault="001E514A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14A" w:rsidRDefault="001E514A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14A" w:rsidRPr="004E3301" w:rsidRDefault="001E514A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514A" w:rsidRPr="004E3301" w:rsidRDefault="001E514A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DB6" w:rsidRPr="004E3301" w:rsidTr="004B1A50">
        <w:tblPrEx>
          <w:tblCellMar>
            <w:top w:w="0" w:type="dxa"/>
            <w:bottom w:w="0" w:type="dxa"/>
          </w:tblCellMar>
        </w:tblPrEx>
        <w:trPr>
          <w:trHeight w:val="140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DB6" w:rsidRDefault="002C1DB6" w:rsidP="00287C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DB6" w:rsidRPr="004E3301" w:rsidRDefault="002C1DB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DB6" w:rsidRDefault="002C1DB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DB6" w:rsidRDefault="002C1DB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DB6" w:rsidRPr="004E3301" w:rsidRDefault="002C1DB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BB2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B2" w:rsidRPr="00934BB2" w:rsidRDefault="00934BB2" w:rsidP="00287C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размещения временно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бодных средств Кировского областного территориального фонда обязательного медицинского страхования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B2" w:rsidRPr="004E3301" w:rsidRDefault="00934BB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B2" w:rsidRDefault="00934BB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B2" w:rsidRDefault="00934BB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B2" w:rsidRPr="004E3301" w:rsidRDefault="00934BB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1DB6" w:rsidRPr="004E3301" w:rsidTr="006738D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DB6" w:rsidRDefault="002C1DB6" w:rsidP="00287C4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предоставления на платной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парковок (парковочных мест), расположенных на автомобильных дорогах общего пользования регионал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или межмуниципального значения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DB6" w:rsidRPr="004E3301" w:rsidRDefault="00AD378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DB6" w:rsidRDefault="002C1DB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DB6" w:rsidRDefault="002C1DB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DB6" w:rsidRPr="004E3301" w:rsidRDefault="002C1DB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786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786" w:rsidRPr="00471DB7" w:rsidRDefault="00AD3786" w:rsidP="00AD3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предоставления на платной основе парковок (парковочных мест), расположенных на автомобильных д</w:t>
            </w:r>
            <w:r w:rsidRPr="00471DB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1DB7">
              <w:rPr>
                <w:rFonts w:ascii="Times New Roman" w:hAnsi="Times New Roman" w:cs="Times New Roman"/>
                <w:sz w:val="24"/>
                <w:szCs w:val="24"/>
              </w:rPr>
              <w:t>рогах общего пользования местного значения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786" w:rsidRPr="00471DB7" w:rsidRDefault="00AD378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786" w:rsidRPr="00471DB7" w:rsidRDefault="00AD378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786" w:rsidRPr="00471DB7" w:rsidRDefault="00AD378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DB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786" w:rsidRPr="004E3301" w:rsidRDefault="00AD378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786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786" w:rsidRDefault="00AD3786" w:rsidP="00AD3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значения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786" w:rsidRDefault="00AD378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786" w:rsidRDefault="00AD378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786" w:rsidRDefault="00AD378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786" w:rsidRPr="004E3301" w:rsidRDefault="00AD378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786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786" w:rsidRDefault="00AD3786" w:rsidP="00AD3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имущества, находящегося в оперативном управл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r w:rsidR="004F1DCD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областного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риального фонда обязательного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цинского страхования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786" w:rsidRDefault="00AD378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786" w:rsidRDefault="00AD378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786" w:rsidRDefault="00AD3786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786" w:rsidRPr="004E3301" w:rsidRDefault="00B157F8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E7394" w:rsidRPr="004E3301" w:rsidTr="004B1A50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3D279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 (РАБОТ) И КОМПЕНСАЦИИ ЗАТ</w:t>
            </w:r>
            <w:r w:rsidR="003D27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 ГОСУДАРСТВА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E44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44" w:rsidRDefault="002C2E44" w:rsidP="002C2E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оказания информационно-консультационных услуг органами местного самоуправления, казенными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реждениями городских округов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44" w:rsidRDefault="002C2E4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44" w:rsidRDefault="002C2E4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44" w:rsidRDefault="002C2E4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44" w:rsidRDefault="002C2E4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E44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44" w:rsidRDefault="002C2E44" w:rsidP="002C2E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оказания информационно-консультационных услуг органами местного самоуправления, казенными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реждениями муниципальных районов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44" w:rsidRDefault="002C2E4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44" w:rsidRDefault="002C2E4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44" w:rsidRDefault="002C2E4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E44" w:rsidRDefault="002C2E4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94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AD3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за оказание услуг по присоед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нению объектов дорожного сервиса к автомобильным дорогам общего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 местного значения</w:t>
            </w:r>
            <w:r w:rsidR="00F459F3">
              <w:rPr>
                <w:rFonts w:ascii="Times New Roman" w:hAnsi="Times New Roman" w:cs="Times New Roman"/>
                <w:sz w:val="24"/>
                <w:szCs w:val="24"/>
              </w:rPr>
              <w:t>, зачисля</w:t>
            </w:r>
            <w:r w:rsidR="00F459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459F3">
              <w:rPr>
                <w:rFonts w:ascii="Times New Roman" w:hAnsi="Times New Roman" w:cs="Times New Roman"/>
                <w:sz w:val="24"/>
                <w:szCs w:val="24"/>
              </w:rPr>
              <w:t>мая в бюджеты городских округов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9F3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9F3" w:rsidRDefault="00F459F3" w:rsidP="00F459F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Плата за оказание услуг по присоед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нению объектов дорожного сервиса к автомобильным дорогам общего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зования местного значения, зачисля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 в бюджеты муниципальных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9F3" w:rsidRDefault="00F459F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9F3" w:rsidRDefault="00F459F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9F3" w:rsidRDefault="00F459F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9F3" w:rsidRDefault="00F459F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94" w:rsidRPr="004E3301" w:rsidTr="006738D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AD37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94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DE739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394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814F1B" w:rsidP="00814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доходы бюджета Кировского областного территориального фонда обязательного медицинского страхов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от оказания платных услуг (работ)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DE7394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394" w:rsidRDefault="00814F1B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14F1B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F1B" w:rsidRDefault="00814F1B" w:rsidP="00814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F1B" w:rsidRDefault="00814F1B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F1B" w:rsidRDefault="00814F1B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F1B" w:rsidRDefault="00814F1B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F1B" w:rsidRDefault="00814F1B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F1B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F1B" w:rsidRDefault="00814F1B" w:rsidP="00814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Прочие доходы от компенсации </w:t>
            </w:r>
            <w:r w:rsidR="00E57BC3">
              <w:rPr>
                <w:rFonts w:ascii="Times New Roman" w:hAnsi="Times New Roman" w:cs="Times New Roman"/>
                <w:sz w:val="24"/>
                <w:szCs w:val="24"/>
              </w:rPr>
              <w:t>затрат бюджетов муниципальных районов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F1B" w:rsidRDefault="00814F1B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F1B" w:rsidRDefault="00814F1B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F1B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4F1B" w:rsidRDefault="00814F1B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BC3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E57B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бюджета Кировского областного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риториального фонда обязательного медицинского страхования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BC3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E57B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мещения расходов, понесенных в связи с эксплуатацией имущества городских округов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BC3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E57B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мещения расходов, понесенных в связи с эксплуатацией имущества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BC3" w:rsidRPr="004E3301" w:rsidTr="006738D7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E57B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мещения расходов, понесенных в связи с эксплуатацией государственного имущества, закрепленного на праве оперативного  управления за Киро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ским областным территориальным фондом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обязательного медицинского страхования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BC3" w:rsidRPr="004E3301" w:rsidTr="004B1A50">
        <w:tblPrEx>
          <w:tblCellMar>
            <w:top w:w="0" w:type="dxa"/>
            <w:bottom w:w="0" w:type="dxa"/>
          </w:tblCellMar>
        </w:tblPrEx>
        <w:trPr>
          <w:trHeight w:val="90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E57B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ОТ ПРОДАЖИ МАТЕР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 И НЕМАТЕРИАЛЬНЫХ АКТИВОВ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BC3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E57B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имущества, 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дящегося в оперативном управлении Кировского областного территориал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фонда обязательного медицинск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страхования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57BC3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8343BE" w:rsidP="00E57BC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конфискованного и иного имущ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ства, обращенного в доход Кировской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8343B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BC3" w:rsidRDefault="00E57BC3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BE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3BE" w:rsidRDefault="008343BE" w:rsidP="008343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конфискованного и иного имущ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ства, обращенного в доходы городских округов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3BE" w:rsidRDefault="008343B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3BE" w:rsidRDefault="008343B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3BE" w:rsidRDefault="008343B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3BE" w:rsidRDefault="008343B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BE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3BE" w:rsidRDefault="008343BE" w:rsidP="008343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конфискованного и иного имущ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ства, обращенного в доходы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3BE" w:rsidRDefault="008343B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3BE" w:rsidRDefault="008343B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3BE" w:rsidRDefault="008343B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3BE" w:rsidRDefault="008343B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3BE" w:rsidRPr="004E3301" w:rsidTr="004B1A50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3BE" w:rsidRDefault="00BA2270" w:rsidP="008343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АДМИНИСТРАТИ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ПЛАТЕЖЕЙ И СБОРОВ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3BE" w:rsidRDefault="008343B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3BE" w:rsidRDefault="008343B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3BE" w:rsidRDefault="008343B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3BE" w:rsidRDefault="008343BE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270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8343B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Платежи, взимаемые органами 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самоуправления (организациями) городских округов за выполнение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ределенных функций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270" w:rsidRPr="004E3301" w:rsidTr="004B1A50">
        <w:tblPrEx>
          <w:tblCellMar>
            <w:top w:w="0" w:type="dxa"/>
            <w:bottom w:w="0" w:type="dxa"/>
          </w:tblCellMar>
        </w:tblPrEx>
        <w:trPr>
          <w:trHeight w:val="144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BA227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Платежи, взимаемые органами 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самоуправления (организациями) муниципальных районов за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определенных функций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270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DE5D8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ШТРАФОВ, САНКЦИЙ, ВОЗМЕЩЕНИ</w:t>
            </w:r>
            <w:r w:rsidR="00DE5D8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УЩЕРБА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270" w:rsidRPr="004E3301" w:rsidTr="00CA078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BA227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сумм, взыскиваемых с лиц, виновных в совершении престу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лений, и в возмещение ущерба имущ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ству, зачисляемые в бюджеты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округов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270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BA227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 сумм, взыскиваемых с лиц, виновных в совершении престу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лений, и в возмещение ущерба имущ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ству, зачисляемые в бюджеты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270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BA227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сумм, взыскиваемых с лиц, виновных в совершении престу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лений, и в возмещение ущерба имущ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ству, зачисляемые в бюджет Кировск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областного территориального фонда обязательного медицинского страхов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A2270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EE7C11" w:rsidP="003F74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возмещения ущерба при возникновении страховых случаев,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гда выгодоприобретателями выступают получатели средств бюджетов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округов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2270" w:rsidRDefault="00BA2270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C11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3F74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возмещения ущерба при возникновении страховых случаев,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гда выгодоприобретателями выступают получатели средств бюджетов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C11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3F749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возмещения ущерба при возникновении страховых случаев,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гда выгодоприобретателями выступают получатели средств бюджета Киро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областного территориального фонда обязательного медицинского страхования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7C11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EE7C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C11" w:rsidRPr="004E3301" w:rsidTr="00CA078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EE7C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онов)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C11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EE7C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бюджета Кировского областного территориального фонда обязательного медицинского страхования)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7C11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EE7C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возки тяжеловесных и (или) крупног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баритных грузов, зачисляемые в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жеты городских округов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C11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EE7C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возки тяжеловесных и (или) крупног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баритных грузов, зачисляемые в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жеты муниципальных районов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C11" w:rsidRDefault="00EE7C11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1DF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1DF" w:rsidRDefault="002261DF" w:rsidP="000A04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Поступления сумм в возмещение </w:t>
            </w:r>
            <w:r w:rsidR="000A0452">
              <w:rPr>
                <w:rFonts w:ascii="Times New Roman" w:hAnsi="Times New Roman" w:cs="Times New Roman"/>
                <w:sz w:val="24"/>
                <w:szCs w:val="24"/>
              </w:rPr>
              <w:t>убы</w:t>
            </w:r>
            <w:r w:rsidR="000A045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A0452">
              <w:rPr>
                <w:rFonts w:ascii="Times New Roman" w:hAnsi="Times New Roman" w:cs="Times New Roman"/>
                <w:sz w:val="24"/>
                <w:szCs w:val="24"/>
              </w:rPr>
              <w:t>ков государственного заказчика, вз</w:t>
            </w:r>
            <w:r w:rsidR="000A045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A0452">
              <w:rPr>
                <w:rFonts w:ascii="Times New Roman" w:hAnsi="Times New Roman" w:cs="Times New Roman"/>
                <w:sz w:val="24"/>
                <w:szCs w:val="24"/>
              </w:rPr>
              <w:t>сканных в установленном порядке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нарушением исполнителем (подрядчиком) условий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контракта или иных договоров, финансируемых за счет  средств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рожного фонда Кировской области</w:t>
            </w:r>
            <w:r w:rsidR="005A4A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0452">
              <w:rPr>
                <w:rFonts w:ascii="Times New Roman" w:hAnsi="Times New Roman" w:cs="Times New Roman"/>
                <w:sz w:val="24"/>
                <w:szCs w:val="24"/>
              </w:rPr>
              <w:t xml:space="preserve"> или в связи с уклонением от заключения таких контрактов</w:t>
            </w:r>
            <w:r w:rsidR="00286687">
              <w:rPr>
                <w:rFonts w:ascii="Times New Roman" w:hAnsi="Times New Roman" w:cs="Times New Roman"/>
                <w:sz w:val="24"/>
                <w:szCs w:val="24"/>
              </w:rPr>
              <w:t xml:space="preserve"> или иных договоров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1DF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1DF" w:rsidRDefault="002261DF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1DF" w:rsidRDefault="002261DF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1DF" w:rsidRDefault="002261DF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687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EE7C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денежных средств,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сенных участниками конкурса или 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циона, проводимых в целях заключения государственного контракта,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руемого за счет средств дорожного фонда Кировской области, в качестве обеспечения заявки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участие в таком конкурсе или аукционе в случае укл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участника конкурса или аукци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от заключения такого контракта и в иных случаях, установленных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дательством Российской Федерации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687" w:rsidRPr="004E3301" w:rsidTr="006738D7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2866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 сумм в возмещение убытков муниципальных заказчиков,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сканных в установленном порядке в связи с нарушением исполнителем (подрядчиком)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муниципаль-ных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контрактов или иных до</w:t>
            </w:r>
            <w:r w:rsidR="005A4AE3">
              <w:rPr>
                <w:rFonts w:ascii="Times New Roman" w:hAnsi="Times New Roman" w:cs="Times New Roman"/>
                <w:sz w:val="24"/>
                <w:szCs w:val="24"/>
              </w:rPr>
              <w:t xml:space="preserve">говоров, финансируемых за 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ципальных дорожных фондов 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округов</w:t>
            </w:r>
            <w:r w:rsidR="005A4A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в связи с уклонением от заключения таких контрактов или иных договоров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687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2866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денежных средств,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сенных участниками конкурса или 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циона, проводимых в целях заключения муниципальных контрактов,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руемых за счет средств муниципальных дорожных фондов городских округов, в качестве обеспечения заявки на участие в таком конкурсе или аукционе в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чае уклонения участника конкурса или аукциона от заключения такого контракта и в иных случаях, установле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законодательством Российской Федерации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687" w:rsidRPr="004E3301" w:rsidTr="00CA0780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754B6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сумм в возмещение убытков муниципальных заказчиков,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сканных в установленном порядке в связи с нарушением исполнителем (подрядчиком) условий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муниципаль-ных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контрактов или иных договоров, финансируемых за счет средств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ципальных дорожных фондов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пальных районов</w:t>
            </w:r>
            <w:r w:rsidR="00754B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в связи с укл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нением от заключения таких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или иных договоров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687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2866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 денежных средств,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сенных участниками конкурса или 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циона, проводимых в целях заключения муниципальных контрактов,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руемых за счет средств муниципальных дорожных фондов муниципальных районов, в качестве обеспечения заявки на участие в таком конкурсе или 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ционе в случае уклонения участника конкурса или аукциона от заключения такого контракта и в иных случаях, установленных законодательством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сийской Федерации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687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333D67" w:rsidP="00EE7C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поступления сумм в возмещ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вреда, причиненного городскому округу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D67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Default="00333D67" w:rsidP="00333D6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поступления сумм в возмещ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вреда, причиненного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району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D67" w:rsidRPr="004E3301" w:rsidTr="006738D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Default="00333D67" w:rsidP="00333D6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поступления сумм в возмещ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вреда, причиненного Кировскому областному территориальному фонду обязательного медицинского страхов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86687" w:rsidRPr="004E3301" w:rsidTr="006738D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Pr="004E3301" w:rsidRDefault="00286687" w:rsidP="00287C47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z w:val="24"/>
                <w:szCs w:val="24"/>
              </w:rPr>
              <w:t>В ЧАСТИ ПРОЧИХ НЕНАЛОГОВЫХ ДОХОДОВ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Pr="004E3301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Pr="004E3301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Pr="004E3301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Pr="004E3301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687" w:rsidRPr="004E3301" w:rsidTr="006738D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Pr="004E3301" w:rsidRDefault="00286687" w:rsidP="00333D67">
            <w:pPr>
              <w:pStyle w:val="ConsPlusNonformat"/>
              <w:widowControl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Невыясненные поступления, зачисля</w:t>
            </w:r>
            <w:r w:rsidRPr="004E330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</w:t>
            </w:r>
            <w:r w:rsidRPr="004E330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мые в бюджеты </w:t>
            </w:r>
            <w:r w:rsidR="00333D6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городских округов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Pr="004E3301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Pr="004E3301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Pr="004E3301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687" w:rsidRPr="004E3301" w:rsidRDefault="0028668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D67" w:rsidRPr="004E3301" w:rsidTr="006738D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Pr="004E3301" w:rsidRDefault="00333D67" w:rsidP="00333D67">
            <w:pPr>
              <w:pStyle w:val="ConsPlusNonformat"/>
              <w:widowControl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Невыясненные поступления, зачисля</w:t>
            </w:r>
            <w:r w:rsidRPr="004E330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</w:t>
            </w:r>
            <w:r w:rsidRPr="004E330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мые в бюджеты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муниципальных ра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онов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Pr="004E3301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Pr="004E3301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Pr="004E3301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Pr="004E3301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D67" w:rsidRPr="004E3301" w:rsidTr="006738D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Pr="004E3301" w:rsidRDefault="00795E42" w:rsidP="00795E42">
            <w:pPr>
              <w:pStyle w:val="ConsPlusNonformat"/>
              <w:widowControl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E330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Невыясненные поступления, зачисля</w:t>
            </w:r>
            <w:r w:rsidRPr="004E330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</w:t>
            </w:r>
            <w:r w:rsidRPr="004E330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мые в бюджет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Кировского областного территориального фонда обязательного медицинского страхования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Pr="004E3301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Pr="004E3301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Default="00333D67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D67" w:rsidRPr="004E3301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5E42" w:rsidRPr="004E3301" w:rsidTr="006738D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Default="00795E42" w:rsidP="00795E42">
            <w:r w:rsidRPr="00A54A7A">
              <w:rPr>
                <w:snapToGrid w:val="0"/>
              </w:rPr>
              <w:lastRenderedPageBreak/>
              <w:t xml:space="preserve">Прочие неналоговые доходы </w:t>
            </w:r>
            <w:r>
              <w:rPr>
                <w:snapToGrid w:val="0"/>
              </w:rPr>
              <w:t>бюджетов городских округов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Pr="004E3301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Pr="004E3301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Pr="004E3301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Pr="004E3301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42" w:rsidRPr="004E3301" w:rsidTr="006738D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Default="00795E42" w:rsidP="00795E42">
            <w:r w:rsidRPr="00A54A7A">
              <w:rPr>
                <w:snapToGrid w:val="0"/>
              </w:rPr>
              <w:t>Прочие неналоговые доходы бюджет</w:t>
            </w:r>
            <w:r>
              <w:rPr>
                <w:snapToGrid w:val="0"/>
              </w:rPr>
              <w:t>ов муниципальных районов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Pr="004E3301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Pr="004E3301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Pr="004E3301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Pr="004E3301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42" w:rsidRPr="004E3301" w:rsidTr="006738D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Pr="00A54A7A" w:rsidRDefault="00795E42" w:rsidP="00795E42">
            <w:pPr>
              <w:rPr>
                <w:snapToGrid w:val="0"/>
              </w:rPr>
            </w:pPr>
            <w:r>
              <w:rPr>
                <w:snapToGrid w:val="0"/>
              </w:rPr>
              <w:t xml:space="preserve">Прочие неналоговые поступления </w:t>
            </w:r>
            <w:r w:rsidRPr="004E3301">
              <w:rPr>
                <w:snapToGrid w:val="0"/>
              </w:rPr>
              <w:t>в бюджет</w:t>
            </w:r>
            <w:r>
              <w:rPr>
                <w:snapToGrid w:val="0"/>
              </w:rPr>
              <w:t xml:space="preserve"> </w:t>
            </w:r>
            <w:r>
              <w:t>Кировского областного терр</w:t>
            </w:r>
            <w:r>
              <w:t>и</w:t>
            </w:r>
            <w:r>
              <w:t>ториального фонда обязательного м</w:t>
            </w:r>
            <w:r>
              <w:t>е</w:t>
            </w:r>
            <w:r>
              <w:t>дицинского страхования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Pr="004E3301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Pr="004E3301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Pr="004E3301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5E42" w:rsidRPr="004E3301" w:rsidTr="004B1A50">
        <w:tblPrEx>
          <w:tblCellMar>
            <w:top w:w="0" w:type="dxa"/>
            <w:bottom w:w="0" w:type="dxa"/>
          </w:tblCellMar>
        </w:tblPrEx>
        <w:trPr>
          <w:trHeight w:val="649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Default="00795E42" w:rsidP="00795E42">
            <w:pPr>
              <w:rPr>
                <w:snapToGrid w:val="0"/>
              </w:rPr>
            </w:pPr>
            <w:r>
              <w:rPr>
                <w:snapToGrid w:val="0"/>
              </w:rPr>
              <w:t>ДОХОДЫ ОТ БЕЗВОЗМЕЗДНЫХ ПОСТУПЛЕНИЙ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Pr="004E3301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E42" w:rsidRPr="004E3301" w:rsidTr="006738D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Default="00795E42" w:rsidP="00795E42">
            <w:pPr>
              <w:rPr>
                <w:snapToGrid w:val="0"/>
              </w:rPr>
            </w:pPr>
            <w:r>
              <w:rPr>
                <w:snapToGrid w:val="0"/>
              </w:rPr>
              <w:t>Доходы от возврата бюджетами бюджетной системы Российской Федер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ции остатков субсидий, субвенций и иных межбюджетных трансфертов, имеющих целевое назначение, предо</w:t>
            </w:r>
            <w:r>
              <w:rPr>
                <w:snapToGrid w:val="0"/>
              </w:rPr>
              <w:t>с</w:t>
            </w:r>
            <w:r>
              <w:rPr>
                <w:snapToGrid w:val="0"/>
              </w:rPr>
              <w:t>тавленных из бюджетов муниципал</w:t>
            </w:r>
            <w:r>
              <w:rPr>
                <w:snapToGrid w:val="0"/>
              </w:rPr>
              <w:t>ь</w:t>
            </w:r>
            <w:r>
              <w:rPr>
                <w:snapToGrid w:val="0"/>
              </w:rPr>
              <w:t xml:space="preserve">ных районов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Pr="004E3301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E42" w:rsidRDefault="00795E42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C8C" w:rsidRPr="004E3301" w:rsidTr="006738D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C8C" w:rsidRDefault="00761C8C" w:rsidP="00761C8C">
            <w:pPr>
              <w:rPr>
                <w:snapToGrid w:val="0"/>
              </w:rPr>
            </w:pPr>
            <w:r>
              <w:rPr>
                <w:snapToGrid w:val="0"/>
              </w:rPr>
              <w:t>Доходы от возврата бюджетами бюджетной системы Российской Федер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ции остатков субсидий, субвенций и иных межбюджетных трансфертов, имеющих целевое назначение, предо</w:t>
            </w:r>
            <w:r>
              <w:rPr>
                <w:snapToGrid w:val="0"/>
              </w:rPr>
              <w:t>с</w:t>
            </w:r>
            <w:r>
              <w:rPr>
                <w:snapToGrid w:val="0"/>
              </w:rPr>
              <w:t xml:space="preserve">тавленных из </w:t>
            </w:r>
            <w:r w:rsidRPr="004E3301">
              <w:rPr>
                <w:snapToGrid w:val="0"/>
              </w:rPr>
              <w:t>бюджет</w:t>
            </w:r>
            <w:r>
              <w:rPr>
                <w:snapToGrid w:val="0"/>
              </w:rPr>
              <w:t xml:space="preserve">а </w:t>
            </w:r>
            <w:r>
              <w:t>Кировского о</w:t>
            </w:r>
            <w:r>
              <w:t>б</w:t>
            </w:r>
            <w:r>
              <w:t>ластного территориального фонда об</w:t>
            </w:r>
            <w:r>
              <w:t>я</w:t>
            </w:r>
            <w:r>
              <w:t>зательного медицинского страхования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C8C" w:rsidRPr="004E3301" w:rsidRDefault="00761C8C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C8C" w:rsidRDefault="00761C8C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C8C" w:rsidRDefault="00761C8C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C8C" w:rsidRDefault="00761C8C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61C8C" w:rsidRPr="004E3301" w:rsidTr="006738D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C8C" w:rsidRDefault="00761C8C" w:rsidP="00761C8C">
            <w:pPr>
              <w:rPr>
                <w:snapToGrid w:val="0"/>
              </w:rPr>
            </w:pPr>
            <w:r>
              <w:rPr>
                <w:snapToGrid w:val="0"/>
              </w:rPr>
              <w:t>Доходы от возврата остатков субсидий, предоставленных из бюджетов горо</w:t>
            </w:r>
            <w:r>
              <w:rPr>
                <w:snapToGrid w:val="0"/>
              </w:rPr>
              <w:t>д</w:t>
            </w:r>
            <w:r>
              <w:rPr>
                <w:snapToGrid w:val="0"/>
              </w:rPr>
              <w:t>ских округов юридическим лицам (за исключением субсидий муниципал</w:t>
            </w:r>
            <w:r>
              <w:rPr>
                <w:snapToGrid w:val="0"/>
              </w:rPr>
              <w:t>ь</w:t>
            </w:r>
            <w:r>
              <w:rPr>
                <w:snapToGrid w:val="0"/>
              </w:rPr>
              <w:t>ным учреждениям), индивидуальным предпринимателям, а также физич</w:t>
            </w:r>
            <w:r>
              <w:rPr>
                <w:snapToGrid w:val="0"/>
              </w:rPr>
              <w:t>е</w:t>
            </w:r>
            <w:r>
              <w:rPr>
                <w:snapToGrid w:val="0"/>
              </w:rPr>
              <w:t>ским лицам – производителям товаров, работ, услуг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C8C" w:rsidRPr="004E3301" w:rsidRDefault="00761C8C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C8C" w:rsidRDefault="00761C8C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C8C" w:rsidRDefault="00761C8C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C8C" w:rsidRDefault="00761C8C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C8C" w:rsidRPr="004E3301" w:rsidTr="006738D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C8C" w:rsidRDefault="00761C8C" w:rsidP="00761C8C">
            <w:pPr>
              <w:rPr>
                <w:snapToGrid w:val="0"/>
              </w:rPr>
            </w:pPr>
            <w:r>
              <w:rPr>
                <w:snapToGrid w:val="0"/>
              </w:rPr>
              <w:t>Доходы от возврата остатков субсидий, предоставленных из бюджетов мун</w:t>
            </w:r>
            <w:r>
              <w:rPr>
                <w:snapToGrid w:val="0"/>
              </w:rPr>
              <w:t>и</w:t>
            </w:r>
            <w:r>
              <w:rPr>
                <w:snapToGrid w:val="0"/>
              </w:rPr>
              <w:t>ципальных районов юридическим лицам (за исключением субсидий мун</w:t>
            </w:r>
            <w:r>
              <w:rPr>
                <w:snapToGrid w:val="0"/>
              </w:rPr>
              <w:t>и</w:t>
            </w:r>
            <w:r>
              <w:rPr>
                <w:snapToGrid w:val="0"/>
              </w:rPr>
              <w:t>ципальным учреждениям), индивид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 xml:space="preserve">альным предпринимателям, а </w:t>
            </w:r>
            <w:r>
              <w:rPr>
                <w:snapToGrid w:val="0"/>
              </w:rPr>
              <w:lastRenderedPageBreak/>
              <w:t>также физическим лицам – производителям товаров, работ, услуг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C8C" w:rsidRPr="004E3301" w:rsidRDefault="00761C8C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C8C" w:rsidRDefault="00761C8C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C8C" w:rsidRDefault="00761C8C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C8C" w:rsidRDefault="00761C8C" w:rsidP="00C06E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B57" w:rsidRDefault="00B80B57" w:rsidP="00B80B57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CA0780" w:rsidRPr="004E3301" w:rsidRDefault="00CA0780" w:rsidP="00B80B57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B80B57" w:rsidRPr="00B80B57" w:rsidRDefault="00B80B57" w:rsidP="00B80B57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4E3301">
        <w:rPr>
          <w:rFonts w:ascii="Times New Roman" w:hAnsi="Times New Roman" w:cs="Times New Roman"/>
        </w:rP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отчислений соответствующих налогов и сборов в областной бюджет, бюджеты муниципальных районов и городских округов.</w:t>
      </w:r>
    </w:p>
    <w:p w:rsidR="00B80B57" w:rsidRPr="00B80B57" w:rsidRDefault="00B80B57" w:rsidP="00B80B57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B80B57" w:rsidRPr="00C15F6A" w:rsidRDefault="00B80B57" w:rsidP="00B80B57">
      <w:pPr>
        <w:pStyle w:val="ConsPlusNormal"/>
        <w:widowControl/>
        <w:ind w:firstLine="0"/>
        <w:jc w:val="center"/>
        <w:rPr>
          <w:rFonts w:ascii="Times New Roman" w:hAnsi="Times New Roman" w:cs="Times New Roman"/>
          <w:lang w:val="en-US"/>
        </w:rPr>
      </w:pPr>
      <w:r w:rsidRPr="004E3301">
        <w:rPr>
          <w:rFonts w:ascii="Times New Roman" w:hAnsi="Times New Roman" w:cs="Times New Roman"/>
          <w:lang w:val="en-US"/>
        </w:rPr>
        <w:t>____________</w:t>
      </w:r>
    </w:p>
    <w:p w:rsidR="000B4048" w:rsidRPr="000B4048" w:rsidRDefault="000B4048">
      <w:pPr>
        <w:pStyle w:val="ConsPlusTitle"/>
        <w:widowControl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sectPr w:rsidR="000B4048" w:rsidRPr="000B4048" w:rsidSect="00FC36B9">
      <w:headerReference w:type="even" r:id="rId6"/>
      <w:headerReference w:type="default" r:id="rId7"/>
      <w:pgSz w:w="11906" w:h="16838"/>
      <w:pgMar w:top="130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882" w:rsidRDefault="001B5882">
      <w:r>
        <w:separator/>
      </w:r>
    </w:p>
  </w:endnote>
  <w:endnote w:type="continuationSeparator" w:id="0">
    <w:p w:rsidR="001B5882" w:rsidRDefault="001B5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882" w:rsidRDefault="001B5882">
      <w:r>
        <w:separator/>
      </w:r>
    </w:p>
  </w:footnote>
  <w:footnote w:type="continuationSeparator" w:id="0">
    <w:p w:rsidR="001B5882" w:rsidRDefault="001B58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882" w:rsidRDefault="001B5882" w:rsidP="007F1A4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B5882" w:rsidRDefault="001B58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882" w:rsidRDefault="001B5882" w:rsidP="007F1A4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1411E">
      <w:rPr>
        <w:rStyle w:val="a4"/>
        <w:noProof/>
      </w:rPr>
      <w:t>2</w:t>
    </w:r>
    <w:r>
      <w:rPr>
        <w:rStyle w:val="a4"/>
      </w:rPr>
      <w:fldChar w:fldCharType="end"/>
    </w:r>
  </w:p>
  <w:p w:rsidR="001B5882" w:rsidRDefault="001B588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1A40"/>
    <w:rsid w:val="00062F2A"/>
    <w:rsid w:val="00067992"/>
    <w:rsid w:val="00082026"/>
    <w:rsid w:val="000A0452"/>
    <w:rsid w:val="000A4D53"/>
    <w:rsid w:val="000B4048"/>
    <w:rsid w:val="000B47B2"/>
    <w:rsid w:val="000B7AB0"/>
    <w:rsid w:val="000C236D"/>
    <w:rsid w:val="000E3230"/>
    <w:rsid w:val="00116969"/>
    <w:rsid w:val="00131019"/>
    <w:rsid w:val="00150541"/>
    <w:rsid w:val="00153605"/>
    <w:rsid w:val="0017626D"/>
    <w:rsid w:val="00194CDF"/>
    <w:rsid w:val="001A4C6A"/>
    <w:rsid w:val="001B5882"/>
    <w:rsid w:val="001B5E33"/>
    <w:rsid w:val="001B658E"/>
    <w:rsid w:val="001D294A"/>
    <w:rsid w:val="001D39EA"/>
    <w:rsid w:val="001E514A"/>
    <w:rsid w:val="00200348"/>
    <w:rsid w:val="00211102"/>
    <w:rsid w:val="0021411E"/>
    <w:rsid w:val="002261DF"/>
    <w:rsid w:val="0023261E"/>
    <w:rsid w:val="00241B20"/>
    <w:rsid w:val="00286687"/>
    <w:rsid w:val="00287C47"/>
    <w:rsid w:val="002A6333"/>
    <w:rsid w:val="002C155D"/>
    <w:rsid w:val="002C1DB6"/>
    <w:rsid w:val="002C2E44"/>
    <w:rsid w:val="002D3A0F"/>
    <w:rsid w:val="002D5601"/>
    <w:rsid w:val="002D6945"/>
    <w:rsid w:val="002E62D3"/>
    <w:rsid w:val="002F0433"/>
    <w:rsid w:val="002F0EF8"/>
    <w:rsid w:val="003203E1"/>
    <w:rsid w:val="00333D67"/>
    <w:rsid w:val="00334FF9"/>
    <w:rsid w:val="00345B80"/>
    <w:rsid w:val="00346C40"/>
    <w:rsid w:val="00352B9D"/>
    <w:rsid w:val="00355FC0"/>
    <w:rsid w:val="00360820"/>
    <w:rsid w:val="00396218"/>
    <w:rsid w:val="003D2794"/>
    <w:rsid w:val="003F0004"/>
    <w:rsid w:val="003F7495"/>
    <w:rsid w:val="00410BD0"/>
    <w:rsid w:val="004154E6"/>
    <w:rsid w:val="00416EA1"/>
    <w:rsid w:val="00420E47"/>
    <w:rsid w:val="00434516"/>
    <w:rsid w:val="004565E7"/>
    <w:rsid w:val="00471DB7"/>
    <w:rsid w:val="00487247"/>
    <w:rsid w:val="004A2B2B"/>
    <w:rsid w:val="004A3D68"/>
    <w:rsid w:val="004B1A50"/>
    <w:rsid w:val="004D16A4"/>
    <w:rsid w:val="004E1955"/>
    <w:rsid w:val="004E3301"/>
    <w:rsid w:val="004E3FE6"/>
    <w:rsid w:val="004F1DCD"/>
    <w:rsid w:val="004F75CF"/>
    <w:rsid w:val="00505F43"/>
    <w:rsid w:val="00540177"/>
    <w:rsid w:val="00546468"/>
    <w:rsid w:val="00551322"/>
    <w:rsid w:val="005922EA"/>
    <w:rsid w:val="005A4AE3"/>
    <w:rsid w:val="005A4D24"/>
    <w:rsid w:val="005B5505"/>
    <w:rsid w:val="005C180A"/>
    <w:rsid w:val="005C61E9"/>
    <w:rsid w:val="005C67E8"/>
    <w:rsid w:val="005C734B"/>
    <w:rsid w:val="005E1A0F"/>
    <w:rsid w:val="00605FBA"/>
    <w:rsid w:val="0061275A"/>
    <w:rsid w:val="006255B7"/>
    <w:rsid w:val="00654A71"/>
    <w:rsid w:val="006619BC"/>
    <w:rsid w:val="006738D7"/>
    <w:rsid w:val="00682318"/>
    <w:rsid w:val="006830D6"/>
    <w:rsid w:val="006924B3"/>
    <w:rsid w:val="006C1C35"/>
    <w:rsid w:val="006C55A2"/>
    <w:rsid w:val="006D6D1E"/>
    <w:rsid w:val="006E1385"/>
    <w:rsid w:val="006E72D7"/>
    <w:rsid w:val="006F046D"/>
    <w:rsid w:val="006F6642"/>
    <w:rsid w:val="00722A16"/>
    <w:rsid w:val="00743143"/>
    <w:rsid w:val="00754B67"/>
    <w:rsid w:val="007554E7"/>
    <w:rsid w:val="007614CF"/>
    <w:rsid w:val="00761C8C"/>
    <w:rsid w:val="007710A3"/>
    <w:rsid w:val="00771A0C"/>
    <w:rsid w:val="00795E42"/>
    <w:rsid w:val="007B4018"/>
    <w:rsid w:val="007D1F89"/>
    <w:rsid w:val="007E0088"/>
    <w:rsid w:val="007E2D54"/>
    <w:rsid w:val="007F015A"/>
    <w:rsid w:val="007F19EA"/>
    <w:rsid w:val="007F1A40"/>
    <w:rsid w:val="008066F8"/>
    <w:rsid w:val="00814F1B"/>
    <w:rsid w:val="00821DEF"/>
    <w:rsid w:val="00823F2E"/>
    <w:rsid w:val="00827D5E"/>
    <w:rsid w:val="0083054B"/>
    <w:rsid w:val="008343BE"/>
    <w:rsid w:val="008359B3"/>
    <w:rsid w:val="00864E3C"/>
    <w:rsid w:val="00872256"/>
    <w:rsid w:val="00896670"/>
    <w:rsid w:val="008B37A3"/>
    <w:rsid w:val="008E5BEA"/>
    <w:rsid w:val="008F16A9"/>
    <w:rsid w:val="008F2B6A"/>
    <w:rsid w:val="008F7A7C"/>
    <w:rsid w:val="00907859"/>
    <w:rsid w:val="00934BB2"/>
    <w:rsid w:val="009404F4"/>
    <w:rsid w:val="00985608"/>
    <w:rsid w:val="009A0FF9"/>
    <w:rsid w:val="009A6057"/>
    <w:rsid w:val="009B4521"/>
    <w:rsid w:val="009D17E5"/>
    <w:rsid w:val="009D1F84"/>
    <w:rsid w:val="009D50C5"/>
    <w:rsid w:val="00A04491"/>
    <w:rsid w:val="00A35F0D"/>
    <w:rsid w:val="00A36060"/>
    <w:rsid w:val="00A3701B"/>
    <w:rsid w:val="00A4088E"/>
    <w:rsid w:val="00A8792E"/>
    <w:rsid w:val="00A934F5"/>
    <w:rsid w:val="00AA1FAD"/>
    <w:rsid w:val="00AA6D67"/>
    <w:rsid w:val="00AB27E2"/>
    <w:rsid w:val="00AD3786"/>
    <w:rsid w:val="00AE3BCE"/>
    <w:rsid w:val="00AF4B95"/>
    <w:rsid w:val="00B11AD6"/>
    <w:rsid w:val="00B157F8"/>
    <w:rsid w:val="00B177DA"/>
    <w:rsid w:val="00B367DE"/>
    <w:rsid w:val="00B37FED"/>
    <w:rsid w:val="00B41D7B"/>
    <w:rsid w:val="00B80B57"/>
    <w:rsid w:val="00B84D0F"/>
    <w:rsid w:val="00B860CC"/>
    <w:rsid w:val="00BA2270"/>
    <w:rsid w:val="00BC5910"/>
    <w:rsid w:val="00BF7F6E"/>
    <w:rsid w:val="00C056AB"/>
    <w:rsid w:val="00C06E57"/>
    <w:rsid w:val="00C15F6A"/>
    <w:rsid w:val="00C751DA"/>
    <w:rsid w:val="00C81536"/>
    <w:rsid w:val="00C91439"/>
    <w:rsid w:val="00C950DF"/>
    <w:rsid w:val="00CA0780"/>
    <w:rsid w:val="00CB2A88"/>
    <w:rsid w:val="00CB2E85"/>
    <w:rsid w:val="00CC21E1"/>
    <w:rsid w:val="00CF5BCB"/>
    <w:rsid w:val="00D30FB7"/>
    <w:rsid w:val="00D35EE9"/>
    <w:rsid w:val="00D40AD2"/>
    <w:rsid w:val="00D458BF"/>
    <w:rsid w:val="00D6783E"/>
    <w:rsid w:val="00D710AE"/>
    <w:rsid w:val="00D7138B"/>
    <w:rsid w:val="00D8327A"/>
    <w:rsid w:val="00DC2E3F"/>
    <w:rsid w:val="00DE5D82"/>
    <w:rsid w:val="00DE67F9"/>
    <w:rsid w:val="00DE7394"/>
    <w:rsid w:val="00E00213"/>
    <w:rsid w:val="00E02E45"/>
    <w:rsid w:val="00E219D5"/>
    <w:rsid w:val="00E32E56"/>
    <w:rsid w:val="00E524E9"/>
    <w:rsid w:val="00E57BC3"/>
    <w:rsid w:val="00E60BF9"/>
    <w:rsid w:val="00E76D73"/>
    <w:rsid w:val="00E82C40"/>
    <w:rsid w:val="00E96566"/>
    <w:rsid w:val="00EB2EB3"/>
    <w:rsid w:val="00EE7C11"/>
    <w:rsid w:val="00F003C8"/>
    <w:rsid w:val="00F10BA6"/>
    <w:rsid w:val="00F20C16"/>
    <w:rsid w:val="00F459F3"/>
    <w:rsid w:val="00F45E91"/>
    <w:rsid w:val="00F57D7C"/>
    <w:rsid w:val="00F63B51"/>
    <w:rsid w:val="00F9215B"/>
    <w:rsid w:val="00F96DB9"/>
    <w:rsid w:val="00FC3214"/>
    <w:rsid w:val="00FC3575"/>
    <w:rsid w:val="00FC36B9"/>
    <w:rsid w:val="00FC6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1A40"/>
    <w:rPr>
      <w:sz w:val="24"/>
      <w:szCs w:val="24"/>
    </w:rPr>
  </w:style>
  <w:style w:type="paragraph" w:styleId="1">
    <w:name w:val="heading 1"/>
    <w:basedOn w:val="a"/>
    <w:next w:val="a"/>
    <w:qFormat/>
    <w:rsid w:val="007F1A40"/>
    <w:pPr>
      <w:keepNext/>
      <w:ind w:firstLine="10620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7F1A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F1A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F1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10">
    <w:name w:val="toc 1"/>
    <w:basedOn w:val="a"/>
    <w:next w:val="a"/>
    <w:autoRedefine/>
    <w:semiHidden/>
    <w:rsid w:val="007F1A40"/>
    <w:pPr>
      <w:widowControl w:val="0"/>
      <w:autoSpaceDE w:val="0"/>
      <w:autoSpaceDN w:val="0"/>
      <w:adjustRightInd w:val="0"/>
    </w:pPr>
    <w:rPr>
      <w:b/>
      <w:sz w:val="28"/>
      <w:szCs w:val="20"/>
    </w:rPr>
  </w:style>
  <w:style w:type="paragraph" w:styleId="a3">
    <w:name w:val="header"/>
    <w:basedOn w:val="a"/>
    <w:rsid w:val="007F1A4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F1A40"/>
  </w:style>
  <w:style w:type="paragraph" w:styleId="a5">
    <w:name w:val="Balloon Text"/>
    <w:basedOn w:val="a"/>
    <w:semiHidden/>
    <w:rsid w:val="008F1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1327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Приложение 10</vt:lpstr>
    </vt:vector>
  </TitlesOfParts>
  <Company>Кировская область</Company>
  <LinksUpToDate>false</LinksUpToDate>
  <CharactersWithSpaces>11501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Приложение 10</dc:title>
  <dc:subject/>
  <dc:creator>Тамара Шарапова</dc:creator>
  <cp:keywords/>
  <dc:description/>
  <cp:lastModifiedBy>patrusheva</cp:lastModifiedBy>
  <cp:revision>4</cp:revision>
  <cp:lastPrinted>2014-11-28T10:45:00Z</cp:lastPrinted>
  <dcterms:created xsi:type="dcterms:W3CDTF">2015-09-25T06:05:00Z</dcterms:created>
  <dcterms:modified xsi:type="dcterms:W3CDTF">2015-09-25T06:38:00Z</dcterms:modified>
</cp:coreProperties>
</file>