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D9" w:rsidRDefault="00C17A70" w:rsidP="00C17A70">
      <w:pPr>
        <w:pStyle w:val="2"/>
        <w:widowContro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</w:t>
      </w:r>
      <w:r w:rsidR="009076D9">
        <w:rPr>
          <w:b w:val="0"/>
          <w:bCs w:val="0"/>
          <w:sz w:val="28"/>
          <w:szCs w:val="28"/>
        </w:rPr>
        <w:t>Приложение</w:t>
      </w:r>
    </w:p>
    <w:p w:rsidR="009076D9" w:rsidRDefault="009076D9" w:rsidP="00C17A70">
      <w:pPr>
        <w:pStyle w:val="2"/>
        <w:widowControl w:val="0"/>
        <w:rPr>
          <w:b w:val="0"/>
          <w:bCs w:val="0"/>
          <w:sz w:val="28"/>
          <w:szCs w:val="28"/>
        </w:rPr>
      </w:pPr>
    </w:p>
    <w:p w:rsidR="00C17A70" w:rsidRDefault="009076D9" w:rsidP="00C17A70">
      <w:pPr>
        <w:pStyle w:val="2"/>
        <w:widowContro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</w:t>
      </w:r>
      <w:r w:rsidR="00C17A70" w:rsidRPr="00B80407">
        <w:rPr>
          <w:b w:val="0"/>
          <w:bCs w:val="0"/>
          <w:sz w:val="28"/>
          <w:szCs w:val="28"/>
        </w:rPr>
        <w:t>УТВЕРЖДЕНА</w:t>
      </w:r>
    </w:p>
    <w:p w:rsidR="00C17A70" w:rsidRPr="00B80407" w:rsidRDefault="00C17A70" w:rsidP="00C17A70">
      <w:pPr>
        <w:pStyle w:val="2"/>
        <w:widowContro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      </w:t>
      </w:r>
      <w:r w:rsidRPr="00B80407">
        <w:rPr>
          <w:b w:val="0"/>
          <w:bCs w:val="0"/>
          <w:sz w:val="28"/>
          <w:szCs w:val="28"/>
        </w:rPr>
        <w:t xml:space="preserve">постановлением </w:t>
      </w:r>
      <w:r>
        <w:rPr>
          <w:b w:val="0"/>
          <w:bCs w:val="0"/>
          <w:sz w:val="28"/>
          <w:szCs w:val="28"/>
        </w:rPr>
        <w:t>Правительства</w:t>
      </w:r>
    </w:p>
    <w:p w:rsidR="00C17A70" w:rsidRPr="00B80407" w:rsidRDefault="00C17A70" w:rsidP="00C17A70">
      <w:pPr>
        <w:pStyle w:val="2"/>
        <w:widowContro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</w:t>
      </w:r>
      <w:r w:rsidRPr="00B80407">
        <w:rPr>
          <w:b w:val="0"/>
          <w:bCs w:val="0"/>
          <w:sz w:val="28"/>
          <w:szCs w:val="28"/>
        </w:rPr>
        <w:t>Кировской области</w:t>
      </w:r>
    </w:p>
    <w:p w:rsidR="00C17A70" w:rsidRPr="00B80407" w:rsidRDefault="00C17A70" w:rsidP="00C17A70">
      <w:pPr>
        <w:pStyle w:val="2"/>
        <w:widowContro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</w:t>
      </w:r>
      <w:bookmarkStart w:id="0" w:name="_GoBack"/>
      <w:bookmarkEnd w:id="0"/>
      <w:r>
        <w:rPr>
          <w:b w:val="0"/>
          <w:bCs w:val="0"/>
          <w:sz w:val="28"/>
          <w:szCs w:val="28"/>
        </w:rPr>
        <w:t xml:space="preserve">       </w:t>
      </w:r>
      <w:r w:rsidRPr="00B80407">
        <w:rPr>
          <w:b w:val="0"/>
          <w:bCs w:val="0"/>
          <w:sz w:val="28"/>
          <w:szCs w:val="28"/>
        </w:rPr>
        <w:t xml:space="preserve">от        </w:t>
      </w:r>
      <w:r>
        <w:rPr>
          <w:b w:val="0"/>
          <w:bCs w:val="0"/>
          <w:sz w:val="28"/>
          <w:szCs w:val="28"/>
        </w:rPr>
        <w:t xml:space="preserve">       </w:t>
      </w:r>
      <w:r w:rsidRPr="00B80407">
        <w:rPr>
          <w:b w:val="0"/>
          <w:bCs w:val="0"/>
          <w:sz w:val="28"/>
          <w:szCs w:val="28"/>
        </w:rPr>
        <w:t xml:space="preserve">             №</w:t>
      </w:r>
    </w:p>
    <w:p w:rsidR="00C17A70" w:rsidRDefault="00C17A70" w:rsidP="00C17A70">
      <w:pPr>
        <w:widowControl w:val="0"/>
        <w:ind w:firstLine="709"/>
        <w:rPr>
          <w:sz w:val="28"/>
          <w:szCs w:val="28"/>
        </w:rPr>
      </w:pPr>
    </w:p>
    <w:p w:rsidR="00C17A70" w:rsidRPr="00C17A70" w:rsidRDefault="00C17A70" w:rsidP="00C17A70">
      <w:pPr>
        <w:widowControl w:val="0"/>
        <w:ind w:firstLine="709"/>
        <w:rPr>
          <w:sz w:val="28"/>
          <w:szCs w:val="28"/>
        </w:rPr>
      </w:pPr>
    </w:p>
    <w:p w:rsidR="00C17A70" w:rsidRPr="00C17A70" w:rsidRDefault="00C17A70" w:rsidP="00C17A70">
      <w:pPr>
        <w:widowControl w:val="0"/>
        <w:ind w:firstLine="709"/>
        <w:rPr>
          <w:sz w:val="28"/>
          <w:szCs w:val="28"/>
        </w:rPr>
      </w:pPr>
    </w:p>
    <w:p w:rsidR="00C17A70" w:rsidRPr="009A2132" w:rsidRDefault="00C17A70" w:rsidP="00423283">
      <w:pPr>
        <w:widowControl w:val="0"/>
        <w:jc w:val="center"/>
        <w:rPr>
          <w:b/>
          <w:sz w:val="28"/>
          <w:szCs w:val="28"/>
        </w:rPr>
      </w:pPr>
      <w:r w:rsidRPr="009A2132">
        <w:rPr>
          <w:b/>
          <w:sz w:val="28"/>
          <w:szCs w:val="28"/>
        </w:rPr>
        <w:t>ПРОГРАММА</w:t>
      </w:r>
    </w:p>
    <w:p w:rsidR="00C17A70" w:rsidRDefault="004167AE" w:rsidP="0042328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C17A70" w:rsidRPr="009A2132">
        <w:rPr>
          <w:b/>
          <w:sz w:val="28"/>
          <w:szCs w:val="28"/>
        </w:rPr>
        <w:t>повышени</w:t>
      </w:r>
      <w:r>
        <w:rPr>
          <w:b/>
          <w:sz w:val="28"/>
          <w:szCs w:val="28"/>
        </w:rPr>
        <w:t>ю</w:t>
      </w:r>
      <w:r w:rsidR="00C17A70" w:rsidRPr="009A2132">
        <w:rPr>
          <w:b/>
          <w:sz w:val="28"/>
          <w:szCs w:val="28"/>
        </w:rPr>
        <w:t xml:space="preserve"> эффективности </w:t>
      </w:r>
      <w:r>
        <w:rPr>
          <w:b/>
          <w:sz w:val="28"/>
          <w:szCs w:val="28"/>
        </w:rPr>
        <w:t xml:space="preserve">управления </w:t>
      </w:r>
      <w:r w:rsidR="00BF6019">
        <w:rPr>
          <w:b/>
          <w:sz w:val="28"/>
          <w:szCs w:val="28"/>
        </w:rPr>
        <w:t>государственными</w:t>
      </w:r>
      <w:r>
        <w:rPr>
          <w:b/>
          <w:sz w:val="28"/>
          <w:szCs w:val="28"/>
        </w:rPr>
        <w:t xml:space="preserve"> финансами </w:t>
      </w:r>
      <w:r w:rsidR="00C17A70" w:rsidRPr="009A2132">
        <w:rPr>
          <w:b/>
          <w:sz w:val="28"/>
          <w:szCs w:val="28"/>
        </w:rPr>
        <w:t xml:space="preserve">Кировской области </w:t>
      </w:r>
      <w:r w:rsidR="00BF6019">
        <w:rPr>
          <w:b/>
          <w:sz w:val="28"/>
          <w:szCs w:val="28"/>
        </w:rPr>
        <w:t xml:space="preserve">до </w:t>
      </w:r>
      <w:r w:rsidR="00C17A70">
        <w:rPr>
          <w:b/>
          <w:sz w:val="28"/>
          <w:szCs w:val="28"/>
        </w:rPr>
        <w:t>2018 год</w:t>
      </w:r>
      <w:r w:rsidR="00BF6019">
        <w:rPr>
          <w:b/>
          <w:sz w:val="28"/>
          <w:szCs w:val="28"/>
        </w:rPr>
        <w:t>а</w:t>
      </w:r>
    </w:p>
    <w:p w:rsidR="00C17A70" w:rsidRDefault="00C17A70" w:rsidP="00423283">
      <w:pPr>
        <w:widowControl w:val="0"/>
        <w:jc w:val="center"/>
        <w:rPr>
          <w:b/>
          <w:sz w:val="28"/>
          <w:szCs w:val="28"/>
        </w:rPr>
      </w:pPr>
    </w:p>
    <w:p w:rsidR="00315499" w:rsidRPr="007B4F6B" w:rsidRDefault="007B4F6B" w:rsidP="00423283">
      <w:pPr>
        <w:widowControl w:val="0"/>
        <w:ind w:firstLine="540"/>
        <w:rPr>
          <w:sz w:val="28"/>
          <w:szCs w:val="28"/>
        </w:rPr>
      </w:pPr>
      <w:r w:rsidRPr="007B4F6B">
        <w:rPr>
          <w:sz w:val="28"/>
          <w:szCs w:val="28"/>
        </w:rPr>
        <w:t xml:space="preserve">1. </w:t>
      </w:r>
      <w:r w:rsidR="00315499" w:rsidRPr="007B4F6B">
        <w:rPr>
          <w:sz w:val="28"/>
          <w:szCs w:val="28"/>
        </w:rPr>
        <w:t>Исходное состояние бюджетной сферы</w:t>
      </w:r>
      <w:r w:rsidR="00CB44D6" w:rsidRPr="007B4F6B">
        <w:rPr>
          <w:sz w:val="28"/>
          <w:szCs w:val="28"/>
        </w:rPr>
        <w:t xml:space="preserve"> и задачи </w:t>
      </w:r>
      <w:r w:rsidR="00FC7406" w:rsidRPr="007B4F6B">
        <w:rPr>
          <w:sz w:val="28"/>
          <w:szCs w:val="28"/>
        </w:rPr>
        <w:t>на перспективу</w:t>
      </w:r>
    </w:p>
    <w:p w:rsidR="00315499" w:rsidRPr="00315499" w:rsidRDefault="00315499" w:rsidP="00423283">
      <w:pPr>
        <w:pStyle w:val="a3"/>
        <w:widowControl w:val="0"/>
        <w:rPr>
          <w:sz w:val="28"/>
          <w:szCs w:val="28"/>
        </w:rPr>
      </w:pPr>
    </w:p>
    <w:p w:rsidR="00315499" w:rsidRPr="00315499" w:rsidRDefault="00315499" w:rsidP="00423283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15499">
        <w:rPr>
          <w:rFonts w:eastAsiaTheme="minorHAnsi"/>
          <w:bCs/>
          <w:sz w:val="28"/>
          <w:szCs w:val="28"/>
          <w:lang w:eastAsia="en-US"/>
        </w:rPr>
        <w:t xml:space="preserve">На протяжении последних лет в </w:t>
      </w:r>
      <w:r>
        <w:rPr>
          <w:rFonts w:eastAsiaTheme="minorHAnsi"/>
          <w:bCs/>
          <w:sz w:val="28"/>
          <w:szCs w:val="28"/>
          <w:lang w:eastAsia="en-US"/>
        </w:rPr>
        <w:t>Кировской области</w:t>
      </w:r>
      <w:r w:rsidRPr="00315499">
        <w:rPr>
          <w:rFonts w:eastAsiaTheme="minorHAnsi"/>
          <w:bCs/>
          <w:sz w:val="28"/>
          <w:szCs w:val="28"/>
          <w:lang w:eastAsia="en-US"/>
        </w:rPr>
        <w:t xml:space="preserve"> осуществляется планомерный процесс реформирования </w:t>
      </w:r>
      <w:r>
        <w:rPr>
          <w:rFonts w:eastAsiaTheme="minorHAnsi"/>
          <w:bCs/>
          <w:sz w:val="28"/>
          <w:szCs w:val="28"/>
          <w:lang w:eastAsia="en-US"/>
        </w:rPr>
        <w:t>общественных</w:t>
      </w:r>
      <w:r w:rsidRPr="00315499">
        <w:rPr>
          <w:rFonts w:eastAsiaTheme="minorHAnsi"/>
          <w:bCs/>
          <w:sz w:val="28"/>
          <w:szCs w:val="28"/>
          <w:lang w:eastAsia="en-US"/>
        </w:rPr>
        <w:t xml:space="preserve"> финансов, основной целью которого является повышение эффективности бюджетных расходов.</w:t>
      </w:r>
    </w:p>
    <w:p w:rsidR="00315499" w:rsidRPr="00315499" w:rsidRDefault="00315499" w:rsidP="00423283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15499">
        <w:rPr>
          <w:rFonts w:eastAsiaTheme="minorHAnsi"/>
          <w:bCs/>
          <w:sz w:val="28"/>
          <w:szCs w:val="28"/>
          <w:lang w:eastAsia="en-US"/>
        </w:rPr>
        <w:t xml:space="preserve">Серьезные преобразования в бюджетной сфере </w:t>
      </w:r>
      <w:r>
        <w:rPr>
          <w:rFonts w:eastAsiaTheme="minorHAnsi"/>
          <w:bCs/>
          <w:sz w:val="28"/>
          <w:szCs w:val="28"/>
          <w:lang w:eastAsia="en-US"/>
        </w:rPr>
        <w:t>области</w:t>
      </w:r>
      <w:r w:rsidRPr="00315499">
        <w:rPr>
          <w:rFonts w:eastAsiaTheme="minorHAnsi"/>
          <w:bCs/>
          <w:sz w:val="28"/>
          <w:szCs w:val="28"/>
          <w:lang w:eastAsia="en-US"/>
        </w:rPr>
        <w:t xml:space="preserve"> были проведены благодаря реализованной в период с 200</w:t>
      </w:r>
      <w:r>
        <w:rPr>
          <w:rFonts w:eastAsiaTheme="minorHAnsi"/>
          <w:bCs/>
          <w:sz w:val="28"/>
          <w:szCs w:val="28"/>
          <w:lang w:eastAsia="en-US"/>
        </w:rPr>
        <w:t>5</w:t>
      </w:r>
      <w:r w:rsidRPr="00315499">
        <w:rPr>
          <w:rFonts w:eastAsiaTheme="minorHAnsi"/>
          <w:bCs/>
          <w:sz w:val="28"/>
          <w:szCs w:val="28"/>
          <w:lang w:eastAsia="en-US"/>
        </w:rPr>
        <w:t xml:space="preserve"> по 200</w:t>
      </w:r>
      <w:r>
        <w:rPr>
          <w:rFonts w:eastAsiaTheme="minorHAnsi"/>
          <w:bCs/>
          <w:sz w:val="28"/>
          <w:szCs w:val="28"/>
          <w:lang w:eastAsia="en-US"/>
        </w:rPr>
        <w:t>6</w:t>
      </w:r>
      <w:r w:rsidRPr="00315499">
        <w:rPr>
          <w:rFonts w:eastAsiaTheme="minorHAnsi"/>
          <w:bCs/>
          <w:sz w:val="28"/>
          <w:szCs w:val="28"/>
          <w:lang w:eastAsia="en-US"/>
        </w:rPr>
        <w:t xml:space="preserve"> год </w:t>
      </w:r>
      <w:r>
        <w:rPr>
          <w:rFonts w:eastAsia="Calibri"/>
          <w:sz w:val="28"/>
          <w:szCs w:val="28"/>
        </w:rPr>
        <w:t>Программе реформирования системы управления общественными финансами в Кировской области</w:t>
      </w:r>
      <w:r w:rsidRPr="00315499">
        <w:rPr>
          <w:rFonts w:eastAsiaTheme="minorHAnsi"/>
          <w:bCs/>
          <w:sz w:val="28"/>
          <w:szCs w:val="28"/>
          <w:lang w:eastAsia="en-US"/>
        </w:rPr>
        <w:t>.</w:t>
      </w:r>
    </w:p>
    <w:p w:rsidR="0038100A" w:rsidRDefault="00315499" w:rsidP="0042328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15499">
        <w:rPr>
          <w:rFonts w:eastAsiaTheme="minorHAnsi"/>
          <w:bCs/>
          <w:sz w:val="28"/>
          <w:szCs w:val="28"/>
          <w:lang w:eastAsia="en-US"/>
        </w:rPr>
        <w:t xml:space="preserve">В последующие годы работа по совершенствованию бюджетного процесса в </w:t>
      </w:r>
      <w:r w:rsidR="00D13631">
        <w:rPr>
          <w:rFonts w:eastAsiaTheme="minorHAnsi"/>
          <w:bCs/>
          <w:sz w:val="28"/>
          <w:szCs w:val="28"/>
          <w:lang w:eastAsia="en-US"/>
        </w:rPr>
        <w:t>области</w:t>
      </w:r>
      <w:r w:rsidRPr="00315499">
        <w:rPr>
          <w:rFonts w:eastAsiaTheme="minorHAnsi"/>
          <w:bCs/>
          <w:sz w:val="28"/>
          <w:szCs w:val="28"/>
          <w:lang w:eastAsia="en-US"/>
        </w:rPr>
        <w:t xml:space="preserve"> была продолжена.</w:t>
      </w:r>
      <w:r w:rsidR="0038100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8100A">
        <w:rPr>
          <w:rFonts w:eastAsiaTheme="minorHAnsi"/>
          <w:sz w:val="28"/>
          <w:szCs w:val="28"/>
          <w:lang w:eastAsia="en-US"/>
        </w:rPr>
        <w:t xml:space="preserve">При этом каждый из прошедших </w:t>
      </w:r>
      <w:r w:rsidR="0038100A" w:rsidRPr="0069133D">
        <w:rPr>
          <w:rFonts w:eastAsiaTheme="minorHAnsi"/>
          <w:sz w:val="28"/>
          <w:szCs w:val="28"/>
          <w:lang w:eastAsia="en-US"/>
        </w:rPr>
        <w:t>этапов бюджетной реформы станови</w:t>
      </w:r>
      <w:r w:rsidR="0076006B" w:rsidRPr="0069133D">
        <w:rPr>
          <w:rFonts w:eastAsiaTheme="minorHAnsi"/>
          <w:sz w:val="28"/>
          <w:szCs w:val="28"/>
          <w:lang w:eastAsia="en-US"/>
        </w:rPr>
        <w:t>л</w:t>
      </w:r>
      <w:r w:rsidR="0038100A" w:rsidRPr="0069133D">
        <w:rPr>
          <w:rFonts w:eastAsiaTheme="minorHAnsi"/>
          <w:sz w:val="28"/>
          <w:szCs w:val="28"/>
          <w:lang w:eastAsia="en-US"/>
        </w:rPr>
        <w:t>ся базой для последующих</w:t>
      </w:r>
      <w:r w:rsidR="0038100A">
        <w:rPr>
          <w:rFonts w:eastAsiaTheme="minorHAnsi"/>
          <w:sz w:val="28"/>
          <w:szCs w:val="28"/>
          <w:lang w:eastAsia="en-US"/>
        </w:rPr>
        <w:t xml:space="preserve"> преобразований.</w:t>
      </w:r>
    </w:p>
    <w:p w:rsidR="00482DA4" w:rsidRPr="00FB7702" w:rsidRDefault="00D13631" w:rsidP="0042328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Начиная с 2011 года реализуется</w:t>
      </w:r>
      <w:r w:rsidR="00315499" w:rsidRPr="00315499">
        <w:rPr>
          <w:rFonts w:eastAsiaTheme="minorHAnsi"/>
          <w:bCs/>
          <w:sz w:val="28"/>
          <w:szCs w:val="28"/>
          <w:lang w:eastAsia="en-US"/>
        </w:rPr>
        <w:t xml:space="preserve"> Программа повышения эффективности бюджетных расходов </w:t>
      </w:r>
      <w:r>
        <w:rPr>
          <w:rFonts w:eastAsiaTheme="minorHAnsi"/>
          <w:bCs/>
          <w:sz w:val="28"/>
          <w:szCs w:val="28"/>
          <w:lang w:eastAsia="en-US"/>
        </w:rPr>
        <w:t>Кировской области</w:t>
      </w:r>
      <w:r w:rsidR="00315499" w:rsidRPr="00315499">
        <w:rPr>
          <w:rFonts w:eastAsiaTheme="minorHAnsi"/>
          <w:bCs/>
          <w:sz w:val="28"/>
          <w:szCs w:val="28"/>
          <w:lang w:eastAsia="en-US"/>
        </w:rPr>
        <w:t xml:space="preserve"> на 2011 - 201</w:t>
      </w:r>
      <w:r>
        <w:rPr>
          <w:rFonts w:eastAsiaTheme="minorHAnsi"/>
          <w:bCs/>
          <w:sz w:val="28"/>
          <w:szCs w:val="28"/>
          <w:lang w:eastAsia="en-US"/>
        </w:rPr>
        <w:t>3</w:t>
      </w:r>
      <w:r w:rsidR="00315499" w:rsidRPr="00315499">
        <w:rPr>
          <w:rFonts w:eastAsiaTheme="minorHAnsi"/>
          <w:bCs/>
          <w:sz w:val="28"/>
          <w:szCs w:val="28"/>
          <w:lang w:eastAsia="en-US"/>
        </w:rPr>
        <w:t xml:space="preserve"> годы, разработанная в соответствии с </w:t>
      </w:r>
      <w:hyperlink r:id="rId9" w:history="1">
        <w:r w:rsidR="00315499" w:rsidRPr="00D13631">
          <w:rPr>
            <w:rFonts w:eastAsiaTheme="minorHAnsi"/>
            <w:bCs/>
            <w:sz w:val="28"/>
            <w:szCs w:val="28"/>
            <w:lang w:eastAsia="en-US"/>
          </w:rPr>
          <w:t>Программой</w:t>
        </w:r>
      </w:hyperlink>
      <w:r w:rsidR="00315499" w:rsidRPr="00315499">
        <w:rPr>
          <w:rFonts w:eastAsiaTheme="minorHAnsi"/>
          <w:bCs/>
          <w:sz w:val="28"/>
          <w:szCs w:val="28"/>
          <w:lang w:eastAsia="en-US"/>
        </w:rPr>
        <w:t xml:space="preserve"> Правительства Российской Федерации по повышению эффективности бюджетных расходов на период до 2012 года, утвержденной </w:t>
      </w:r>
      <w:r>
        <w:rPr>
          <w:rFonts w:eastAsiaTheme="minorHAnsi"/>
          <w:bCs/>
          <w:sz w:val="28"/>
          <w:szCs w:val="28"/>
          <w:lang w:eastAsia="en-US"/>
        </w:rPr>
        <w:t>р</w:t>
      </w:r>
      <w:r w:rsidR="00315499" w:rsidRPr="00315499">
        <w:rPr>
          <w:rFonts w:eastAsiaTheme="minorHAnsi"/>
          <w:bCs/>
          <w:sz w:val="28"/>
          <w:szCs w:val="28"/>
          <w:lang w:eastAsia="en-US"/>
        </w:rPr>
        <w:t xml:space="preserve">аспоряжением Правительства Российской Федерации от 30.06.2010 </w:t>
      </w:r>
      <w:r>
        <w:rPr>
          <w:rFonts w:eastAsiaTheme="minorHAnsi"/>
          <w:bCs/>
          <w:sz w:val="28"/>
          <w:szCs w:val="28"/>
          <w:lang w:eastAsia="en-US"/>
        </w:rPr>
        <w:t>№</w:t>
      </w:r>
      <w:r w:rsidR="00315499" w:rsidRPr="00315499">
        <w:rPr>
          <w:rFonts w:eastAsiaTheme="minorHAnsi"/>
          <w:bCs/>
          <w:sz w:val="28"/>
          <w:szCs w:val="28"/>
          <w:lang w:eastAsia="en-US"/>
        </w:rPr>
        <w:t xml:space="preserve"> 1101-р</w:t>
      </w:r>
      <w:r w:rsidR="0076006B">
        <w:rPr>
          <w:rFonts w:eastAsiaTheme="minorHAnsi"/>
          <w:bCs/>
          <w:sz w:val="28"/>
          <w:szCs w:val="28"/>
          <w:lang w:eastAsia="en-US"/>
        </w:rPr>
        <w:t xml:space="preserve"> «Об утверждении </w:t>
      </w:r>
      <w:hyperlink r:id="rId10" w:history="1">
        <w:r w:rsidR="0076006B" w:rsidRPr="00D13631">
          <w:rPr>
            <w:rFonts w:eastAsiaTheme="minorHAnsi"/>
            <w:bCs/>
            <w:sz w:val="28"/>
            <w:szCs w:val="28"/>
            <w:lang w:eastAsia="en-US"/>
          </w:rPr>
          <w:t>Программ</w:t>
        </w:r>
      </w:hyperlink>
      <w:r w:rsidR="0076006B">
        <w:rPr>
          <w:sz w:val="28"/>
          <w:szCs w:val="28"/>
        </w:rPr>
        <w:t>ы</w:t>
      </w:r>
      <w:r w:rsidR="0076006B" w:rsidRPr="00315499">
        <w:rPr>
          <w:rFonts w:eastAsiaTheme="minorHAnsi"/>
          <w:bCs/>
          <w:sz w:val="28"/>
          <w:szCs w:val="28"/>
          <w:lang w:eastAsia="en-US"/>
        </w:rPr>
        <w:t xml:space="preserve"> Правительства Российской Федерации по повышению эффективности бюджетных расходов на период до 2012 года</w:t>
      </w:r>
      <w:r w:rsidR="0076006B">
        <w:rPr>
          <w:rFonts w:eastAsiaTheme="minorHAnsi"/>
          <w:bCs/>
          <w:sz w:val="28"/>
          <w:szCs w:val="28"/>
          <w:lang w:eastAsia="en-US"/>
        </w:rPr>
        <w:t>»</w:t>
      </w:r>
      <w:r w:rsidR="000C724D">
        <w:rPr>
          <w:rFonts w:eastAsiaTheme="minorHAnsi"/>
          <w:bCs/>
          <w:sz w:val="28"/>
          <w:szCs w:val="28"/>
          <w:lang w:eastAsia="en-US"/>
        </w:rPr>
        <w:t>, р</w:t>
      </w:r>
      <w:r w:rsidR="00482DA4">
        <w:rPr>
          <w:rFonts w:eastAsiaTheme="minorHAnsi"/>
          <w:sz w:val="28"/>
          <w:szCs w:val="28"/>
          <w:lang w:eastAsia="en-US"/>
        </w:rPr>
        <w:t xml:space="preserve">еализация мероприятий </w:t>
      </w:r>
      <w:r w:rsidR="000C724D">
        <w:rPr>
          <w:rFonts w:eastAsiaTheme="minorHAnsi"/>
          <w:sz w:val="28"/>
          <w:szCs w:val="28"/>
          <w:lang w:eastAsia="en-US"/>
        </w:rPr>
        <w:t>которой</w:t>
      </w:r>
      <w:r w:rsidR="00482DA4">
        <w:rPr>
          <w:rFonts w:eastAsiaTheme="minorHAnsi"/>
          <w:sz w:val="28"/>
          <w:szCs w:val="28"/>
          <w:lang w:eastAsia="en-US"/>
        </w:rPr>
        <w:t xml:space="preserve"> позволила осуществить серьезные преобразования в бюдже</w:t>
      </w:r>
      <w:r w:rsidR="00FB7702">
        <w:rPr>
          <w:rFonts w:eastAsiaTheme="minorHAnsi"/>
          <w:sz w:val="28"/>
          <w:szCs w:val="28"/>
          <w:lang w:eastAsia="en-US"/>
        </w:rPr>
        <w:t xml:space="preserve">тной сфере. Преобразования в Кировской области также позволили </w:t>
      </w:r>
      <w:r w:rsidR="00482DA4" w:rsidRPr="00FB7702">
        <w:rPr>
          <w:rFonts w:eastAsiaTheme="minorHAnsi"/>
          <w:sz w:val="28"/>
          <w:szCs w:val="28"/>
          <w:lang w:eastAsia="en-US"/>
        </w:rPr>
        <w:t>повысить качество управления средствами областного бюджета</w:t>
      </w:r>
      <w:r w:rsidR="00FB7702">
        <w:rPr>
          <w:rFonts w:eastAsiaTheme="minorHAnsi"/>
          <w:sz w:val="28"/>
          <w:szCs w:val="28"/>
          <w:lang w:eastAsia="en-US"/>
        </w:rPr>
        <w:t>, в рамках которых</w:t>
      </w:r>
      <w:r w:rsidR="00482DA4" w:rsidRPr="00FB7702">
        <w:rPr>
          <w:rFonts w:eastAsiaTheme="minorHAnsi"/>
          <w:sz w:val="28"/>
          <w:szCs w:val="28"/>
          <w:lang w:eastAsia="en-US"/>
        </w:rPr>
        <w:t>:</w:t>
      </w:r>
    </w:p>
    <w:p w:rsidR="009A50A5" w:rsidRPr="009A50A5" w:rsidRDefault="009A50A5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FB7702">
        <w:rPr>
          <w:rFonts w:eastAsiaTheme="minorHAnsi"/>
          <w:sz w:val="28"/>
          <w:szCs w:val="28"/>
          <w:lang w:eastAsia="en-US"/>
        </w:rPr>
        <w:t>осуществлен переход от годового к</w:t>
      </w:r>
      <w:r w:rsidRPr="009A50A5">
        <w:rPr>
          <w:rFonts w:eastAsiaTheme="minorHAnsi"/>
          <w:sz w:val="28"/>
          <w:szCs w:val="28"/>
          <w:lang w:eastAsia="en-US"/>
        </w:rPr>
        <w:t xml:space="preserve"> среднесрочному финансовому планированию, начиная с 2012 года областной бюджет утвержда</w:t>
      </w:r>
      <w:r w:rsidR="001A7ADE">
        <w:rPr>
          <w:rFonts w:eastAsiaTheme="minorHAnsi"/>
          <w:sz w:val="28"/>
          <w:szCs w:val="28"/>
          <w:lang w:eastAsia="en-US"/>
        </w:rPr>
        <w:t>е</w:t>
      </w:r>
      <w:r w:rsidRPr="009A50A5">
        <w:rPr>
          <w:rFonts w:eastAsiaTheme="minorHAnsi"/>
          <w:sz w:val="28"/>
          <w:szCs w:val="28"/>
          <w:lang w:eastAsia="en-US"/>
        </w:rPr>
        <w:t>тся сроком на три года;</w:t>
      </w:r>
    </w:p>
    <w:p w:rsidR="00BA059C" w:rsidRPr="001A6C53" w:rsidRDefault="00BA059C" w:rsidP="00423283">
      <w:pPr>
        <w:pStyle w:val="1c"/>
        <w:spacing w:after="0" w:line="240" w:lineRule="auto"/>
        <w:rPr>
          <w:szCs w:val="28"/>
        </w:rPr>
      </w:pPr>
      <w:r>
        <w:rPr>
          <w:szCs w:val="28"/>
        </w:rPr>
        <w:t>начиная с</w:t>
      </w:r>
      <w:r w:rsidRPr="00675B99">
        <w:rPr>
          <w:szCs w:val="28"/>
        </w:rPr>
        <w:t xml:space="preserve"> 2013 год</w:t>
      </w:r>
      <w:r>
        <w:rPr>
          <w:szCs w:val="28"/>
        </w:rPr>
        <w:t>а</w:t>
      </w:r>
      <w:r w:rsidRPr="00675B99">
        <w:rPr>
          <w:szCs w:val="28"/>
        </w:rPr>
        <w:t xml:space="preserve"> формир</w:t>
      </w:r>
      <w:r>
        <w:rPr>
          <w:szCs w:val="28"/>
        </w:rPr>
        <w:t>уется «программный» бюджет,</w:t>
      </w:r>
      <w:r w:rsidRPr="00675B99">
        <w:rPr>
          <w:szCs w:val="28"/>
        </w:rPr>
        <w:t xml:space="preserve"> </w:t>
      </w:r>
      <w:r>
        <w:rPr>
          <w:szCs w:val="28"/>
        </w:rPr>
        <w:t>р</w:t>
      </w:r>
      <w:r w:rsidRPr="00675B99">
        <w:rPr>
          <w:szCs w:val="28"/>
        </w:rPr>
        <w:t xml:space="preserve">асходы областного бюджета </w:t>
      </w:r>
      <w:r w:rsidR="004A6B46">
        <w:rPr>
          <w:szCs w:val="28"/>
        </w:rPr>
        <w:t xml:space="preserve">формируются </w:t>
      </w:r>
      <w:r w:rsidRPr="00675B99">
        <w:rPr>
          <w:szCs w:val="28"/>
        </w:rPr>
        <w:t xml:space="preserve">в рамках государственных программ </w:t>
      </w:r>
      <w:r w:rsidRPr="001A6C53">
        <w:rPr>
          <w:szCs w:val="28"/>
        </w:rPr>
        <w:t>Кировской области</w:t>
      </w:r>
      <w:r w:rsidR="00FC6D75" w:rsidRPr="001A6C53">
        <w:rPr>
          <w:szCs w:val="28"/>
        </w:rPr>
        <w:t>, перечень которых утвержден распоряжением Правительства Кировской области 19.06.2012 № 180 «Об утверждении перечня государственных программ Кировской области»</w:t>
      </w:r>
      <w:r w:rsidRPr="001A6C53">
        <w:rPr>
          <w:szCs w:val="28"/>
        </w:rPr>
        <w:t>;</w:t>
      </w:r>
    </w:p>
    <w:p w:rsidR="00A217CA" w:rsidRPr="00715A0B" w:rsidRDefault="00715A0B" w:rsidP="00423283">
      <w:pPr>
        <w:pStyle w:val="1c"/>
        <w:spacing w:after="0" w:line="240" w:lineRule="auto"/>
        <w:rPr>
          <w:szCs w:val="28"/>
        </w:rPr>
      </w:pPr>
      <w:r w:rsidRPr="001A6C53">
        <w:rPr>
          <w:rFonts w:eastAsiaTheme="minorHAnsi"/>
          <w:szCs w:val="28"/>
          <w:lang w:eastAsia="en-US"/>
        </w:rPr>
        <w:lastRenderedPageBreak/>
        <w:t xml:space="preserve">создана система управления объемами и качеством </w:t>
      </w:r>
      <w:r w:rsidR="00FC6D75" w:rsidRPr="001A6C53">
        <w:rPr>
          <w:rFonts w:eastAsiaTheme="minorHAnsi"/>
          <w:szCs w:val="28"/>
          <w:lang w:eastAsia="en-US"/>
        </w:rPr>
        <w:t>государственных</w:t>
      </w:r>
      <w:r w:rsidR="00FC6D75">
        <w:rPr>
          <w:rFonts w:eastAsiaTheme="minorHAnsi"/>
          <w:szCs w:val="28"/>
          <w:lang w:eastAsia="en-US"/>
        </w:rPr>
        <w:t xml:space="preserve"> </w:t>
      </w:r>
      <w:r w:rsidRPr="001A6C53">
        <w:rPr>
          <w:rFonts w:eastAsiaTheme="minorHAnsi"/>
          <w:szCs w:val="28"/>
          <w:lang w:eastAsia="en-US"/>
        </w:rPr>
        <w:t>услуг (работ), оказываемых</w:t>
      </w:r>
      <w:r w:rsidR="00FC6D75" w:rsidRPr="001A6C53">
        <w:rPr>
          <w:rFonts w:eastAsiaTheme="minorHAnsi"/>
          <w:szCs w:val="28"/>
          <w:lang w:eastAsia="en-US"/>
        </w:rPr>
        <w:t xml:space="preserve"> (выполняемых)</w:t>
      </w:r>
      <w:r w:rsidRPr="001A6C53">
        <w:rPr>
          <w:rFonts w:eastAsiaTheme="minorHAnsi"/>
          <w:szCs w:val="28"/>
          <w:lang w:eastAsia="en-US"/>
        </w:rPr>
        <w:t xml:space="preserve"> за счет средств областного</w:t>
      </w:r>
      <w:r>
        <w:rPr>
          <w:rFonts w:eastAsiaTheme="minorHAnsi"/>
          <w:szCs w:val="28"/>
          <w:lang w:eastAsia="en-US"/>
        </w:rPr>
        <w:t xml:space="preserve"> бюджета;</w:t>
      </w:r>
    </w:p>
    <w:p w:rsidR="00482DA4" w:rsidRDefault="001A7ADE" w:rsidP="004232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1A7ADE">
        <w:rPr>
          <w:sz w:val="28"/>
          <w:szCs w:val="28"/>
        </w:rPr>
        <w:t>тоги исполнения консолидированного бюджета области по поступлению налоговых и неналоговых доходов за 2012 год свидетельствуют о повышении качества прогнозирования показателей социально-экономического развития, а соответственно и собственных доходов</w:t>
      </w:r>
      <w:r>
        <w:rPr>
          <w:sz w:val="28"/>
          <w:szCs w:val="28"/>
        </w:rPr>
        <w:t>;</w:t>
      </w:r>
    </w:p>
    <w:p w:rsidR="0084247D" w:rsidRPr="001A6C53" w:rsidRDefault="0066658E" w:rsidP="004232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проводится</w:t>
      </w:r>
      <w:r w:rsidR="0084247D" w:rsidRPr="0084247D">
        <w:rPr>
          <w:sz w:val="28"/>
          <w:szCs w:val="28"/>
        </w:rPr>
        <w:t xml:space="preserve"> работа по совершенствованию правового положения облас</w:t>
      </w:r>
      <w:r w:rsidR="0084247D">
        <w:rPr>
          <w:sz w:val="28"/>
          <w:szCs w:val="28"/>
        </w:rPr>
        <w:t xml:space="preserve">тных государственных учреждений, </w:t>
      </w:r>
      <w:r>
        <w:rPr>
          <w:sz w:val="28"/>
          <w:szCs w:val="28"/>
        </w:rPr>
        <w:t xml:space="preserve">в целях осуществления контроля финансово-хозяйственной деятельности </w:t>
      </w:r>
      <w:r w:rsidR="0084247D" w:rsidRPr="0084247D">
        <w:rPr>
          <w:sz w:val="28"/>
          <w:szCs w:val="28"/>
        </w:rPr>
        <w:t>ежеквартально осуществля</w:t>
      </w:r>
      <w:r>
        <w:rPr>
          <w:sz w:val="28"/>
          <w:szCs w:val="28"/>
        </w:rPr>
        <w:t>ется</w:t>
      </w:r>
      <w:r w:rsidR="0084247D" w:rsidRPr="0084247D">
        <w:rPr>
          <w:sz w:val="28"/>
          <w:szCs w:val="28"/>
        </w:rPr>
        <w:t xml:space="preserve"> мониторинг результатов деятельности областных государственных </w:t>
      </w:r>
      <w:r w:rsidR="0084247D" w:rsidRPr="001A6C53">
        <w:rPr>
          <w:sz w:val="28"/>
          <w:szCs w:val="28"/>
        </w:rPr>
        <w:t>бюджетных и автономных учреждений;</w:t>
      </w:r>
    </w:p>
    <w:p w:rsidR="00D550FC" w:rsidRPr="001A6C53" w:rsidRDefault="00766F71" w:rsidP="004232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6C53">
        <w:rPr>
          <w:sz w:val="28"/>
          <w:szCs w:val="28"/>
        </w:rPr>
        <w:t xml:space="preserve">произведено </w:t>
      </w:r>
      <w:r w:rsidR="00E95E05" w:rsidRPr="001A6C53">
        <w:rPr>
          <w:sz w:val="28"/>
          <w:szCs w:val="28"/>
        </w:rPr>
        <w:t>поэтапное сокращение доли субсидии на выравнивание обеспеченности в объеме средств, предоставляем</w:t>
      </w:r>
      <w:r w:rsidR="00BB619B" w:rsidRPr="001A6C53">
        <w:rPr>
          <w:sz w:val="28"/>
          <w:szCs w:val="28"/>
        </w:rPr>
        <w:t>ом</w:t>
      </w:r>
      <w:r w:rsidR="00FC6D75" w:rsidRPr="001A6C53">
        <w:rPr>
          <w:sz w:val="28"/>
          <w:szCs w:val="28"/>
        </w:rPr>
        <w:t xml:space="preserve"> из областного бюджета</w:t>
      </w:r>
      <w:r w:rsidR="00E95E05" w:rsidRPr="001A6C53">
        <w:rPr>
          <w:sz w:val="28"/>
          <w:szCs w:val="28"/>
        </w:rPr>
        <w:t xml:space="preserve"> бюджетам муниципальных образований области на выравнивание бюджетной обеспеченности, </w:t>
      </w:r>
      <w:r w:rsidR="00D550FC" w:rsidRPr="001A6C53">
        <w:rPr>
          <w:sz w:val="28"/>
          <w:szCs w:val="28"/>
        </w:rPr>
        <w:t>при формировании областного бюджета учтено снижение данной доли на 2013 год по сравнению с 2012 годом с 0,49 до 0,42;</w:t>
      </w:r>
    </w:p>
    <w:p w:rsidR="0084247D" w:rsidRDefault="00E95E05" w:rsidP="0042328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A6C53">
        <w:rPr>
          <w:color w:val="000000"/>
          <w:sz w:val="28"/>
          <w:szCs w:val="28"/>
        </w:rPr>
        <w:t>достигну</w:t>
      </w:r>
      <w:r w:rsidR="00FC6D75" w:rsidRPr="001A6C53">
        <w:rPr>
          <w:color w:val="000000"/>
          <w:sz w:val="28"/>
          <w:szCs w:val="28"/>
        </w:rPr>
        <w:t>то сокращение величины разрыва уровня</w:t>
      </w:r>
      <w:r w:rsidRPr="001A6C53">
        <w:rPr>
          <w:color w:val="000000"/>
          <w:sz w:val="28"/>
          <w:szCs w:val="28"/>
        </w:rPr>
        <w:t xml:space="preserve"> расчетной бюджетной обеспеченности муниципальных образований Кировской области </w:t>
      </w:r>
      <w:r w:rsidR="00174FD4" w:rsidRPr="001A6C53">
        <w:rPr>
          <w:sz w:val="28"/>
          <w:szCs w:val="28"/>
        </w:rPr>
        <w:t>с 4,0 до 1,8</w:t>
      </w:r>
      <w:r w:rsidR="00174FD4" w:rsidRPr="00174FD4">
        <w:rPr>
          <w:sz w:val="28"/>
          <w:szCs w:val="28"/>
        </w:rPr>
        <w:t xml:space="preserve"> при формировании областного бюджета на 2013 год</w:t>
      </w:r>
      <w:r>
        <w:rPr>
          <w:color w:val="000000"/>
          <w:sz w:val="28"/>
          <w:szCs w:val="28"/>
        </w:rPr>
        <w:t>;</w:t>
      </w:r>
    </w:p>
    <w:p w:rsidR="00E95E05" w:rsidRDefault="00E95E05" w:rsidP="0042328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95E05">
        <w:rPr>
          <w:rFonts w:eastAsia="Calibri"/>
          <w:sz w:val="28"/>
          <w:szCs w:val="28"/>
        </w:rPr>
        <w:t>пров</w:t>
      </w:r>
      <w:r w:rsidR="00D66844">
        <w:rPr>
          <w:rFonts w:eastAsia="Calibri"/>
          <w:sz w:val="28"/>
          <w:szCs w:val="28"/>
        </w:rPr>
        <w:t>одится</w:t>
      </w:r>
      <w:r w:rsidRPr="00E95E05">
        <w:rPr>
          <w:rFonts w:eastAsia="Calibri"/>
          <w:sz w:val="28"/>
          <w:szCs w:val="28"/>
        </w:rPr>
        <w:t xml:space="preserve"> конкурсное распределение принимаемых расходных обязательств Кировской области, учитываемых при составлении проекта областного бюджета</w:t>
      </w:r>
      <w:r>
        <w:rPr>
          <w:rFonts w:eastAsia="Calibri"/>
          <w:sz w:val="28"/>
          <w:szCs w:val="28"/>
        </w:rPr>
        <w:t>;</w:t>
      </w:r>
    </w:p>
    <w:p w:rsidR="00E95E05" w:rsidRDefault="00E95E05" w:rsidP="004232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E95E05">
        <w:rPr>
          <w:sz w:val="28"/>
          <w:szCs w:val="28"/>
        </w:rPr>
        <w:t>жеквартальн</w:t>
      </w:r>
      <w:r>
        <w:rPr>
          <w:sz w:val="28"/>
          <w:szCs w:val="28"/>
        </w:rPr>
        <w:t>о проводится</w:t>
      </w:r>
      <w:r w:rsidRPr="00E95E05">
        <w:rPr>
          <w:sz w:val="28"/>
          <w:szCs w:val="28"/>
        </w:rPr>
        <w:t xml:space="preserve"> оценка качества организации и осуществления бюджетного процесса </w:t>
      </w:r>
      <w:r>
        <w:rPr>
          <w:sz w:val="28"/>
          <w:szCs w:val="28"/>
        </w:rPr>
        <w:t>в муниципальных образованиях области;</w:t>
      </w:r>
    </w:p>
    <w:p w:rsidR="00E95E05" w:rsidRDefault="00E95E05" w:rsidP="004232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95E05">
        <w:rPr>
          <w:sz w:val="28"/>
          <w:szCs w:val="28"/>
        </w:rPr>
        <w:t>усилен контрол</w:t>
      </w:r>
      <w:r w:rsidR="00766F71">
        <w:rPr>
          <w:sz w:val="28"/>
          <w:szCs w:val="28"/>
        </w:rPr>
        <w:t>ь</w:t>
      </w:r>
      <w:r w:rsidRPr="00E95E05">
        <w:rPr>
          <w:sz w:val="28"/>
          <w:szCs w:val="28"/>
        </w:rPr>
        <w:t xml:space="preserve"> за расходованием бюджетных средств на всех стадиях осуществления государственных закупок</w:t>
      </w:r>
      <w:r>
        <w:rPr>
          <w:sz w:val="28"/>
          <w:szCs w:val="28"/>
        </w:rPr>
        <w:t>;</w:t>
      </w:r>
    </w:p>
    <w:p w:rsidR="00E95E05" w:rsidRPr="00766F71" w:rsidRDefault="00766F71" w:rsidP="004232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916BA">
        <w:rPr>
          <w:sz w:val="28"/>
          <w:szCs w:val="28"/>
        </w:rPr>
        <w:t>пров</w:t>
      </w:r>
      <w:r w:rsidR="0057186C" w:rsidRPr="002916BA">
        <w:rPr>
          <w:sz w:val="28"/>
          <w:szCs w:val="28"/>
        </w:rPr>
        <w:t>о</w:t>
      </w:r>
      <w:r w:rsidRPr="002916BA">
        <w:rPr>
          <w:sz w:val="28"/>
          <w:szCs w:val="28"/>
        </w:rPr>
        <w:t>д</w:t>
      </w:r>
      <w:r w:rsidR="00AE0CE5" w:rsidRPr="002916BA">
        <w:rPr>
          <w:sz w:val="28"/>
          <w:szCs w:val="28"/>
        </w:rPr>
        <w:t>ится</w:t>
      </w:r>
      <w:r w:rsidRPr="002916BA">
        <w:rPr>
          <w:sz w:val="28"/>
          <w:szCs w:val="28"/>
        </w:rPr>
        <w:t xml:space="preserve"> оценка эффективности использования субсидий</w:t>
      </w:r>
      <w:r w:rsidRPr="00766F71">
        <w:rPr>
          <w:sz w:val="28"/>
          <w:szCs w:val="28"/>
        </w:rPr>
        <w:t>, предоставл</w:t>
      </w:r>
      <w:r w:rsidR="00BB619B">
        <w:rPr>
          <w:sz w:val="28"/>
          <w:szCs w:val="28"/>
        </w:rPr>
        <w:t>яем</w:t>
      </w:r>
      <w:r w:rsidRPr="00766F71">
        <w:rPr>
          <w:sz w:val="28"/>
          <w:szCs w:val="28"/>
        </w:rPr>
        <w:t>ых из областного бюджета местным бюджетам в рамках областных целевых программ</w:t>
      </w:r>
      <w:r>
        <w:rPr>
          <w:sz w:val="28"/>
          <w:szCs w:val="28"/>
        </w:rPr>
        <w:t>;</w:t>
      </w:r>
    </w:p>
    <w:p w:rsidR="00BA059C" w:rsidRDefault="0057186C" w:rsidP="004232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осуществляется контроль за соблюдением норматива </w:t>
      </w:r>
      <w:r w:rsidRPr="0057186C">
        <w:rPr>
          <w:sz w:val="28"/>
          <w:szCs w:val="28"/>
        </w:rPr>
        <w:t>формирования расходов на содержание органов государственной власти области</w:t>
      </w:r>
      <w:r>
        <w:rPr>
          <w:sz w:val="28"/>
          <w:szCs w:val="28"/>
        </w:rPr>
        <w:t>;</w:t>
      </w:r>
    </w:p>
    <w:p w:rsidR="0057186C" w:rsidRDefault="0057186C" w:rsidP="00423283">
      <w:pPr>
        <w:widowControl w:val="0"/>
        <w:shd w:val="clear" w:color="auto" w:fill="FFFFFF"/>
        <w:ind w:firstLine="540"/>
        <w:jc w:val="both"/>
        <w:rPr>
          <w:sz w:val="28"/>
          <w:szCs w:val="28"/>
        </w:rPr>
      </w:pPr>
      <w:r w:rsidRPr="0057186C">
        <w:rPr>
          <w:color w:val="000000"/>
          <w:sz w:val="28"/>
          <w:szCs w:val="28"/>
        </w:rPr>
        <w:t>пров</w:t>
      </w:r>
      <w:r>
        <w:rPr>
          <w:color w:val="000000"/>
          <w:sz w:val="28"/>
          <w:szCs w:val="28"/>
        </w:rPr>
        <w:t>о</w:t>
      </w:r>
      <w:r w:rsidRPr="0057186C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ится</w:t>
      </w:r>
      <w:r w:rsidRPr="0057186C">
        <w:rPr>
          <w:sz w:val="28"/>
          <w:szCs w:val="28"/>
        </w:rPr>
        <w:t xml:space="preserve"> </w:t>
      </w:r>
      <w:r w:rsidRPr="0057186C">
        <w:rPr>
          <w:color w:val="000000"/>
          <w:sz w:val="28"/>
          <w:szCs w:val="28"/>
        </w:rPr>
        <w:t>мониторинг качества финансового менеджмента, осуществляемого главными распорядителями бюджетных средств</w:t>
      </w:r>
      <w:r>
        <w:rPr>
          <w:sz w:val="28"/>
          <w:szCs w:val="28"/>
        </w:rPr>
        <w:t>;</w:t>
      </w:r>
    </w:p>
    <w:p w:rsidR="0057186C" w:rsidRPr="0057186C" w:rsidRDefault="0057186C" w:rsidP="00423283">
      <w:pPr>
        <w:widowControl w:val="0"/>
        <w:shd w:val="clear" w:color="auto" w:fill="FFFFFF"/>
        <w:ind w:firstLine="540"/>
        <w:jc w:val="both"/>
        <w:rPr>
          <w:sz w:val="28"/>
          <w:szCs w:val="28"/>
        </w:rPr>
      </w:pPr>
      <w:r w:rsidRPr="0057186C">
        <w:rPr>
          <w:sz w:val="28"/>
          <w:szCs w:val="28"/>
        </w:rPr>
        <w:t>ве</w:t>
      </w:r>
      <w:r>
        <w:rPr>
          <w:sz w:val="28"/>
          <w:szCs w:val="28"/>
        </w:rPr>
        <w:t>дется</w:t>
      </w:r>
      <w:r w:rsidRPr="0057186C">
        <w:rPr>
          <w:sz w:val="28"/>
          <w:szCs w:val="28"/>
        </w:rPr>
        <w:t xml:space="preserve"> постоянная работа по автоматизации бюджетного процесса</w:t>
      </w:r>
      <w:r>
        <w:rPr>
          <w:sz w:val="28"/>
          <w:szCs w:val="28"/>
        </w:rPr>
        <w:t>.</w:t>
      </w:r>
    </w:p>
    <w:p w:rsidR="008D1B61" w:rsidRDefault="008D1B61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то же время, не все мероприятия были реализованы в полной мере и дали ожидаемый эффект. На практике не удалось увязать стратегическое планирование с бюджетным</w:t>
      </w:r>
      <w:r w:rsidR="00394B3A">
        <w:rPr>
          <w:rFonts w:eastAsiaTheme="minorHAnsi"/>
          <w:sz w:val="28"/>
          <w:szCs w:val="28"/>
          <w:lang w:eastAsia="en-US"/>
        </w:rPr>
        <w:t xml:space="preserve"> планированием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="00B431C4">
        <w:rPr>
          <w:rFonts w:eastAsiaTheme="minorHAnsi"/>
          <w:sz w:val="28"/>
          <w:szCs w:val="28"/>
          <w:lang w:eastAsia="en-US"/>
        </w:rPr>
        <w:t xml:space="preserve">недостаточно активно внедряются способы оптимизации </w:t>
      </w:r>
      <w:r>
        <w:rPr>
          <w:rFonts w:eastAsiaTheme="minorHAnsi"/>
          <w:sz w:val="28"/>
          <w:szCs w:val="28"/>
          <w:lang w:eastAsia="en-US"/>
        </w:rPr>
        <w:t xml:space="preserve">бюджетных расходов. Отсутствуют действенные методы оценки деятельности государственных учреждений, а также методы оценки эффективности использования ими бюджетных </w:t>
      </w:r>
      <w:r w:rsidRPr="001A6C53">
        <w:rPr>
          <w:rFonts w:eastAsiaTheme="minorHAnsi"/>
          <w:sz w:val="28"/>
          <w:szCs w:val="28"/>
          <w:lang w:eastAsia="en-US"/>
        </w:rPr>
        <w:t xml:space="preserve">средств. </w:t>
      </w:r>
      <w:r w:rsidR="00FC6D75" w:rsidRPr="001A6C53">
        <w:rPr>
          <w:rFonts w:eastAsiaTheme="minorHAnsi"/>
          <w:sz w:val="28"/>
          <w:szCs w:val="28"/>
          <w:lang w:eastAsia="en-US"/>
        </w:rPr>
        <w:t>Необходимо принять д</w:t>
      </w:r>
      <w:r w:rsidRPr="001A6C53">
        <w:rPr>
          <w:rFonts w:eastAsiaTheme="minorHAnsi"/>
          <w:sz w:val="28"/>
          <w:szCs w:val="28"/>
          <w:lang w:eastAsia="en-US"/>
        </w:rPr>
        <w:t xml:space="preserve">ополнительные меры </w:t>
      </w:r>
      <w:r w:rsidR="00FC6D75" w:rsidRPr="001A6C53">
        <w:rPr>
          <w:rFonts w:eastAsiaTheme="minorHAnsi"/>
          <w:sz w:val="28"/>
          <w:szCs w:val="28"/>
          <w:lang w:eastAsia="en-US"/>
        </w:rPr>
        <w:t>по</w:t>
      </w:r>
      <w:r w:rsidRPr="001A6C53">
        <w:rPr>
          <w:rFonts w:eastAsiaTheme="minorHAnsi"/>
          <w:sz w:val="28"/>
          <w:szCs w:val="28"/>
          <w:lang w:eastAsia="en-US"/>
        </w:rPr>
        <w:t xml:space="preserve"> повышени</w:t>
      </w:r>
      <w:r w:rsidR="00FC6D75" w:rsidRPr="001A6C53">
        <w:rPr>
          <w:rFonts w:eastAsiaTheme="minorHAnsi"/>
          <w:sz w:val="28"/>
          <w:szCs w:val="28"/>
          <w:lang w:eastAsia="en-US"/>
        </w:rPr>
        <w:t>ю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lastRenderedPageBreak/>
        <w:t>эффективности распределения бюджетных средств, обосновани</w:t>
      </w:r>
      <w:r w:rsidR="00FC6D75">
        <w:rPr>
          <w:rFonts w:eastAsiaTheme="minorHAnsi"/>
          <w:sz w:val="28"/>
          <w:szCs w:val="28"/>
          <w:lang w:eastAsia="en-US"/>
        </w:rPr>
        <w:t>ю</w:t>
      </w:r>
      <w:r>
        <w:rPr>
          <w:rFonts w:eastAsiaTheme="minorHAnsi"/>
          <w:sz w:val="28"/>
          <w:szCs w:val="28"/>
          <w:lang w:eastAsia="en-US"/>
        </w:rPr>
        <w:t xml:space="preserve"> принятия новых и увеличени</w:t>
      </w:r>
      <w:r w:rsidR="00FC6D75">
        <w:rPr>
          <w:rFonts w:eastAsiaTheme="minorHAnsi"/>
          <w:sz w:val="28"/>
          <w:szCs w:val="28"/>
          <w:lang w:eastAsia="en-US"/>
        </w:rPr>
        <w:t>ю</w:t>
      </w:r>
      <w:r>
        <w:rPr>
          <w:rFonts w:eastAsiaTheme="minorHAnsi"/>
          <w:sz w:val="28"/>
          <w:szCs w:val="28"/>
          <w:lang w:eastAsia="en-US"/>
        </w:rPr>
        <w:t xml:space="preserve"> действующих расходных обязательств.</w:t>
      </w:r>
    </w:p>
    <w:p w:rsidR="00BD713C" w:rsidRDefault="005861A8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Характерной чертой бюджетной политики на современном этапе является повышение эффективности и результативности бюджетных </w:t>
      </w:r>
      <w:r w:rsidRPr="001A6C53">
        <w:rPr>
          <w:rFonts w:eastAsiaTheme="minorHAnsi"/>
          <w:sz w:val="28"/>
          <w:szCs w:val="28"/>
          <w:lang w:eastAsia="en-US"/>
        </w:rPr>
        <w:t xml:space="preserve">расходов. </w:t>
      </w:r>
      <w:r w:rsidR="00FC6D75" w:rsidRPr="001A6C53">
        <w:rPr>
          <w:rFonts w:eastAsiaTheme="minorHAnsi"/>
          <w:sz w:val="28"/>
          <w:szCs w:val="28"/>
          <w:lang w:eastAsia="en-US"/>
        </w:rPr>
        <w:t>В</w:t>
      </w:r>
      <w:r w:rsidRPr="001A6C53">
        <w:rPr>
          <w:rFonts w:eastAsiaTheme="minorHAnsi"/>
          <w:sz w:val="28"/>
          <w:szCs w:val="28"/>
          <w:lang w:eastAsia="en-US"/>
        </w:rPr>
        <w:t xml:space="preserve"> этом направлении </w:t>
      </w:r>
      <w:r w:rsidR="00FC6D75" w:rsidRPr="001A6C53">
        <w:rPr>
          <w:rFonts w:eastAsiaTheme="minorHAnsi"/>
          <w:sz w:val="28"/>
          <w:szCs w:val="28"/>
          <w:lang w:eastAsia="en-US"/>
        </w:rPr>
        <w:t>необходимо</w:t>
      </w:r>
      <w:r w:rsidRPr="001A6C53">
        <w:rPr>
          <w:rFonts w:eastAsiaTheme="minorHAnsi"/>
          <w:sz w:val="28"/>
          <w:szCs w:val="28"/>
          <w:lang w:eastAsia="en-US"/>
        </w:rPr>
        <w:t xml:space="preserve"> повысить эффективность</w:t>
      </w:r>
      <w:r>
        <w:rPr>
          <w:rFonts w:eastAsiaTheme="minorHAnsi"/>
          <w:sz w:val="28"/>
          <w:szCs w:val="28"/>
          <w:lang w:eastAsia="en-US"/>
        </w:rPr>
        <w:t xml:space="preserve"> государственного управления, обеспечить выполнение расходных обя</w:t>
      </w:r>
      <w:r w:rsidR="00FC6D75">
        <w:rPr>
          <w:rFonts w:eastAsiaTheme="minorHAnsi"/>
          <w:sz w:val="28"/>
          <w:szCs w:val="28"/>
          <w:lang w:eastAsia="en-US"/>
        </w:rPr>
        <w:t>зательств в полном объеме и решить</w:t>
      </w:r>
      <w:r>
        <w:rPr>
          <w:rFonts w:eastAsiaTheme="minorHAnsi"/>
          <w:sz w:val="28"/>
          <w:szCs w:val="28"/>
          <w:lang w:eastAsia="en-US"/>
        </w:rPr>
        <w:t xml:space="preserve"> приоритетны</w:t>
      </w:r>
      <w:r w:rsidR="00FC6D75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задач</w:t>
      </w:r>
      <w:r w:rsidR="00FC6D75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социально-экономического развития области в условиях ограниченности ресурсов.</w:t>
      </w:r>
    </w:p>
    <w:p w:rsidR="005861A8" w:rsidRDefault="005861A8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BD713C">
        <w:rPr>
          <w:rFonts w:eastAsiaTheme="minorHAnsi"/>
          <w:sz w:val="28"/>
          <w:szCs w:val="28"/>
          <w:lang w:eastAsia="en-US"/>
        </w:rPr>
        <w:t>Для обеспечения системности таких преобразований</w:t>
      </w:r>
      <w:r w:rsidR="00BD713C" w:rsidRPr="00BD713C">
        <w:rPr>
          <w:rFonts w:eastAsiaTheme="minorHAnsi"/>
          <w:sz w:val="28"/>
          <w:szCs w:val="28"/>
          <w:lang w:eastAsia="en-US"/>
        </w:rPr>
        <w:t xml:space="preserve">, а также в </w:t>
      </w:r>
      <w:r w:rsidR="00BD713C">
        <w:rPr>
          <w:rFonts w:eastAsiaTheme="minorHAnsi"/>
          <w:sz w:val="28"/>
          <w:szCs w:val="28"/>
          <w:lang w:eastAsia="en-US"/>
        </w:rPr>
        <w:t xml:space="preserve">целях </w:t>
      </w:r>
      <w:r w:rsidR="00BD713C" w:rsidRPr="001A6C53">
        <w:rPr>
          <w:rFonts w:eastAsiaTheme="minorHAnsi"/>
          <w:sz w:val="28"/>
          <w:szCs w:val="28"/>
          <w:lang w:eastAsia="en-US"/>
        </w:rPr>
        <w:t>реализации бюджетного послания Губернатора области</w:t>
      </w:r>
      <w:r w:rsidR="001A6C53">
        <w:rPr>
          <w:rFonts w:eastAsiaTheme="minorHAnsi"/>
          <w:sz w:val="28"/>
          <w:szCs w:val="28"/>
          <w:lang w:eastAsia="en-US"/>
        </w:rPr>
        <w:t xml:space="preserve"> на 2014 год и на плановый период 2015 и 2016 годов</w:t>
      </w:r>
      <w:r w:rsidR="00BD713C" w:rsidRPr="001A6C53">
        <w:rPr>
          <w:rFonts w:eastAsiaTheme="minorHAnsi"/>
          <w:sz w:val="28"/>
          <w:szCs w:val="28"/>
          <w:lang w:eastAsia="en-US"/>
        </w:rPr>
        <w:t xml:space="preserve"> и в продолжение</w:t>
      </w:r>
      <w:r w:rsidR="00BD713C" w:rsidRPr="00BD713C">
        <w:rPr>
          <w:rFonts w:eastAsiaTheme="minorHAnsi"/>
          <w:sz w:val="28"/>
          <w:szCs w:val="28"/>
          <w:lang w:eastAsia="en-US"/>
        </w:rPr>
        <w:t xml:space="preserve"> работы, проводимой в рамках </w:t>
      </w:r>
      <w:hyperlink r:id="rId11" w:history="1">
        <w:r w:rsidR="00BD713C" w:rsidRPr="00BD713C">
          <w:rPr>
            <w:rFonts w:eastAsiaTheme="minorHAnsi"/>
            <w:sz w:val="28"/>
            <w:szCs w:val="28"/>
            <w:lang w:eastAsia="en-US"/>
          </w:rPr>
          <w:t>Программы</w:t>
        </w:r>
      </w:hyperlink>
      <w:r w:rsidR="00BD713C">
        <w:rPr>
          <w:rFonts w:eastAsiaTheme="minorHAnsi"/>
          <w:sz w:val="28"/>
          <w:szCs w:val="28"/>
          <w:lang w:eastAsia="en-US"/>
        </w:rPr>
        <w:t xml:space="preserve"> </w:t>
      </w:r>
      <w:r w:rsidR="00BD713C" w:rsidRPr="00315499">
        <w:rPr>
          <w:rFonts w:eastAsiaTheme="minorHAnsi"/>
          <w:bCs/>
          <w:sz w:val="28"/>
          <w:szCs w:val="28"/>
          <w:lang w:eastAsia="en-US"/>
        </w:rPr>
        <w:t xml:space="preserve">повышения эффективности бюджетных расходов </w:t>
      </w:r>
      <w:r w:rsidR="00BD713C">
        <w:rPr>
          <w:rFonts w:eastAsiaTheme="minorHAnsi"/>
          <w:bCs/>
          <w:sz w:val="28"/>
          <w:szCs w:val="28"/>
          <w:lang w:eastAsia="en-US"/>
        </w:rPr>
        <w:t>Кировской области</w:t>
      </w:r>
      <w:r w:rsidR="00BD713C" w:rsidRPr="00315499">
        <w:rPr>
          <w:rFonts w:eastAsiaTheme="minorHAnsi"/>
          <w:bCs/>
          <w:sz w:val="28"/>
          <w:szCs w:val="28"/>
          <w:lang w:eastAsia="en-US"/>
        </w:rPr>
        <w:t xml:space="preserve"> на 2011 - 201</w:t>
      </w:r>
      <w:r w:rsidR="00BD713C">
        <w:rPr>
          <w:rFonts w:eastAsiaTheme="minorHAnsi"/>
          <w:bCs/>
          <w:sz w:val="28"/>
          <w:szCs w:val="28"/>
          <w:lang w:eastAsia="en-US"/>
        </w:rPr>
        <w:t>3</w:t>
      </w:r>
      <w:r w:rsidR="00BD713C" w:rsidRPr="00315499">
        <w:rPr>
          <w:rFonts w:eastAsiaTheme="minorHAnsi"/>
          <w:bCs/>
          <w:sz w:val="28"/>
          <w:szCs w:val="28"/>
          <w:lang w:eastAsia="en-US"/>
        </w:rPr>
        <w:t xml:space="preserve"> годы</w:t>
      </w:r>
      <w:r w:rsidR="00BD713C">
        <w:rPr>
          <w:rFonts w:eastAsiaTheme="minorHAnsi"/>
          <w:bCs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разработана </w:t>
      </w:r>
      <w:r w:rsidR="00F76FDC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>рограмма</w:t>
      </w:r>
      <w:r w:rsidR="00F76FDC">
        <w:rPr>
          <w:rFonts w:eastAsiaTheme="minorHAnsi"/>
          <w:sz w:val="28"/>
          <w:szCs w:val="28"/>
          <w:lang w:eastAsia="en-US"/>
        </w:rPr>
        <w:t xml:space="preserve"> по повышению эффективности управления государственными финансами Кировской области до 2018 года (далее – Программа)</w:t>
      </w:r>
      <w:r>
        <w:rPr>
          <w:rFonts w:eastAsiaTheme="minorHAnsi"/>
          <w:sz w:val="28"/>
          <w:szCs w:val="28"/>
          <w:lang w:eastAsia="en-US"/>
        </w:rPr>
        <w:t>.</w:t>
      </w:r>
      <w:r w:rsidR="006A5AC6">
        <w:rPr>
          <w:rFonts w:eastAsiaTheme="minorHAnsi"/>
          <w:sz w:val="28"/>
          <w:szCs w:val="28"/>
          <w:lang w:eastAsia="en-US"/>
        </w:rPr>
        <w:t xml:space="preserve"> План мероприятий </w:t>
      </w:r>
      <w:r w:rsidR="0061353E">
        <w:rPr>
          <w:rFonts w:eastAsiaTheme="minorHAnsi"/>
          <w:sz w:val="28"/>
          <w:szCs w:val="28"/>
          <w:lang w:eastAsia="en-US"/>
        </w:rPr>
        <w:t>по оздоровлению государственных финансов Кировской области</w:t>
      </w:r>
      <w:r w:rsidR="006A5AC6">
        <w:rPr>
          <w:rFonts w:eastAsiaTheme="minorHAnsi"/>
          <w:sz w:val="28"/>
          <w:szCs w:val="28"/>
          <w:lang w:eastAsia="en-US"/>
        </w:rPr>
        <w:t xml:space="preserve"> представлен в приложении</w:t>
      </w:r>
      <w:r w:rsidR="0061353E">
        <w:rPr>
          <w:rFonts w:eastAsiaTheme="minorHAnsi"/>
          <w:sz w:val="28"/>
          <w:szCs w:val="28"/>
          <w:lang w:eastAsia="en-US"/>
        </w:rPr>
        <w:t xml:space="preserve"> № 1</w:t>
      </w:r>
      <w:r w:rsidR="006A5AC6">
        <w:rPr>
          <w:rFonts w:eastAsiaTheme="minorHAnsi"/>
          <w:sz w:val="28"/>
          <w:szCs w:val="28"/>
          <w:lang w:eastAsia="en-US"/>
        </w:rPr>
        <w:t>.</w:t>
      </w:r>
    </w:p>
    <w:p w:rsidR="00A477D1" w:rsidRDefault="00A477D1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Главными инструментами решения проблем, стоящих перед финансовой системой области, остаются повышение прозрачности бюджетного процесса </w:t>
      </w:r>
      <w:r w:rsidRPr="001A6C53">
        <w:rPr>
          <w:rFonts w:eastAsiaTheme="minorHAnsi"/>
          <w:sz w:val="28"/>
          <w:szCs w:val="28"/>
          <w:lang w:eastAsia="en-US"/>
        </w:rPr>
        <w:t>и совершенствование финансового контроля, что также нашли отражение в</w:t>
      </w:r>
      <w:r>
        <w:rPr>
          <w:rFonts w:eastAsiaTheme="minorHAnsi"/>
          <w:sz w:val="28"/>
          <w:szCs w:val="28"/>
          <w:lang w:eastAsia="en-US"/>
        </w:rPr>
        <w:t xml:space="preserve"> предст</w:t>
      </w:r>
      <w:r w:rsidR="00422220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вленной </w:t>
      </w:r>
      <w:r w:rsidR="00FC6D75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>рограмме.</w:t>
      </w:r>
    </w:p>
    <w:p w:rsidR="00852408" w:rsidRDefault="00461FD2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Цель Программы</w:t>
      </w:r>
      <w:r w:rsidR="00CB44D6">
        <w:rPr>
          <w:rFonts w:eastAsiaTheme="minorHAnsi"/>
          <w:sz w:val="28"/>
          <w:szCs w:val="28"/>
          <w:lang w:eastAsia="en-US"/>
        </w:rPr>
        <w:t xml:space="preserve"> </w:t>
      </w:r>
      <w:r w:rsidR="006528F2">
        <w:rPr>
          <w:rFonts w:eastAsiaTheme="minorHAnsi"/>
          <w:sz w:val="28"/>
          <w:szCs w:val="28"/>
          <w:lang w:eastAsia="en-US"/>
        </w:rPr>
        <w:t>–</w:t>
      </w:r>
      <w:r w:rsidR="00CB44D6">
        <w:rPr>
          <w:rFonts w:eastAsiaTheme="minorHAnsi"/>
          <w:sz w:val="28"/>
          <w:szCs w:val="28"/>
          <w:lang w:eastAsia="en-US"/>
        </w:rPr>
        <w:t xml:space="preserve"> </w:t>
      </w:r>
      <w:r w:rsidR="00852408">
        <w:rPr>
          <w:rFonts w:eastAsiaTheme="minorHAnsi"/>
          <w:sz w:val="28"/>
          <w:szCs w:val="28"/>
          <w:lang w:eastAsia="en-US"/>
        </w:rPr>
        <w:t xml:space="preserve">повышение качества жизни населения области за счет создания условий для обеспечения граждан доступными и </w:t>
      </w:r>
      <w:r w:rsidR="00852408" w:rsidRPr="001A6C53">
        <w:rPr>
          <w:rFonts w:eastAsiaTheme="minorHAnsi"/>
          <w:sz w:val="28"/>
          <w:szCs w:val="28"/>
          <w:lang w:eastAsia="en-US"/>
        </w:rPr>
        <w:t xml:space="preserve">качественными </w:t>
      </w:r>
      <w:r w:rsidR="00E00B83" w:rsidRPr="001A6C53">
        <w:rPr>
          <w:rFonts w:eastAsiaTheme="minorHAnsi"/>
          <w:sz w:val="28"/>
          <w:szCs w:val="28"/>
          <w:lang w:eastAsia="en-US"/>
        </w:rPr>
        <w:t>государственными</w:t>
      </w:r>
      <w:r w:rsidR="00852408" w:rsidRPr="001A6C53">
        <w:rPr>
          <w:rFonts w:eastAsiaTheme="minorHAnsi"/>
          <w:sz w:val="28"/>
          <w:szCs w:val="28"/>
          <w:lang w:eastAsia="en-US"/>
        </w:rPr>
        <w:t xml:space="preserve"> услугами</w:t>
      </w:r>
      <w:r w:rsidR="00FC6D75" w:rsidRPr="001A6C53">
        <w:rPr>
          <w:rFonts w:eastAsiaTheme="minorHAnsi"/>
          <w:sz w:val="28"/>
          <w:szCs w:val="28"/>
          <w:lang w:eastAsia="en-US"/>
        </w:rPr>
        <w:t xml:space="preserve"> (работами)</w:t>
      </w:r>
      <w:r w:rsidR="00852408" w:rsidRPr="001A6C53">
        <w:rPr>
          <w:rFonts w:eastAsiaTheme="minorHAnsi"/>
          <w:sz w:val="28"/>
          <w:szCs w:val="28"/>
          <w:lang w:eastAsia="en-US"/>
        </w:rPr>
        <w:t>.</w:t>
      </w:r>
    </w:p>
    <w:p w:rsidR="00461FD2" w:rsidRDefault="006528F2" w:rsidP="0042328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Исходя из текущей экономической ситуации и задач, </w:t>
      </w:r>
      <w:r w:rsidR="00BB619B">
        <w:rPr>
          <w:rFonts w:eastAsiaTheme="minorHAnsi"/>
          <w:sz w:val="28"/>
          <w:szCs w:val="28"/>
          <w:lang w:eastAsia="en-US"/>
        </w:rPr>
        <w:t>озвученных</w:t>
      </w:r>
      <w:r>
        <w:rPr>
          <w:rFonts w:eastAsiaTheme="minorHAnsi"/>
          <w:sz w:val="28"/>
          <w:szCs w:val="28"/>
          <w:lang w:eastAsia="en-US"/>
        </w:rPr>
        <w:t xml:space="preserve"> Президентом и Правительством Российской Федерации, </w:t>
      </w:r>
      <w:r w:rsidR="00461FD2">
        <w:rPr>
          <w:rFonts w:eastAsiaTheme="minorHAnsi"/>
          <w:sz w:val="28"/>
          <w:szCs w:val="28"/>
          <w:lang w:eastAsia="en-US"/>
        </w:rPr>
        <w:t>достижени</w:t>
      </w:r>
      <w:r>
        <w:rPr>
          <w:rFonts w:eastAsiaTheme="minorHAnsi"/>
          <w:sz w:val="28"/>
          <w:szCs w:val="28"/>
          <w:lang w:eastAsia="en-US"/>
        </w:rPr>
        <w:t>е</w:t>
      </w:r>
      <w:r w:rsidR="00461FD2">
        <w:rPr>
          <w:rFonts w:eastAsiaTheme="minorHAnsi"/>
          <w:sz w:val="28"/>
          <w:szCs w:val="28"/>
          <w:lang w:eastAsia="en-US"/>
        </w:rPr>
        <w:t xml:space="preserve"> поставленной цели </w:t>
      </w:r>
      <w:r>
        <w:rPr>
          <w:rFonts w:eastAsiaTheme="minorHAnsi"/>
          <w:sz w:val="28"/>
          <w:szCs w:val="28"/>
          <w:lang w:eastAsia="en-US"/>
        </w:rPr>
        <w:t>будет осуществляться посредством</w:t>
      </w:r>
      <w:r w:rsidR="00461FD2">
        <w:rPr>
          <w:rFonts w:eastAsiaTheme="minorHAnsi"/>
          <w:sz w:val="28"/>
          <w:szCs w:val="28"/>
          <w:lang w:eastAsia="en-US"/>
        </w:rPr>
        <w:t xml:space="preserve"> реш</w:t>
      </w:r>
      <w:r>
        <w:rPr>
          <w:rFonts w:eastAsiaTheme="minorHAnsi"/>
          <w:sz w:val="28"/>
          <w:szCs w:val="28"/>
          <w:lang w:eastAsia="en-US"/>
        </w:rPr>
        <w:t>ения</w:t>
      </w:r>
      <w:r w:rsidR="00461FD2">
        <w:rPr>
          <w:rFonts w:eastAsiaTheme="minorHAnsi"/>
          <w:sz w:val="28"/>
          <w:szCs w:val="28"/>
          <w:lang w:eastAsia="en-US"/>
        </w:rPr>
        <w:t xml:space="preserve"> задач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1A6C53">
        <w:rPr>
          <w:rFonts w:eastAsiaTheme="minorHAnsi"/>
          <w:sz w:val="28"/>
          <w:szCs w:val="28"/>
          <w:lang w:eastAsia="en-US"/>
        </w:rPr>
        <w:t xml:space="preserve">Программы </w:t>
      </w:r>
      <w:r>
        <w:rPr>
          <w:rFonts w:eastAsiaTheme="minorHAnsi"/>
          <w:sz w:val="28"/>
          <w:szCs w:val="28"/>
          <w:lang w:eastAsia="en-US"/>
        </w:rPr>
        <w:t>по следующим направлениям</w:t>
      </w:r>
      <w:r w:rsidR="00461FD2">
        <w:rPr>
          <w:rFonts w:eastAsiaTheme="minorHAnsi"/>
          <w:sz w:val="28"/>
          <w:szCs w:val="28"/>
          <w:lang w:eastAsia="en-US"/>
        </w:rPr>
        <w:t>:</w:t>
      </w:r>
    </w:p>
    <w:p w:rsidR="00852408" w:rsidRDefault="00852408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обеспечение сбалансированности и устойчивости </w:t>
      </w:r>
      <w:r w:rsidR="00697F27">
        <w:rPr>
          <w:rFonts w:eastAsiaTheme="minorHAnsi"/>
          <w:sz w:val="28"/>
          <w:szCs w:val="28"/>
          <w:lang w:eastAsia="en-US"/>
        </w:rPr>
        <w:t>областного бюджета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852408" w:rsidRDefault="00823C1C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приор</w:t>
      </w:r>
      <w:r w:rsidR="00BB619B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>тизация бюджетных расходов</w:t>
      </w:r>
      <w:r w:rsidR="00852408">
        <w:rPr>
          <w:rFonts w:eastAsiaTheme="minorHAnsi"/>
          <w:sz w:val="28"/>
          <w:szCs w:val="28"/>
          <w:lang w:eastAsia="en-US"/>
        </w:rPr>
        <w:t xml:space="preserve">, в том числе связанных с </w:t>
      </w:r>
      <w:r w:rsidR="00852408" w:rsidRPr="001A6C53">
        <w:rPr>
          <w:rFonts w:eastAsiaTheme="minorHAnsi"/>
          <w:sz w:val="28"/>
          <w:szCs w:val="28"/>
          <w:lang w:eastAsia="en-US"/>
        </w:rPr>
        <w:t xml:space="preserve">реализацией указов Президента </w:t>
      </w:r>
      <w:r w:rsidR="00BA4354" w:rsidRPr="001A6C53">
        <w:rPr>
          <w:rFonts w:eastAsiaTheme="minorHAnsi"/>
          <w:sz w:val="28"/>
          <w:szCs w:val="28"/>
          <w:lang w:eastAsia="en-US"/>
        </w:rPr>
        <w:t>Р</w:t>
      </w:r>
      <w:r w:rsidR="00FC6D75" w:rsidRPr="001A6C53">
        <w:rPr>
          <w:rFonts w:eastAsiaTheme="minorHAnsi"/>
          <w:sz w:val="28"/>
          <w:szCs w:val="28"/>
          <w:lang w:eastAsia="en-US"/>
        </w:rPr>
        <w:t xml:space="preserve">оссийской </w:t>
      </w:r>
      <w:r w:rsidR="00BA4354" w:rsidRPr="001A6C53">
        <w:rPr>
          <w:rFonts w:eastAsiaTheme="minorHAnsi"/>
          <w:sz w:val="28"/>
          <w:szCs w:val="28"/>
          <w:lang w:eastAsia="en-US"/>
        </w:rPr>
        <w:t>Ф</w:t>
      </w:r>
      <w:r w:rsidR="00FC6D75" w:rsidRPr="001A6C53">
        <w:rPr>
          <w:rFonts w:eastAsiaTheme="minorHAnsi"/>
          <w:sz w:val="28"/>
          <w:szCs w:val="28"/>
          <w:lang w:eastAsia="en-US"/>
        </w:rPr>
        <w:t>едерации</w:t>
      </w:r>
      <w:r w:rsidR="00852408" w:rsidRPr="001A6C53">
        <w:rPr>
          <w:rFonts w:eastAsiaTheme="minorHAnsi"/>
          <w:sz w:val="28"/>
          <w:szCs w:val="28"/>
          <w:lang w:eastAsia="en-US"/>
        </w:rPr>
        <w:t xml:space="preserve"> от 7 мая 2012 года;</w:t>
      </w:r>
    </w:p>
    <w:p w:rsidR="00852408" w:rsidRDefault="00852408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повышение качества и доступности предоставляемых государственных услуг</w:t>
      </w:r>
      <w:r w:rsidR="00697F27">
        <w:rPr>
          <w:rFonts w:eastAsiaTheme="minorHAnsi"/>
          <w:sz w:val="28"/>
          <w:szCs w:val="28"/>
          <w:lang w:eastAsia="en-US"/>
        </w:rPr>
        <w:t xml:space="preserve"> (выполняемых работ)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852408" w:rsidRDefault="00852408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повышение эффективности расходования бюджетных средств;</w:t>
      </w:r>
    </w:p>
    <w:p w:rsidR="00852408" w:rsidRPr="000246DF" w:rsidRDefault="002916BA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усиление «программной» ориентированности </w:t>
      </w:r>
      <w:r w:rsidR="00FC6D75">
        <w:rPr>
          <w:rFonts w:eastAsiaTheme="minorHAnsi"/>
          <w:sz w:val="28"/>
          <w:szCs w:val="28"/>
          <w:lang w:eastAsia="en-US"/>
        </w:rPr>
        <w:t xml:space="preserve">областного </w:t>
      </w:r>
      <w:r>
        <w:rPr>
          <w:rFonts w:eastAsiaTheme="minorHAnsi"/>
          <w:sz w:val="28"/>
          <w:szCs w:val="28"/>
          <w:lang w:eastAsia="en-US"/>
        </w:rPr>
        <w:t>бюджета;</w:t>
      </w:r>
    </w:p>
    <w:p w:rsidR="00FC7406" w:rsidRDefault="005F51BF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оптимизация бюджетных расходов</w:t>
      </w:r>
      <w:r w:rsidR="00FC7406">
        <w:rPr>
          <w:rFonts w:eastAsiaTheme="minorHAnsi"/>
          <w:sz w:val="28"/>
          <w:szCs w:val="28"/>
          <w:lang w:eastAsia="en-US"/>
        </w:rPr>
        <w:t>;</w:t>
      </w:r>
    </w:p>
    <w:p w:rsidR="008870E9" w:rsidRDefault="008870E9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усиление </w:t>
      </w:r>
      <w:r w:rsidRPr="002916BA">
        <w:rPr>
          <w:rFonts w:eastAsiaTheme="minorHAnsi"/>
          <w:sz w:val="28"/>
          <w:szCs w:val="28"/>
          <w:lang w:eastAsia="en-US"/>
        </w:rPr>
        <w:t xml:space="preserve">стимулирующей </w:t>
      </w:r>
      <w:r>
        <w:rPr>
          <w:rFonts w:eastAsiaTheme="minorHAnsi"/>
          <w:sz w:val="28"/>
          <w:szCs w:val="28"/>
          <w:lang w:eastAsia="en-US"/>
        </w:rPr>
        <w:t>роли межбюджетных отношений;</w:t>
      </w:r>
    </w:p>
    <w:p w:rsidR="00852408" w:rsidRDefault="00852408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1A6C53">
        <w:rPr>
          <w:rFonts w:eastAsiaTheme="minorHAnsi"/>
          <w:sz w:val="28"/>
          <w:szCs w:val="28"/>
          <w:lang w:eastAsia="en-US"/>
        </w:rPr>
        <w:t>усиление роли финансового контроля в упр</w:t>
      </w:r>
      <w:r w:rsidR="00E564E5" w:rsidRPr="001A6C53">
        <w:rPr>
          <w:rFonts w:eastAsiaTheme="minorHAnsi"/>
          <w:sz w:val="28"/>
          <w:szCs w:val="28"/>
          <w:lang w:eastAsia="en-US"/>
        </w:rPr>
        <w:t>авлении бюджетным</w:t>
      </w:r>
      <w:r w:rsidR="00E564E5">
        <w:rPr>
          <w:rFonts w:eastAsiaTheme="minorHAnsi"/>
          <w:sz w:val="28"/>
          <w:szCs w:val="28"/>
          <w:lang w:eastAsia="en-US"/>
        </w:rPr>
        <w:t xml:space="preserve"> процессом.</w:t>
      </w:r>
    </w:p>
    <w:p w:rsidR="001F3A62" w:rsidRDefault="001F3A62" w:rsidP="0042328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52408" w:rsidRPr="007B4F6B" w:rsidRDefault="007B4F6B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7B4F6B">
        <w:rPr>
          <w:rFonts w:eastAsiaTheme="minorHAnsi"/>
          <w:sz w:val="28"/>
          <w:szCs w:val="28"/>
          <w:lang w:eastAsia="en-US"/>
        </w:rPr>
        <w:t>2.</w:t>
      </w:r>
      <w:r w:rsidR="001F3A62" w:rsidRPr="007B4F6B">
        <w:rPr>
          <w:rFonts w:eastAsiaTheme="minorHAnsi"/>
          <w:sz w:val="28"/>
          <w:szCs w:val="28"/>
          <w:lang w:eastAsia="en-US"/>
        </w:rPr>
        <w:t xml:space="preserve">Обеспечение сбалансированности и устойчивости </w:t>
      </w:r>
      <w:r w:rsidR="00697F27" w:rsidRPr="007B4F6B">
        <w:rPr>
          <w:rFonts w:eastAsiaTheme="minorHAnsi"/>
          <w:sz w:val="28"/>
          <w:szCs w:val="28"/>
          <w:lang w:eastAsia="en-US"/>
        </w:rPr>
        <w:t>областного бюджета</w:t>
      </w:r>
    </w:p>
    <w:p w:rsidR="007B4F6B" w:rsidRDefault="007B4F6B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</w:p>
    <w:p w:rsidR="007E5CC8" w:rsidRDefault="007E5CC8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1A6C53">
        <w:rPr>
          <w:rFonts w:eastAsiaTheme="minorHAnsi"/>
          <w:sz w:val="28"/>
          <w:szCs w:val="28"/>
          <w:lang w:eastAsia="en-US"/>
        </w:rPr>
        <w:t>Решение задач социально-экономического развития</w:t>
      </w:r>
      <w:r w:rsidR="00142A4F">
        <w:rPr>
          <w:rFonts w:eastAsiaTheme="minorHAnsi"/>
          <w:sz w:val="28"/>
          <w:szCs w:val="28"/>
          <w:lang w:eastAsia="en-US"/>
        </w:rPr>
        <w:t xml:space="preserve"> области</w:t>
      </w:r>
      <w:r w:rsidRPr="001A6C53">
        <w:rPr>
          <w:rFonts w:eastAsiaTheme="minorHAnsi"/>
          <w:sz w:val="28"/>
          <w:szCs w:val="28"/>
          <w:lang w:eastAsia="en-US"/>
        </w:rPr>
        <w:t xml:space="preserve"> будет</w:t>
      </w:r>
      <w:r>
        <w:rPr>
          <w:rFonts w:eastAsiaTheme="minorHAnsi"/>
          <w:sz w:val="28"/>
          <w:szCs w:val="28"/>
          <w:lang w:eastAsia="en-US"/>
        </w:rPr>
        <w:t xml:space="preserve"> осуществляться в условиях, призванных обеспечить долгосрочную </w:t>
      </w:r>
      <w:r>
        <w:rPr>
          <w:rFonts w:eastAsiaTheme="minorHAnsi"/>
          <w:sz w:val="28"/>
          <w:szCs w:val="28"/>
          <w:lang w:eastAsia="en-US"/>
        </w:rPr>
        <w:lastRenderedPageBreak/>
        <w:t>сбалансированность областного бюджета и минимизацию бюджетных рисков.</w:t>
      </w:r>
    </w:p>
    <w:p w:rsidR="001F3A62" w:rsidRDefault="001F3A62" w:rsidP="0042328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Необходимым условием достижения целей социально-экономического развития области является долгосрочная сбалансированность и устойчивость бюджетной системы. Эффективная и ответственная бюджетная политика является важнейшей предпосылкой для улучшения качества жизни населения.</w:t>
      </w:r>
    </w:p>
    <w:p w:rsidR="00794E66" w:rsidRDefault="00A40F57" w:rsidP="0042328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hyperlink r:id="rId12" w:history="1">
        <w:r w:rsidR="00794E66" w:rsidRPr="00F4374B">
          <w:rPr>
            <w:rFonts w:eastAsiaTheme="minorHAnsi"/>
            <w:sz w:val="28"/>
            <w:szCs w:val="28"/>
            <w:lang w:eastAsia="en-US"/>
          </w:rPr>
          <w:t>Стратегия</w:t>
        </w:r>
      </w:hyperlink>
      <w:r w:rsidR="00794E66" w:rsidRPr="00F4374B">
        <w:rPr>
          <w:rFonts w:eastAsiaTheme="minorHAnsi"/>
          <w:sz w:val="28"/>
          <w:szCs w:val="28"/>
          <w:lang w:eastAsia="en-US"/>
        </w:rPr>
        <w:t xml:space="preserve"> </w:t>
      </w:r>
      <w:r w:rsidR="00794E66">
        <w:rPr>
          <w:rFonts w:eastAsiaTheme="minorHAnsi"/>
          <w:sz w:val="28"/>
          <w:szCs w:val="28"/>
          <w:lang w:eastAsia="en-US"/>
        </w:rPr>
        <w:t xml:space="preserve">социально-экономического развития Кировской области на </w:t>
      </w:r>
      <w:r w:rsidR="00794E66" w:rsidRPr="00142A4F">
        <w:rPr>
          <w:rFonts w:eastAsiaTheme="minorHAnsi"/>
          <w:sz w:val="28"/>
          <w:szCs w:val="28"/>
          <w:lang w:eastAsia="en-US"/>
        </w:rPr>
        <w:t xml:space="preserve">период до 2020 года </w:t>
      </w:r>
      <w:r w:rsidR="004A4A36" w:rsidRPr="00142A4F">
        <w:rPr>
          <w:rFonts w:eastAsiaTheme="minorHAnsi"/>
          <w:sz w:val="28"/>
          <w:szCs w:val="28"/>
          <w:lang w:eastAsia="en-US"/>
        </w:rPr>
        <w:t xml:space="preserve">(далее – Стратегия) </w:t>
      </w:r>
      <w:r w:rsidR="00794E66" w:rsidRPr="00142A4F">
        <w:rPr>
          <w:rFonts w:eastAsiaTheme="minorHAnsi"/>
          <w:sz w:val="28"/>
          <w:szCs w:val="28"/>
          <w:lang w:eastAsia="en-US"/>
        </w:rPr>
        <w:t xml:space="preserve">в качестве главной </w:t>
      </w:r>
      <w:r w:rsidR="003C6FA6" w:rsidRPr="00142A4F">
        <w:rPr>
          <w:rFonts w:eastAsiaTheme="minorHAnsi"/>
          <w:sz w:val="28"/>
          <w:szCs w:val="28"/>
          <w:lang w:eastAsia="en-US"/>
        </w:rPr>
        <w:t>стратегической</w:t>
      </w:r>
      <w:r w:rsidR="003C6FA6">
        <w:rPr>
          <w:rFonts w:eastAsiaTheme="minorHAnsi"/>
          <w:sz w:val="28"/>
          <w:szCs w:val="28"/>
          <w:lang w:eastAsia="en-US"/>
        </w:rPr>
        <w:t xml:space="preserve"> </w:t>
      </w:r>
      <w:r w:rsidR="00794E66">
        <w:rPr>
          <w:rFonts w:eastAsiaTheme="minorHAnsi"/>
          <w:sz w:val="28"/>
          <w:szCs w:val="28"/>
          <w:lang w:eastAsia="en-US"/>
        </w:rPr>
        <w:t>цели ставит повышение качества жизни населения до уровня лидеров Приволжского федерального округа на основе развития приоритетных отраслей экономики и модернизации социальной сферы. Достижение этой цели может быть обеспечено при наличии благоприятных условий для жизни населения, а также эффективной деятельности органов исполнительной власти области, что требует обоснованной оценки ресурсного потенциала области в достижении поставленн</w:t>
      </w:r>
      <w:r w:rsidR="009A2F79">
        <w:rPr>
          <w:rFonts w:eastAsiaTheme="minorHAnsi"/>
          <w:sz w:val="28"/>
          <w:szCs w:val="28"/>
          <w:lang w:eastAsia="en-US"/>
        </w:rPr>
        <w:t>ой</w:t>
      </w:r>
      <w:r w:rsidR="00794E66">
        <w:rPr>
          <w:rFonts w:eastAsiaTheme="minorHAnsi"/>
          <w:sz w:val="28"/>
          <w:szCs w:val="28"/>
          <w:lang w:eastAsia="en-US"/>
        </w:rPr>
        <w:t xml:space="preserve"> цел</w:t>
      </w:r>
      <w:r w:rsidR="009A2F79">
        <w:rPr>
          <w:rFonts w:eastAsiaTheme="minorHAnsi"/>
          <w:sz w:val="28"/>
          <w:szCs w:val="28"/>
          <w:lang w:eastAsia="en-US"/>
        </w:rPr>
        <w:t>и</w:t>
      </w:r>
      <w:r w:rsidR="00794E66">
        <w:rPr>
          <w:rFonts w:eastAsiaTheme="minorHAnsi"/>
          <w:sz w:val="28"/>
          <w:szCs w:val="28"/>
          <w:lang w:eastAsia="en-US"/>
        </w:rPr>
        <w:t>.</w:t>
      </w:r>
    </w:p>
    <w:p w:rsidR="004A4A36" w:rsidRDefault="004A4A36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Модель постоянного роста бюджетных расходов, особенно учитывая принятие решений об увеличении «длящихся» социальных обязательств, исчерпала свои возможности. В сложившейся ситуации принятие финансово необеспеченных решений, какими бы полезными они не были, приведет к потере устойчивости областного бюджета, недоверию к проводимой финансовой политике в регионе.</w:t>
      </w:r>
    </w:p>
    <w:p w:rsidR="004A4A36" w:rsidRDefault="004A4A36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Для обеспечения долгосрочной сбалансированности и финансовой устойчивости областного бюджета необходимо скоординировать действия органов исполнительной власти области для усовершенствования действующей системы социально-экономического и бюджетного планирования.</w:t>
      </w:r>
    </w:p>
    <w:p w:rsidR="004A4A36" w:rsidRDefault="004A4A36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Разработка бюджетной стратегии, определяющей долгосрочную политику в сфере управления доходной и расходной частями областного бюджета, управления государственным долгом области и</w:t>
      </w:r>
      <w:r w:rsidR="00190FD4">
        <w:rPr>
          <w:rFonts w:eastAsiaTheme="minorHAnsi"/>
          <w:sz w:val="28"/>
          <w:szCs w:val="28"/>
          <w:lang w:eastAsia="en-US"/>
        </w:rPr>
        <w:t xml:space="preserve"> в сфере межбюджетных отношений, является важным направлением повышения эффективности бюджетных расходов.</w:t>
      </w:r>
    </w:p>
    <w:p w:rsidR="00174A70" w:rsidRDefault="004A4A36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При этом показатели бюджетной стратегии, прогноза социально-экономического развития </w:t>
      </w:r>
      <w:r w:rsidR="00190FD4">
        <w:rPr>
          <w:rFonts w:eastAsiaTheme="minorHAnsi"/>
          <w:sz w:val="28"/>
          <w:szCs w:val="28"/>
          <w:lang w:eastAsia="en-US"/>
        </w:rPr>
        <w:t>области</w:t>
      </w:r>
      <w:r>
        <w:rPr>
          <w:rFonts w:eastAsiaTheme="minorHAnsi"/>
          <w:sz w:val="28"/>
          <w:szCs w:val="28"/>
          <w:lang w:eastAsia="en-US"/>
        </w:rPr>
        <w:t xml:space="preserve"> и </w:t>
      </w:r>
      <w:hyperlink r:id="rId13" w:history="1">
        <w:r w:rsidRPr="00190FD4">
          <w:rPr>
            <w:rFonts w:eastAsiaTheme="minorHAnsi"/>
            <w:sz w:val="28"/>
            <w:szCs w:val="28"/>
            <w:lang w:eastAsia="en-US"/>
          </w:rPr>
          <w:t>Стратегии</w:t>
        </w:r>
      </w:hyperlink>
      <w:r w:rsidR="00174A70">
        <w:rPr>
          <w:rFonts w:eastAsiaTheme="minorHAnsi"/>
          <w:sz w:val="28"/>
          <w:szCs w:val="28"/>
          <w:lang w:eastAsia="en-US"/>
        </w:rPr>
        <w:t xml:space="preserve"> должны быть взаимоувязаны,</w:t>
      </w:r>
      <w:r w:rsidR="00174A70" w:rsidRPr="00174A70">
        <w:rPr>
          <w:rFonts w:eastAsiaTheme="minorHAnsi"/>
          <w:sz w:val="28"/>
          <w:szCs w:val="28"/>
          <w:lang w:eastAsia="en-US"/>
        </w:rPr>
        <w:t xml:space="preserve"> </w:t>
      </w:r>
      <w:r w:rsidR="00174A70" w:rsidRPr="00142A4F">
        <w:rPr>
          <w:rFonts w:eastAsiaTheme="minorHAnsi"/>
          <w:sz w:val="28"/>
          <w:szCs w:val="28"/>
          <w:lang w:eastAsia="en-US"/>
        </w:rPr>
        <w:t xml:space="preserve">в результате </w:t>
      </w:r>
      <w:r w:rsidR="003C6FA6" w:rsidRPr="00142A4F">
        <w:rPr>
          <w:rFonts w:eastAsiaTheme="minorHAnsi"/>
          <w:sz w:val="28"/>
          <w:szCs w:val="28"/>
          <w:lang w:eastAsia="en-US"/>
        </w:rPr>
        <w:t xml:space="preserve">чего </w:t>
      </w:r>
      <w:r w:rsidR="00174A70" w:rsidRPr="00142A4F">
        <w:rPr>
          <w:rFonts w:eastAsiaTheme="minorHAnsi"/>
          <w:sz w:val="28"/>
          <w:szCs w:val="28"/>
          <w:lang w:eastAsia="en-US"/>
        </w:rPr>
        <w:t>будут увязаны показатели стратегического и бюджетного</w:t>
      </w:r>
      <w:r w:rsidR="00174A70">
        <w:rPr>
          <w:rFonts w:eastAsiaTheme="minorHAnsi"/>
          <w:sz w:val="28"/>
          <w:szCs w:val="28"/>
          <w:lang w:eastAsia="en-US"/>
        </w:rPr>
        <w:t xml:space="preserve"> планирования в долгосрочной и среднесрочной перспективе, повысится обоснованность принимаемых стратегических решений с точки зрения требуемых бюджетных и иных связанных с ними ресурсов, стратегические ориентиры развития области будут четко определять приоритетные направления расходования бюджетных средств.</w:t>
      </w:r>
    </w:p>
    <w:p w:rsidR="004A4A36" w:rsidRDefault="00190FD4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Исходя из вышеизложенного</w:t>
      </w:r>
      <w:r w:rsidR="00697F27">
        <w:rPr>
          <w:rFonts w:eastAsiaTheme="minorHAnsi"/>
          <w:sz w:val="28"/>
          <w:szCs w:val="28"/>
          <w:lang w:eastAsia="en-US"/>
        </w:rPr>
        <w:t>,</w:t>
      </w:r>
      <w:r w:rsidR="004A4A36">
        <w:rPr>
          <w:rFonts w:eastAsiaTheme="minorHAnsi"/>
          <w:sz w:val="28"/>
          <w:szCs w:val="28"/>
          <w:lang w:eastAsia="en-US"/>
        </w:rPr>
        <w:t xml:space="preserve"> </w:t>
      </w:r>
      <w:r w:rsidR="00697F27">
        <w:rPr>
          <w:rFonts w:eastAsiaTheme="minorHAnsi"/>
          <w:sz w:val="28"/>
          <w:szCs w:val="28"/>
          <w:lang w:eastAsia="en-US"/>
        </w:rPr>
        <w:t xml:space="preserve">при </w:t>
      </w:r>
      <w:r w:rsidR="00F76FDC">
        <w:rPr>
          <w:rFonts w:eastAsiaTheme="minorHAnsi"/>
          <w:sz w:val="28"/>
          <w:szCs w:val="28"/>
          <w:lang w:eastAsia="en-US"/>
        </w:rPr>
        <w:t>формировании</w:t>
      </w:r>
      <w:r w:rsidR="00697F27">
        <w:rPr>
          <w:rFonts w:eastAsiaTheme="minorHAnsi"/>
          <w:sz w:val="28"/>
          <w:szCs w:val="28"/>
          <w:lang w:eastAsia="en-US"/>
        </w:rPr>
        <w:t xml:space="preserve"> областного бюджета на 2016 год и на плановый период 2017-2018 годов </w:t>
      </w:r>
      <w:r w:rsidR="00F76FDC">
        <w:rPr>
          <w:rFonts w:eastAsiaTheme="minorHAnsi"/>
          <w:sz w:val="28"/>
          <w:szCs w:val="28"/>
          <w:lang w:eastAsia="en-US"/>
        </w:rPr>
        <w:t>необходимо следующее.</w:t>
      </w:r>
    </w:p>
    <w:p w:rsidR="004A4A36" w:rsidRDefault="003C6FA6" w:rsidP="008009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2.1. </w:t>
      </w:r>
      <w:r w:rsidR="00F76FDC">
        <w:rPr>
          <w:rFonts w:eastAsiaTheme="minorHAnsi"/>
          <w:sz w:val="28"/>
          <w:szCs w:val="28"/>
          <w:lang w:eastAsia="en-US"/>
        </w:rPr>
        <w:t>С</w:t>
      </w:r>
      <w:r w:rsidR="004A4A36">
        <w:rPr>
          <w:rFonts w:eastAsiaTheme="minorHAnsi"/>
          <w:sz w:val="28"/>
          <w:szCs w:val="28"/>
          <w:lang w:eastAsia="en-US"/>
        </w:rPr>
        <w:t xml:space="preserve">корректировать цели и задачи </w:t>
      </w:r>
      <w:hyperlink r:id="rId14" w:history="1">
        <w:r w:rsidR="004A4A36" w:rsidRPr="00190FD4">
          <w:rPr>
            <w:rFonts w:eastAsiaTheme="minorHAnsi"/>
            <w:sz w:val="28"/>
            <w:szCs w:val="28"/>
            <w:lang w:eastAsia="en-US"/>
          </w:rPr>
          <w:t>Стратегии</w:t>
        </w:r>
      </w:hyperlink>
      <w:r w:rsidR="004A4A36">
        <w:rPr>
          <w:rFonts w:eastAsiaTheme="minorHAnsi"/>
          <w:sz w:val="28"/>
          <w:szCs w:val="28"/>
          <w:lang w:eastAsia="en-US"/>
        </w:rPr>
        <w:t xml:space="preserve"> с учетом изменившихся приоритетов развития социальн</w:t>
      </w:r>
      <w:r w:rsidR="00F76FDC">
        <w:rPr>
          <w:rFonts w:eastAsiaTheme="minorHAnsi"/>
          <w:sz w:val="28"/>
          <w:szCs w:val="28"/>
          <w:lang w:eastAsia="en-US"/>
        </w:rPr>
        <w:t>ой сферы в Российской Федерации.</w:t>
      </w:r>
    </w:p>
    <w:p w:rsidR="00661FCA" w:rsidRDefault="003C6FA6" w:rsidP="008009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2.2.</w:t>
      </w:r>
      <w:r w:rsidR="00F76FDC">
        <w:rPr>
          <w:rFonts w:eastAsiaTheme="minorHAnsi"/>
          <w:sz w:val="28"/>
          <w:szCs w:val="28"/>
          <w:lang w:eastAsia="en-US"/>
        </w:rPr>
        <w:t xml:space="preserve"> Р</w:t>
      </w:r>
      <w:r w:rsidR="00661FCA">
        <w:rPr>
          <w:rFonts w:eastAsiaTheme="minorHAnsi"/>
          <w:sz w:val="28"/>
          <w:szCs w:val="28"/>
          <w:lang w:eastAsia="en-US"/>
        </w:rPr>
        <w:t>асширить «горизонт» планирования прогноза социально-экономического развит</w:t>
      </w:r>
      <w:r w:rsidR="00F76FDC">
        <w:rPr>
          <w:rFonts w:eastAsiaTheme="minorHAnsi"/>
          <w:sz w:val="28"/>
          <w:szCs w:val="28"/>
          <w:lang w:eastAsia="en-US"/>
        </w:rPr>
        <w:t>ия области на срок до 2030 года.</w:t>
      </w:r>
      <w:r w:rsidR="00661FCA">
        <w:rPr>
          <w:rFonts w:eastAsiaTheme="minorHAnsi"/>
          <w:sz w:val="28"/>
          <w:szCs w:val="28"/>
          <w:lang w:eastAsia="en-US"/>
        </w:rPr>
        <w:t xml:space="preserve"> </w:t>
      </w:r>
      <w:r w:rsidR="00F76FDC">
        <w:rPr>
          <w:rFonts w:eastAsiaTheme="minorHAnsi"/>
          <w:sz w:val="28"/>
          <w:szCs w:val="28"/>
          <w:lang w:eastAsia="en-US"/>
        </w:rPr>
        <w:t>Р</w:t>
      </w:r>
      <w:r w:rsidR="00661FCA">
        <w:rPr>
          <w:rFonts w:eastAsiaTheme="minorHAnsi"/>
          <w:sz w:val="28"/>
          <w:szCs w:val="28"/>
          <w:lang w:eastAsia="en-US"/>
        </w:rPr>
        <w:t>азработка долгосрочного прогноза социально-экономического развития области должна стать необходимым условием для разработки бюджетной стра</w:t>
      </w:r>
      <w:r w:rsidR="00F76FDC">
        <w:rPr>
          <w:rFonts w:eastAsiaTheme="minorHAnsi"/>
          <w:sz w:val="28"/>
          <w:szCs w:val="28"/>
          <w:lang w:eastAsia="en-US"/>
        </w:rPr>
        <w:t>тегии на соответствующий период.</w:t>
      </w:r>
    </w:p>
    <w:p w:rsidR="004A4A36" w:rsidRDefault="003C6FA6" w:rsidP="008009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2.3.</w:t>
      </w:r>
      <w:r w:rsidR="00F76FDC">
        <w:rPr>
          <w:rFonts w:eastAsiaTheme="minorHAnsi"/>
          <w:sz w:val="28"/>
          <w:szCs w:val="28"/>
          <w:lang w:eastAsia="en-US"/>
        </w:rPr>
        <w:t xml:space="preserve"> Р</w:t>
      </w:r>
      <w:r w:rsidR="004A4A36">
        <w:rPr>
          <w:rFonts w:eastAsiaTheme="minorHAnsi"/>
          <w:sz w:val="28"/>
          <w:szCs w:val="28"/>
          <w:lang w:eastAsia="en-US"/>
        </w:rPr>
        <w:t>азработать бюджетную с</w:t>
      </w:r>
      <w:r w:rsidR="00190FD4">
        <w:rPr>
          <w:rFonts w:eastAsiaTheme="minorHAnsi"/>
          <w:sz w:val="28"/>
          <w:szCs w:val="28"/>
          <w:lang w:eastAsia="en-US"/>
        </w:rPr>
        <w:t>тратегию на период до 2030 года,</w:t>
      </w:r>
      <w:r w:rsidR="004A4A36">
        <w:rPr>
          <w:rFonts w:eastAsiaTheme="minorHAnsi"/>
          <w:sz w:val="28"/>
          <w:szCs w:val="28"/>
          <w:lang w:eastAsia="en-US"/>
        </w:rPr>
        <w:t xml:space="preserve"> </w:t>
      </w:r>
      <w:r w:rsidR="00190FD4">
        <w:rPr>
          <w:rFonts w:eastAsiaTheme="minorHAnsi"/>
          <w:sz w:val="28"/>
          <w:szCs w:val="28"/>
          <w:lang w:eastAsia="en-US"/>
        </w:rPr>
        <w:t>которая</w:t>
      </w:r>
      <w:r w:rsidR="004A4A36">
        <w:rPr>
          <w:rFonts w:eastAsiaTheme="minorHAnsi"/>
          <w:sz w:val="28"/>
          <w:szCs w:val="28"/>
          <w:lang w:eastAsia="en-US"/>
        </w:rPr>
        <w:t xml:space="preserve"> должна определить финансовые возможности достижения основных целей и результатов государственной политики, прежде всего, в социальной сфере, при обеспечении долгосрочной сбалансированности и устойчивости бюджетной системы и повышении эффективности бюджетных расходов</w:t>
      </w:r>
      <w:r w:rsidR="00DF2EEA">
        <w:rPr>
          <w:rFonts w:eastAsiaTheme="minorHAnsi"/>
          <w:sz w:val="28"/>
          <w:szCs w:val="28"/>
          <w:lang w:eastAsia="en-US"/>
        </w:rPr>
        <w:t>.</w:t>
      </w:r>
    </w:p>
    <w:p w:rsidR="004A4A36" w:rsidRPr="00B5035C" w:rsidRDefault="003C6FA6" w:rsidP="008009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2.4.</w:t>
      </w:r>
      <w:r w:rsidR="00F76FDC">
        <w:rPr>
          <w:rFonts w:eastAsiaTheme="minorHAnsi"/>
          <w:sz w:val="28"/>
          <w:szCs w:val="28"/>
          <w:lang w:eastAsia="en-US"/>
        </w:rPr>
        <w:t xml:space="preserve"> С</w:t>
      </w:r>
      <w:r w:rsidR="004A4A36">
        <w:rPr>
          <w:rFonts w:eastAsiaTheme="minorHAnsi"/>
          <w:sz w:val="28"/>
          <w:szCs w:val="28"/>
          <w:lang w:eastAsia="en-US"/>
        </w:rPr>
        <w:t xml:space="preserve">корректировать мероприятия и показатели </w:t>
      </w:r>
      <w:r w:rsidR="00DC33F6">
        <w:rPr>
          <w:rFonts w:eastAsiaTheme="minorHAnsi"/>
          <w:sz w:val="28"/>
          <w:szCs w:val="28"/>
          <w:lang w:eastAsia="en-US"/>
        </w:rPr>
        <w:t xml:space="preserve">государственных </w:t>
      </w:r>
      <w:r w:rsidR="004A4A36">
        <w:rPr>
          <w:rFonts w:eastAsiaTheme="minorHAnsi"/>
          <w:sz w:val="28"/>
          <w:szCs w:val="28"/>
          <w:lang w:eastAsia="en-US"/>
        </w:rPr>
        <w:t xml:space="preserve">программ </w:t>
      </w:r>
      <w:r w:rsidR="00DC33F6">
        <w:rPr>
          <w:rFonts w:eastAsiaTheme="minorHAnsi"/>
          <w:sz w:val="28"/>
          <w:szCs w:val="28"/>
          <w:lang w:eastAsia="en-US"/>
        </w:rPr>
        <w:t>Кировской области</w:t>
      </w:r>
      <w:r w:rsidR="004A4A36">
        <w:rPr>
          <w:rFonts w:eastAsiaTheme="minorHAnsi"/>
          <w:sz w:val="28"/>
          <w:szCs w:val="28"/>
          <w:lang w:eastAsia="en-US"/>
        </w:rPr>
        <w:t xml:space="preserve"> с учетом показателей </w:t>
      </w:r>
      <w:hyperlink r:id="rId15" w:history="1">
        <w:r w:rsidR="008D3D49" w:rsidRPr="00DC33F6">
          <w:rPr>
            <w:rFonts w:eastAsiaTheme="minorHAnsi"/>
            <w:sz w:val="28"/>
            <w:szCs w:val="28"/>
            <w:lang w:eastAsia="en-US"/>
          </w:rPr>
          <w:t>Стратегии</w:t>
        </w:r>
      </w:hyperlink>
      <w:r w:rsidR="008D3D49">
        <w:t xml:space="preserve"> </w:t>
      </w:r>
      <w:r w:rsidR="008D3D49">
        <w:rPr>
          <w:sz w:val="28"/>
          <w:szCs w:val="28"/>
        </w:rPr>
        <w:t xml:space="preserve">и </w:t>
      </w:r>
      <w:r w:rsidR="004A4A36">
        <w:rPr>
          <w:rFonts w:eastAsiaTheme="minorHAnsi"/>
          <w:sz w:val="28"/>
          <w:szCs w:val="28"/>
          <w:lang w:eastAsia="en-US"/>
        </w:rPr>
        <w:t xml:space="preserve">прогноза </w:t>
      </w:r>
      <w:r w:rsidR="004A4A36" w:rsidRPr="00B5035C">
        <w:rPr>
          <w:rFonts w:eastAsiaTheme="minorHAnsi"/>
          <w:sz w:val="28"/>
          <w:szCs w:val="28"/>
          <w:lang w:eastAsia="en-US"/>
        </w:rPr>
        <w:t xml:space="preserve">социально-экономического развития </w:t>
      </w:r>
      <w:r w:rsidR="00DC33F6" w:rsidRPr="00B5035C">
        <w:rPr>
          <w:rFonts w:eastAsiaTheme="minorHAnsi"/>
          <w:sz w:val="28"/>
          <w:szCs w:val="28"/>
          <w:lang w:eastAsia="en-US"/>
        </w:rPr>
        <w:t>области</w:t>
      </w:r>
      <w:r w:rsidR="00F76FDC" w:rsidRPr="00B5035C">
        <w:rPr>
          <w:rFonts w:eastAsiaTheme="minorHAnsi"/>
          <w:sz w:val="28"/>
          <w:szCs w:val="28"/>
          <w:lang w:eastAsia="en-US"/>
        </w:rPr>
        <w:t>.</w:t>
      </w:r>
      <w:r w:rsidR="004A4A36" w:rsidRPr="00B5035C">
        <w:rPr>
          <w:rFonts w:eastAsiaTheme="minorHAnsi"/>
          <w:sz w:val="28"/>
          <w:szCs w:val="28"/>
          <w:lang w:eastAsia="en-US"/>
        </w:rPr>
        <w:t xml:space="preserve"> </w:t>
      </w:r>
      <w:r w:rsidR="005E7638" w:rsidRPr="00B5035C">
        <w:rPr>
          <w:sz w:val="28"/>
          <w:szCs w:val="28"/>
        </w:rPr>
        <w:t>Предельные объемы прогнозных расходов бюджета на реализацию каждой государственной программы на весь срок ее реализации должны быть определены бюджетной стратегией. Предельные объемы («потолки») расходов позволят определить среднесрочные приоритеты в распределении бюджетных расходов, сформировать полноценные, обеспеченные финансированием государственные программы, создать стимулы для ответственных исполнителей по выявлению и использованию резервов для перераспределения расходов, и следовательно, повышения эффективности использования бюджетных средств.</w:t>
      </w:r>
    </w:p>
    <w:p w:rsidR="00892896" w:rsidRDefault="00892896" w:rsidP="008009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5035C">
        <w:rPr>
          <w:rFonts w:eastAsiaTheme="minorHAnsi"/>
          <w:sz w:val="28"/>
          <w:szCs w:val="28"/>
          <w:lang w:eastAsia="en-US"/>
        </w:rPr>
        <w:t xml:space="preserve">Политика управления государственным долгом должна </w:t>
      </w:r>
      <w:r w:rsidR="00C92415" w:rsidRPr="00B5035C">
        <w:rPr>
          <w:rFonts w:eastAsiaTheme="minorHAnsi"/>
          <w:sz w:val="28"/>
          <w:szCs w:val="28"/>
          <w:lang w:eastAsia="en-US"/>
        </w:rPr>
        <w:t>решать задачу</w:t>
      </w:r>
      <w:r w:rsidR="00C92415">
        <w:rPr>
          <w:rFonts w:eastAsiaTheme="minorHAnsi"/>
          <w:sz w:val="28"/>
          <w:szCs w:val="28"/>
          <w:lang w:eastAsia="en-US"/>
        </w:rPr>
        <w:t xml:space="preserve"> сбалансированности бюджета, </w:t>
      </w:r>
      <w:r>
        <w:rPr>
          <w:rFonts w:eastAsiaTheme="minorHAnsi"/>
          <w:sz w:val="28"/>
          <w:szCs w:val="28"/>
          <w:lang w:eastAsia="en-US"/>
        </w:rPr>
        <w:t xml:space="preserve">обеспечивать </w:t>
      </w:r>
      <w:r w:rsidR="00C92415">
        <w:rPr>
          <w:rFonts w:eastAsiaTheme="minorHAnsi"/>
          <w:sz w:val="28"/>
          <w:szCs w:val="28"/>
          <w:lang w:eastAsia="en-US"/>
        </w:rPr>
        <w:t>соответствие параметров по государственному долгу нормам бюджетного законодательства</w:t>
      </w:r>
      <w:r>
        <w:rPr>
          <w:rFonts w:eastAsiaTheme="minorHAnsi"/>
          <w:sz w:val="28"/>
          <w:szCs w:val="28"/>
          <w:lang w:eastAsia="en-US"/>
        </w:rPr>
        <w:t>.</w:t>
      </w:r>
      <w:r w:rsidR="0061353E">
        <w:rPr>
          <w:rFonts w:eastAsiaTheme="minorHAnsi"/>
          <w:sz w:val="28"/>
          <w:szCs w:val="28"/>
          <w:lang w:eastAsia="en-US"/>
        </w:rPr>
        <w:t xml:space="preserve"> План мероприятий по сокращению государственного долга Кировской области представлен в приложении № 2.</w:t>
      </w:r>
    </w:p>
    <w:p w:rsidR="00EB1D42" w:rsidRPr="00CE579F" w:rsidRDefault="00EB1D42" w:rsidP="00423283">
      <w:pPr>
        <w:ind w:firstLine="709"/>
        <w:jc w:val="both"/>
        <w:rPr>
          <w:sz w:val="28"/>
          <w:szCs w:val="28"/>
        </w:rPr>
      </w:pPr>
      <w:r w:rsidRPr="00CE579F">
        <w:rPr>
          <w:sz w:val="28"/>
          <w:szCs w:val="28"/>
        </w:rPr>
        <w:t xml:space="preserve">В целях снижения рисков рефинансирования краткосрочных банковских кредитов, обеспечения долгосрочной финансовой устойчивости областного бюджета, равномерного распределения долговой нагрузки по годам ставится задача использования для целей обеспечения сбалансированности </w:t>
      </w:r>
      <w:r w:rsidR="005E7638">
        <w:rPr>
          <w:sz w:val="28"/>
          <w:szCs w:val="28"/>
        </w:rPr>
        <w:t xml:space="preserve">областного </w:t>
      </w:r>
      <w:r w:rsidRPr="00CE579F">
        <w:rPr>
          <w:sz w:val="28"/>
          <w:szCs w:val="28"/>
        </w:rPr>
        <w:t>бюджета среднесрочных и долгосрочных за</w:t>
      </w:r>
      <w:r w:rsidR="0033062B" w:rsidRPr="00CE579F">
        <w:rPr>
          <w:sz w:val="28"/>
          <w:szCs w:val="28"/>
        </w:rPr>
        <w:t>е</w:t>
      </w:r>
      <w:r w:rsidRPr="00CE579F">
        <w:rPr>
          <w:sz w:val="28"/>
          <w:szCs w:val="28"/>
        </w:rPr>
        <w:t xml:space="preserve">мных источников финансирования дефицита </w:t>
      </w:r>
      <w:r w:rsidR="005E7638">
        <w:rPr>
          <w:sz w:val="28"/>
          <w:szCs w:val="28"/>
        </w:rPr>
        <w:t xml:space="preserve">областного </w:t>
      </w:r>
      <w:r w:rsidRPr="00CE579F">
        <w:rPr>
          <w:sz w:val="28"/>
          <w:szCs w:val="28"/>
        </w:rPr>
        <w:t>бюджета. Выбор инструментов среднесрочных и долгосрочных заимствований (кредиты кредитных организаций, государственные ценные бумаги) будет осуществляться в зависимости от текущей ситуации на финансовом рынке.</w:t>
      </w:r>
    </w:p>
    <w:p w:rsidR="00EB1D42" w:rsidRPr="00AA2E91" w:rsidRDefault="00EB1D42" w:rsidP="0061353E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</w:p>
    <w:p w:rsidR="00BA4354" w:rsidRPr="007B4F6B" w:rsidRDefault="007B4F6B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7B4F6B">
        <w:rPr>
          <w:rFonts w:eastAsiaTheme="minorHAnsi"/>
          <w:sz w:val="28"/>
          <w:szCs w:val="28"/>
          <w:lang w:eastAsia="en-US"/>
        </w:rPr>
        <w:t xml:space="preserve">3. </w:t>
      </w:r>
      <w:r w:rsidR="00823C1C" w:rsidRPr="007B4F6B">
        <w:rPr>
          <w:rFonts w:eastAsiaTheme="minorHAnsi"/>
          <w:sz w:val="28"/>
          <w:szCs w:val="28"/>
          <w:lang w:eastAsia="en-US"/>
        </w:rPr>
        <w:t>Приор</w:t>
      </w:r>
      <w:r w:rsidR="008B769E" w:rsidRPr="007B4F6B">
        <w:rPr>
          <w:rFonts w:eastAsiaTheme="minorHAnsi"/>
          <w:sz w:val="28"/>
          <w:szCs w:val="28"/>
          <w:lang w:eastAsia="en-US"/>
        </w:rPr>
        <w:t>и</w:t>
      </w:r>
      <w:r w:rsidR="00823C1C" w:rsidRPr="007B4F6B">
        <w:rPr>
          <w:rFonts w:eastAsiaTheme="minorHAnsi"/>
          <w:sz w:val="28"/>
          <w:szCs w:val="28"/>
          <w:lang w:eastAsia="en-US"/>
        </w:rPr>
        <w:t>тизация бюджетных расходов</w:t>
      </w:r>
      <w:r w:rsidR="00BA4354" w:rsidRPr="007B4F6B">
        <w:rPr>
          <w:rFonts w:eastAsiaTheme="minorHAnsi"/>
          <w:sz w:val="28"/>
          <w:szCs w:val="28"/>
          <w:lang w:eastAsia="en-US"/>
        </w:rPr>
        <w:t xml:space="preserve">, в том числе связанных с </w:t>
      </w:r>
      <w:r w:rsidR="00BA4354" w:rsidRPr="00B5035C">
        <w:rPr>
          <w:rFonts w:eastAsiaTheme="minorHAnsi"/>
          <w:sz w:val="28"/>
          <w:szCs w:val="28"/>
          <w:lang w:eastAsia="en-US"/>
        </w:rPr>
        <w:t>реализацией указов Президента Р</w:t>
      </w:r>
      <w:r w:rsidR="005E7638" w:rsidRPr="00B5035C">
        <w:rPr>
          <w:rFonts w:eastAsiaTheme="minorHAnsi"/>
          <w:sz w:val="28"/>
          <w:szCs w:val="28"/>
          <w:lang w:eastAsia="en-US"/>
        </w:rPr>
        <w:t xml:space="preserve">оссийской </w:t>
      </w:r>
      <w:r w:rsidR="00BA4354" w:rsidRPr="00B5035C">
        <w:rPr>
          <w:rFonts w:eastAsiaTheme="minorHAnsi"/>
          <w:sz w:val="28"/>
          <w:szCs w:val="28"/>
          <w:lang w:eastAsia="en-US"/>
        </w:rPr>
        <w:t>Ф</w:t>
      </w:r>
      <w:r w:rsidR="005E7638" w:rsidRPr="00B5035C">
        <w:rPr>
          <w:rFonts w:eastAsiaTheme="minorHAnsi"/>
          <w:sz w:val="28"/>
          <w:szCs w:val="28"/>
          <w:lang w:eastAsia="en-US"/>
        </w:rPr>
        <w:t>едерации</w:t>
      </w:r>
      <w:r w:rsidR="00BA4354" w:rsidRPr="00B5035C">
        <w:rPr>
          <w:rFonts w:eastAsiaTheme="minorHAnsi"/>
          <w:sz w:val="28"/>
          <w:szCs w:val="28"/>
          <w:lang w:eastAsia="en-US"/>
        </w:rPr>
        <w:t xml:space="preserve"> от 7 мая 2012 года</w:t>
      </w:r>
    </w:p>
    <w:p w:rsidR="007B4F6B" w:rsidRPr="00AA2E91" w:rsidRDefault="007B4F6B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</w:p>
    <w:p w:rsidR="00884104" w:rsidRPr="00AA2E91" w:rsidRDefault="00884104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pacing w:val="-8"/>
          <w:sz w:val="28"/>
          <w:szCs w:val="28"/>
          <w:lang w:eastAsia="en-US"/>
        </w:rPr>
      </w:pPr>
      <w:r w:rsidRPr="00AA2E91">
        <w:rPr>
          <w:rFonts w:eastAsiaTheme="minorHAnsi"/>
          <w:spacing w:val="-8"/>
          <w:sz w:val="28"/>
          <w:szCs w:val="28"/>
          <w:lang w:eastAsia="en-US"/>
        </w:rPr>
        <w:t>Бюджетная политика в сфере расходов будет направлена на безусловное исполнение действующих расходных обязательств, в том числе с учетом их оптимизации и повышения эффективности использования финансовых ресурсов.</w:t>
      </w:r>
    </w:p>
    <w:p w:rsidR="00222231" w:rsidRDefault="00222231" w:rsidP="0022223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Четкая приоритизация расходов областного бюджета будет направлена на изменение структуры бюджетных расходов в пользу расходов,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направленных на развитие </w:t>
      </w:r>
      <w:r w:rsidR="005E7638">
        <w:rPr>
          <w:rFonts w:eastAsiaTheme="minorHAnsi"/>
          <w:sz w:val="28"/>
          <w:szCs w:val="28"/>
          <w:lang w:eastAsia="en-US"/>
        </w:rPr>
        <w:t>Кировской области</w:t>
      </w:r>
      <w:r>
        <w:rPr>
          <w:rFonts w:eastAsiaTheme="minorHAnsi"/>
          <w:sz w:val="28"/>
          <w:szCs w:val="28"/>
          <w:lang w:eastAsia="en-US"/>
        </w:rPr>
        <w:t xml:space="preserve"> с четким определением объемов бюджетного финансирования, необходимых для достижения конкретных количественно определенных целей государственной социально-экономической политики.</w:t>
      </w:r>
    </w:p>
    <w:p w:rsidR="00C25B4B" w:rsidRPr="00CE579F" w:rsidRDefault="00051EEF" w:rsidP="00222231">
      <w:pPr>
        <w:pStyle w:val="a8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направления бюджетных расходов будут ориентированы на обеспечение мероприятий по исполнению указов Президента</w:t>
      </w:r>
      <w:r w:rsidR="00782F35">
        <w:rPr>
          <w:sz w:val="28"/>
          <w:szCs w:val="28"/>
        </w:rPr>
        <w:t xml:space="preserve"> Российской </w:t>
      </w:r>
      <w:r w:rsidR="00782F35" w:rsidRPr="00B5035C">
        <w:rPr>
          <w:sz w:val="28"/>
          <w:szCs w:val="28"/>
        </w:rPr>
        <w:t>Федерации</w:t>
      </w:r>
      <w:r w:rsidR="005E7638" w:rsidRPr="00B5035C">
        <w:rPr>
          <w:sz w:val="28"/>
          <w:szCs w:val="28"/>
        </w:rPr>
        <w:t xml:space="preserve"> от 07 мая 2012 года</w:t>
      </w:r>
      <w:r w:rsidRPr="00B5035C">
        <w:rPr>
          <w:sz w:val="28"/>
          <w:szCs w:val="28"/>
        </w:rPr>
        <w:t>, так как в</w:t>
      </w:r>
      <w:r w:rsidRPr="00B5035C">
        <w:rPr>
          <w:color w:val="1D1D1D"/>
          <w:sz w:val="28"/>
          <w:szCs w:val="28"/>
        </w:rPr>
        <w:t xml:space="preserve"> </w:t>
      </w:r>
      <w:r w:rsidR="00F16062" w:rsidRPr="00B5035C">
        <w:rPr>
          <w:color w:val="1D1D1D"/>
          <w:sz w:val="28"/>
          <w:szCs w:val="28"/>
        </w:rPr>
        <w:t>них</w:t>
      </w:r>
      <w:r w:rsidRPr="00B5035C">
        <w:rPr>
          <w:color w:val="1D1D1D"/>
          <w:sz w:val="28"/>
          <w:szCs w:val="28"/>
        </w:rPr>
        <w:t xml:space="preserve"> обозначены основные</w:t>
      </w:r>
      <w:r w:rsidRPr="00DA7F5C">
        <w:rPr>
          <w:color w:val="1D1D1D"/>
          <w:sz w:val="28"/>
          <w:szCs w:val="28"/>
        </w:rPr>
        <w:t xml:space="preserve"> направления развития страны на ближайшие годы</w:t>
      </w:r>
      <w:r>
        <w:rPr>
          <w:color w:val="1D1D1D"/>
          <w:sz w:val="28"/>
          <w:szCs w:val="28"/>
        </w:rPr>
        <w:t>.</w:t>
      </w:r>
      <w:r w:rsidR="00C25B4B">
        <w:rPr>
          <w:color w:val="1D1D1D"/>
          <w:sz w:val="28"/>
          <w:szCs w:val="28"/>
        </w:rPr>
        <w:t xml:space="preserve"> </w:t>
      </w:r>
      <w:r w:rsidR="00F16062" w:rsidRPr="00CE579F">
        <w:rPr>
          <w:sz w:val="28"/>
          <w:szCs w:val="28"/>
        </w:rPr>
        <w:t>В настоящее время большая часть расходов областного бюджета</w:t>
      </w:r>
      <w:r w:rsidR="00C25B4B" w:rsidRPr="00CE579F">
        <w:rPr>
          <w:sz w:val="28"/>
          <w:szCs w:val="28"/>
        </w:rPr>
        <w:t xml:space="preserve"> предусмотрен</w:t>
      </w:r>
      <w:r w:rsidR="00F16062" w:rsidRPr="00CE579F">
        <w:rPr>
          <w:sz w:val="28"/>
          <w:szCs w:val="28"/>
        </w:rPr>
        <w:t>а</w:t>
      </w:r>
      <w:r w:rsidR="00C25B4B" w:rsidRPr="00CE579F">
        <w:rPr>
          <w:sz w:val="28"/>
          <w:szCs w:val="28"/>
        </w:rPr>
        <w:t xml:space="preserve"> на реализацию восьми государственных программ</w:t>
      </w:r>
      <w:r w:rsidR="005E7638">
        <w:rPr>
          <w:sz w:val="28"/>
          <w:szCs w:val="28"/>
        </w:rPr>
        <w:t xml:space="preserve"> Кировской области</w:t>
      </w:r>
      <w:r w:rsidR="00C25B4B" w:rsidRPr="00CE579F">
        <w:rPr>
          <w:sz w:val="28"/>
          <w:szCs w:val="28"/>
        </w:rPr>
        <w:t xml:space="preserve"> </w:t>
      </w:r>
      <w:r w:rsidR="009B0121">
        <w:rPr>
          <w:sz w:val="28"/>
          <w:szCs w:val="28"/>
        </w:rPr>
        <w:t xml:space="preserve">в области </w:t>
      </w:r>
      <w:r w:rsidR="00C25B4B" w:rsidRPr="00CE579F">
        <w:rPr>
          <w:sz w:val="28"/>
          <w:szCs w:val="28"/>
        </w:rPr>
        <w:t xml:space="preserve">социальной сферы, направленных на </w:t>
      </w:r>
      <w:r w:rsidR="009B0121">
        <w:rPr>
          <w:sz w:val="28"/>
          <w:szCs w:val="28"/>
        </w:rPr>
        <w:t xml:space="preserve">ее </w:t>
      </w:r>
      <w:r w:rsidR="00C25B4B" w:rsidRPr="00CE579F">
        <w:rPr>
          <w:sz w:val="28"/>
          <w:szCs w:val="28"/>
        </w:rPr>
        <w:t xml:space="preserve">развитие и модернизацию, на повышение качества и доступности оказываемых </w:t>
      </w:r>
      <w:r w:rsidR="005E7638">
        <w:rPr>
          <w:sz w:val="28"/>
          <w:szCs w:val="28"/>
        </w:rPr>
        <w:t xml:space="preserve">государственных </w:t>
      </w:r>
      <w:r w:rsidR="00C25B4B" w:rsidRPr="00CE579F">
        <w:rPr>
          <w:sz w:val="28"/>
          <w:szCs w:val="28"/>
        </w:rPr>
        <w:t>услуг</w:t>
      </w:r>
      <w:r w:rsidR="005E7638">
        <w:rPr>
          <w:sz w:val="28"/>
          <w:szCs w:val="28"/>
        </w:rPr>
        <w:t xml:space="preserve"> (выполняемых работ)</w:t>
      </w:r>
      <w:r w:rsidR="00C25B4B" w:rsidRPr="00CE579F">
        <w:rPr>
          <w:sz w:val="28"/>
          <w:szCs w:val="28"/>
        </w:rPr>
        <w:t xml:space="preserve"> населению области.</w:t>
      </w:r>
    </w:p>
    <w:p w:rsidR="00BA4354" w:rsidRDefault="00BA4354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BA4354">
        <w:rPr>
          <w:rFonts w:eastAsiaTheme="minorHAnsi"/>
          <w:bCs/>
          <w:sz w:val="28"/>
          <w:szCs w:val="28"/>
          <w:lang w:eastAsia="en-US"/>
        </w:rPr>
        <w:t xml:space="preserve">В соответствии с целью </w:t>
      </w:r>
      <w:r w:rsidR="00474205">
        <w:rPr>
          <w:rFonts w:eastAsiaTheme="minorHAnsi"/>
          <w:bCs/>
          <w:sz w:val="28"/>
          <w:szCs w:val="28"/>
          <w:lang w:eastAsia="en-US"/>
        </w:rPr>
        <w:t>Программы</w:t>
      </w:r>
      <w:r w:rsidRPr="00BA4354">
        <w:rPr>
          <w:rFonts w:eastAsiaTheme="minorHAnsi"/>
          <w:bCs/>
          <w:sz w:val="28"/>
          <w:szCs w:val="28"/>
          <w:lang w:eastAsia="en-US"/>
        </w:rPr>
        <w:t xml:space="preserve"> на среднесрочную перспективу в качестве приоритетов </w:t>
      </w:r>
      <w:r w:rsidR="00C15782">
        <w:rPr>
          <w:rFonts w:eastAsiaTheme="minorHAnsi"/>
          <w:bCs/>
          <w:sz w:val="28"/>
          <w:szCs w:val="28"/>
          <w:lang w:eastAsia="en-US"/>
        </w:rPr>
        <w:t xml:space="preserve">определены </w:t>
      </w:r>
      <w:r w:rsidRPr="00BA4354">
        <w:rPr>
          <w:rFonts w:eastAsiaTheme="minorHAnsi"/>
          <w:bCs/>
          <w:sz w:val="28"/>
          <w:szCs w:val="28"/>
          <w:lang w:eastAsia="en-US"/>
        </w:rPr>
        <w:t>бюджетны</w:t>
      </w:r>
      <w:r w:rsidR="00C15782">
        <w:rPr>
          <w:rFonts w:eastAsiaTheme="minorHAnsi"/>
          <w:bCs/>
          <w:sz w:val="28"/>
          <w:szCs w:val="28"/>
          <w:lang w:eastAsia="en-US"/>
        </w:rPr>
        <w:t>е</w:t>
      </w:r>
      <w:r w:rsidRPr="00BA4354">
        <w:rPr>
          <w:rFonts w:eastAsiaTheme="minorHAnsi"/>
          <w:bCs/>
          <w:sz w:val="28"/>
          <w:szCs w:val="28"/>
          <w:lang w:eastAsia="en-US"/>
        </w:rPr>
        <w:t xml:space="preserve"> расход</w:t>
      </w:r>
      <w:r w:rsidR="00C15782">
        <w:rPr>
          <w:rFonts w:eastAsiaTheme="minorHAnsi"/>
          <w:bCs/>
          <w:sz w:val="28"/>
          <w:szCs w:val="28"/>
          <w:lang w:eastAsia="en-US"/>
        </w:rPr>
        <w:t>ы</w:t>
      </w:r>
      <w:r w:rsidRPr="00BA4354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15782">
        <w:rPr>
          <w:rFonts w:eastAsiaTheme="minorHAnsi"/>
          <w:bCs/>
          <w:sz w:val="28"/>
          <w:szCs w:val="28"/>
          <w:lang w:eastAsia="en-US"/>
        </w:rPr>
        <w:t>по следующим направлениям.</w:t>
      </w:r>
    </w:p>
    <w:p w:rsidR="00C15782" w:rsidRDefault="005E7638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3.1. </w:t>
      </w:r>
      <w:r w:rsidR="00C15782">
        <w:rPr>
          <w:rFonts w:eastAsiaTheme="minorHAnsi"/>
          <w:bCs/>
          <w:sz w:val="28"/>
          <w:szCs w:val="28"/>
          <w:lang w:eastAsia="en-US"/>
        </w:rPr>
        <w:t>В сфере образования.</w:t>
      </w:r>
    </w:p>
    <w:p w:rsidR="00B04782" w:rsidRDefault="00B04782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Бюджетная политика в сфере образования будет направлена на реализацию задачи повышения доступности качественного образования при эффективном использовании имеющихся в системе ресурсов.</w:t>
      </w:r>
    </w:p>
    <w:p w:rsidR="00164C4A" w:rsidRPr="00CE579F" w:rsidRDefault="00164C4A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="Calibri"/>
          <w:sz w:val="28"/>
          <w:szCs w:val="28"/>
        </w:rPr>
        <w:t xml:space="preserve">В современных условиях образование является фактором роста благосостояния и благополучия каждого гражданина и реального сектора </w:t>
      </w:r>
      <w:r w:rsidRPr="00B5035C">
        <w:rPr>
          <w:rFonts w:eastAsia="Calibri"/>
          <w:sz w:val="28"/>
          <w:szCs w:val="28"/>
        </w:rPr>
        <w:t xml:space="preserve">экономики. Поэтому </w:t>
      </w:r>
      <w:r w:rsidRPr="00B5035C">
        <w:rPr>
          <w:sz w:val="28"/>
          <w:szCs w:val="28"/>
        </w:rPr>
        <w:t>одной из ведущих социальных задач</w:t>
      </w:r>
      <w:r w:rsidRPr="00B5035C">
        <w:rPr>
          <w:rFonts w:eastAsia="Calibri"/>
          <w:sz w:val="28"/>
          <w:szCs w:val="28"/>
        </w:rPr>
        <w:t xml:space="preserve"> в </w:t>
      </w:r>
      <w:r w:rsidR="005E7638" w:rsidRPr="00B5035C">
        <w:rPr>
          <w:rFonts w:eastAsia="Calibri"/>
          <w:sz w:val="28"/>
          <w:szCs w:val="28"/>
        </w:rPr>
        <w:t>Кировской</w:t>
      </w:r>
      <w:r w:rsidR="005E7638">
        <w:rPr>
          <w:rFonts w:eastAsia="Calibri"/>
          <w:sz w:val="28"/>
          <w:szCs w:val="28"/>
        </w:rPr>
        <w:t xml:space="preserve"> </w:t>
      </w:r>
      <w:r w:rsidRPr="00CE579F">
        <w:rPr>
          <w:rFonts w:eastAsia="Calibri"/>
          <w:sz w:val="28"/>
          <w:szCs w:val="28"/>
        </w:rPr>
        <w:t xml:space="preserve">области является обеспечение прав каждого жителя вне зависимости от места проживания, статуса и состояния здоровья на получение качественного и доступного образования, соответствующего потребностям современного общества и требованиям развития экономики. </w:t>
      </w:r>
      <w:r w:rsidRPr="00CE579F">
        <w:rPr>
          <w:sz w:val="28"/>
          <w:szCs w:val="28"/>
        </w:rPr>
        <w:t xml:space="preserve">Для ее выполнения предусмотрена реализация государственной программы Кировской области </w:t>
      </w:r>
      <w:r w:rsidRPr="00B5035C">
        <w:rPr>
          <w:sz w:val="28"/>
          <w:szCs w:val="28"/>
        </w:rPr>
        <w:t>«Развитие образования»</w:t>
      </w:r>
      <w:r w:rsidR="005E7638" w:rsidRPr="00B5035C">
        <w:rPr>
          <w:sz w:val="28"/>
          <w:szCs w:val="28"/>
        </w:rPr>
        <w:t xml:space="preserve">, </w:t>
      </w:r>
      <w:r w:rsidR="005E7638" w:rsidRPr="00B5035C">
        <w:rPr>
          <w:color w:val="000000"/>
          <w:sz w:val="28"/>
          <w:szCs w:val="28"/>
        </w:rPr>
        <w:t>утвержденной постановлением Правительства Кировской области от 10.09.2013 № 226/595 «О государственной программе Кировской области «Развитие образования»,</w:t>
      </w:r>
      <w:r w:rsidRPr="00B5035C">
        <w:rPr>
          <w:sz w:val="28"/>
          <w:szCs w:val="28"/>
        </w:rPr>
        <w:t xml:space="preserve"> с широким кругом задач и</w:t>
      </w:r>
      <w:r w:rsidRPr="00B5035C">
        <w:rPr>
          <w:rFonts w:eastAsia="Calibri"/>
          <w:sz w:val="28"/>
          <w:szCs w:val="28"/>
        </w:rPr>
        <w:t xml:space="preserve"> комплексом мер по организации и развитию дошкольного, общего и</w:t>
      </w:r>
      <w:r w:rsidRPr="00CE579F">
        <w:rPr>
          <w:rFonts w:eastAsia="Calibri"/>
          <w:sz w:val="28"/>
          <w:szCs w:val="28"/>
        </w:rPr>
        <w:t xml:space="preserve"> дополнительного образования, </w:t>
      </w:r>
      <w:r w:rsidRPr="00CE579F">
        <w:rPr>
          <w:sz w:val="28"/>
          <w:szCs w:val="28"/>
        </w:rPr>
        <w:t xml:space="preserve">созданию условий для качественного обучения и успешной социализации </w:t>
      </w:r>
      <w:r w:rsidRPr="00CE579F">
        <w:rPr>
          <w:rFonts w:eastAsia="Calibri"/>
          <w:sz w:val="28"/>
          <w:szCs w:val="28"/>
        </w:rPr>
        <w:t>детей-инвалидов, детей-сирот и детей, оставшихся без попечения родителей, организации отдыха и оздоровления детей, а также кадровой политике.</w:t>
      </w:r>
    </w:p>
    <w:p w:rsidR="00C15782" w:rsidRDefault="00C15782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Финансовые ресурсы по данной отрасли будут сконцентрированы в первую очередь на тех направлениях, которые определены в указах Президента Российской Федерации от 07.05.2012 </w:t>
      </w:r>
      <w:hyperlink r:id="rId16" w:history="1">
        <w:r>
          <w:rPr>
            <w:rFonts w:eastAsiaTheme="minorHAnsi"/>
            <w:sz w:val="28"/>
            <w:szCs w:val="28"/>
            <w:lang w:eastAsia="en-US"/>
          </w:rPr>
          <w:t>№</w:t>
        </w:r>
        <w:r w:rsidRPr="00C15782">
          <w:rPr>
            <w:rFonts w:eastAsiaTheme="minorHAnsi"/>
            <w:sz w:val="28"/>
            <w:szCs w:val="28"/>
            <w:lang w:eastAsia="en-US"/>
          </w:rPr>
          <w:t xml:space="preserve"> 597</w:t>
        </w:r>
      </w:hyperlink>
      <w:r w:rsidRPr="00C1578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«</w:t>
      </w:r>
      <w:r w:rsidRPr="00C15782">
        <w:rPr>
          <w:rFonts w:eastAsiaTheme="minorHAnsi"/>
          <w:sz w:val="28"/>
          <w:szCs w:val="28"/>
          <w:lang w:eastAsia="en-US"/>
        </w:rPr>
        <w:t>О мероприятиях по реализации государственной социальной политики</w:t>
      </w:r>
      <w:r>
        <w:rPr>
          <w:rFonts w:eastAsiaTheme="minorHAnsi"/>
          <w:sz w:val="28"/>
          <w:szCs w:val="28"/>
          <w:lang w:eastAsia="en-US"/>
        </w:rPr>
        <w:t>»</w:t>
      </w:r>
      <w:r w:rsidRPr="00C15782">
        <w:rPr>
          <w:rFonts w:eastAsiaTheme="minorHAnsi"/>
          <w:sz w:val="28"/>
          <w:szCs w:val="28"/>
          <w:lang w:eastAsia="en-US"/>
        </w:rPr>
        <w:t xml:space="preserve">, от </w:t>
      </w:r>
      <w:r>
        <w:rPr>
          <w:rFonts w:eastAsiaTheme="minorHAnsi"/>
          <w:sz w:val="28"/>
          <w:szCs w:val="28"/>
          <w:lang w:eastAsia="en-US"/>
        </w:rPr>
        <w:t xml:space="preserve">07.05.2012 </w:t>
      </w:r>
      <w:hyperlink r:id="rId17" w:history="1">
        <w:r>
          <w:rPr>
            <w:rFonts w:eastAsiaTheme="minorHAnsi"/>
            <w:sz w:val="28"/>
            <w:szCs w:val="28"/>
            <w:lang w:eastAsia="en-US"/>
          </w:rPr>
          <w:t>№</w:t>
        </w:r>
        <w:r w:rsidRPr="00C15782">
          <w:rPr>
            <w:rFonts w:eastAsiaTheme="minorHAnsi"/>
            <w:sz w:val="28"/>
            <w:szCs w:val="28"/>
            <w:lang w:eastAsia="en-US"/>
          </w:rPr>
          <w:t xml:space="preserve"> 599</w:t>
        </w:r>
      </w:hyperlink>
      <w:r w:rsidRPr="00C1578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«</w:t>
      </w:r>
      <w:r w:rsidRPr="00C15782">
        <w:rPr>
          <w:rFonts w:eastAsiaTheme="minorHAnsi"/>
          <w:sz w:val="28"/>
          <w:szCs w:val="28"/>
          <w:lang w:eastAsia="en-US"/>
        </w:rPr>
        <w:t>О мерах по реализации государственной политики в области образования и науки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C15782" w:rsidRPr="004B746B" w:rsidRDefault="00C15782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Безусловным приоритетом будет являться решение задач по поэтапному повышению оплаты труда педагогических работников образовательных </w:t>
      </w:r>
      <w:r w:rsidR="00532F22">
        <w:rPr>
          <w:rFonts w:eastAsiaTheme="minorHAnsi"/>
          <w:sz w:val="28"/>
          <w:szCs w:val="28"/>
          <w:lang w:eastAsia="en-US"/>
        </w:rPr>
        <w:t>организаций</w:t>
      </w:r>
      <w:r>
        <w:rPr>
          <w:rFonts w:eastAsiaTheme="minorHAnsi"/>
          <w:sz w:val="28"/>
          <w:szCs w:val="28"/>
          <w:lang w:eastAsia="en-US"/>
        </w:rPr>
        <w:t>.</w:t>
      </w:r>
      <w:r w:rsidR="00BE2790">
        <w:rPr>
          <w:rFonts w:eastAsiaTheme="minorHAnsi"/>
          <w:sz w:val="28"/>
          <w:szCs w:val="28"/>
          <w:lang w:eastAsia="en-US"/>
        </w:rPr>
        <w:t xml:space="preserve"> </w:t>
      </w:r>
    </w:p>
    <w:p w:rsidR="004B746B" w:rsidRDefault="004B746B" w:rsidP="00423283">
      <w:pPr>
        <w:pStyle w:val="1c"/>
        <w:spacing w:after="0" w:line="240" w:lineRule="auto"/>
        <w:ind w:firstLine="720"/>
        <w:rPr>
          <w:szCs w:val="28"/>
        </w:rPr>
      </w:pPr>
      <w:r w:rsidRPr="001910A0">
        <w:rPr>
          <w:szCs w:val="28"/>
        </w:rPr>
        <w:t xml:space="preserve">В расходах областного бюджета </w:t>
      </w:r>
      <w:r>
        <w:rPr>
          <w:szCs w:val="28"/>
        </w:rPr>
        <w:t>должны быть</w:t>
      </w:r>
      <w:r w:rsidRPr="001910A0">
        <w:rPr>
          <w:szCs w:val="28"/>
        </w:rPr>
        <w:t xml:space="preserve"> предусмотрены средства</w:t>
      </w:r>
      <w:r>
        <w:rPr>
          <w:szCs w:val="28"/>
        </w:rPr>
        <w:t xml:space="preserve"> </w:t>
      </w:r>
      <w:r w:rsidRPr="001910A0">
        <w:rPr>
          <w:szCs w:val="28"/>
        </w:rPr>
        <w:t xml:space="preserve">на </w:t>
      </w:r>
      <w:r>
        <w:rPr>
          <w:szCs w:val="28"/>
        </w:rPr>
        <w:t xml:space="preserve">доведение средней </w:t>
      </w:r>
      <w:r w:rsidRPr="001910A0">
        <w:rPr>
          <w:szCs w:val="28"/>
        </w:rPr>
        <w:t>заработной платы</w:t>
      </w:r>
      <w:r>
        <w:rPr>
          <w:szCs w:val="28"/>
        </w:rPr>
        <w:t>:</w:t>
      </w:r>
    </w:p>
    <w:p w:rsidR="004B746B" w:rsidRPr="001910A0" w:rsidRDefault="004B746B" w:rsidP="00423283">
      <w:pPr>
        <w:pStyle w:val="1c"/>
        <w:spacing w:after="0" w:line="240" w:lineRule="auto"/>
        <w:ind w:firstLine="708"/>
        <w:rPr>
          <w:szCs w:val="28"/>
        </w:rPr>
      </w:pPr>
      <w:r w:rsidRPr="001910A0">
        <w:rPr>
          <w:szCs w:val="28"/>
        </w:rPr>
        <w:t>педагогически</w:t>
      </w:r>
      <w:r>
        <w:rPr>
          <w:szCs w:val="28"/>
        </w:rPr>
        <w:t>х</w:t>
      </w:r>
      <w:r w:rsidRPr="001910A0">
        <w:rPr>
          <w:szCs w:val="28"/>
        </w:rPr>
        <w:t xml:space="preserve"> работник</w:t>
      </w:r>
      <w:r>
        <w:rPr>
          <w:szCs w:val="28"/>
        </w:rPr>
        <w:t>ов</w:t>
      </w:r>
      <w:r w:rsidRPr="001910A0">
        <w:rPr>
          <w:szCs w:val="28"/>
        </w:rPr>
        <w:t xml:space="preserve"> образовательных </w:t>
      </w:r>
      <w:r>
        <w:rPr>
          <w:szCs w:val="28"/>
        </w:rPr>
        <w:t xml:space="preserve">организаций </w:t>
      </w:r>
      <w:r w:rsidR="00DA3B62">
        <w:rPr>
          <w:szCs w:val="28"/>
        </w:rPr>
        <w:t xml:space="preserve">общего образования </w:t>
      </w:r>
      <w:r>
        <w:rPr>
          <w:szCs w:val="28"/>
        </w:rPr>
        <w:t>до уровня средней заработной платы по области;</w:t>
      </w:r>
    </w:p>
    <w:p w:rsidR="004B746B" w:rsidRDefault="004B746B" w:rsidP="00423283">
      <w:pPr>
        <w:pStyle w:val="1c"/>
        <w:spacing w:after="0" w:line="240" w:lineRule="auto"/>
        <w:ind w:firstLine="708"/>
        <w:rPr>
          <w:szCs w:val="28"/>
        </w:rPr>
      </w:pPr>
      <w:r>
        <w:rPr>
          <w:szCs w:val="28"/>
        </w:rPr>
        <w:t xml:space="preserve">педагогических работников </w:t>
      </w:r>
      <w:r w:rsidR="00DA3B62">
        <w:rPr>
          <w:szCs w:val="28"/>
        </w:rPr>
        <w:t xml:space="preserve">образовательных организаций дошкольного образования </w:t>
      </w:r>
      <w:r>
        <w:rPr>
          <w:szCs w:val="28"/>
        </w:rPr>
        <w:t>до уровня средней заработной платы в сфере общего образования;</w:t>
      </w:r>
    </w:p>
    <w:p w:rsidR="004B746B" w:rsidRDefault="004B746B" w:rsidP="00423283">
      <w:pPr>
        <w:pStyle w:val="1c"/>
        <w:spacing w:after="0" w:line="240" w:lineRule="auto"/>
        <w:ind w:firstLine="708"/>
        <w:rPr>
          <w:szCs w:val="28"/>
        </w:rPr>
      </w:pPr>
      <w:r>
        <w:rPr>
          <w:szCs w:val="28"/>
        </w:rPr>
        <w:t xml:space="preserve">педагогических работников учреждений дополнительного образования для детей и учреждений для детей-сирот, преподавателей и мастеров производственного обучения учреждений среднего профессионального образования </w:t>
      </w:r>
      <w:r w:rsidR="00220A06">
        <w:rPr>
          <w:szCs w:val="28"/>
        </w:rPr>
        <w:t xml:space="preserve">к 2018 году до </w:t>
      </w:r>
      <w:r>
        <w:rPr>
          <w:szCs w:val="28"/>
        </w:rPr>
        <w:t>средней заработной платы по области</w:t>
      </w:r>
      <w:r w:rsidR="00687E1A">
        <w:rPr>
          <w:szCs w:val="28"/>
        </w:rPr>
        <w:t>.</w:t>
      </w:r>
    </w:p>
    <w:p w:rsidR="00F131EC" w:rsidRPr="00B5035C" w:rsidRDefault="00F131EC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Будут сохранены все ранее установленные меры социальной поддержки </w:t>
      </w:r>
      <w:r w:rsidRPr="00B5035C">
        <w:rPr>
          <w:rFonts w:eastAsiaTheme="minorHAnsi"/>
          <w:sz w:val="28"/>
          <w:szCs w:val="28"/>
          <w:lang w:eastAsia="en-US"/>
        </w:rPr>
        <w:t>работников образования.</w:t>
      </w:r>
    </w:p>
    <w:p w:rsidR="00A83E0B" w:rsidRPr="00B5035C" w:rsidRDefault="00F131EC" w:rsidP="0042328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5035C">
        <w:rPr>
          <w:sz w:val="28"/>
          <w:szCs w:val="28"/>
        </w:rPr>
        <w:t xml:space="preserve">В целях обеспечения отрасли высококвалифицированными управленческими и педагогическими кадрами в </w:t>
      </w:r>
      <w:r w:rsidR="00C13A16" w:rsidRPr="00B5035C">
        <w:rPr>
          <w:sz w:val="28"/>
          <w:szCs w:val="28"/>
        </w:rPr>
        <w:t xml:space="preserve">областном </w:t>
      </w:r>
      <w:r w:rsidRPr="00B5035C">
        <w:rPr>
          <w:sz w:val="28"/>
          <w:szCs w:val="28"/>
        </w:rPr>
        <w:t>бюджете планируются расходы</w:t>
      </w:r>
      <w:r w:rsidRPr="00B5035C">
        <w:rPr>
          <w:spacing w:val="-1"/>
          <w:sz w:val="28"/>
          <w:szCs w:val="28"/>
        </w:rPr>
        <w:t xml:space="preserve"> на социальную поддержку педагогических работников</w:t>
      </w:r>
      <w:r w:rsidRPr="00B5035C">
        <w:rPr>
          <w:rFonts w:eastAsia="Calibri"/>
          <w:sz w:val="28"/>
          <w:szCs w:val="28"/>
        </w:rPr>
        <w:t xml:space="preserve"> </w:t>
      </w:r>
      <w:r w:rsidRPr="00B5035C">
        <w:rPr>
          <w:spacing w:val="-1"/>
          <w:sz w:val="28"/>
          <w:szCs w:val="28"/>
        </w:rPr>
        <w:t xml:space="preserve">и </w:t>
      </w:r>
      <w:r w:rsidRPr="00B5035C">
        <w:rPr>
          <w:sz w:val="28"/>
          <w:szCs w:val="28"/>
        </w:rPr>
        <w:t xml:space="preserve">молодых специалистов, поступивших на работу в образовательные </w:t>
      </w:r>
      <w:r w:rsidR="00C13A16" w:rsidRPr="00B5035C">
        <w:rPr>
          <w:sz w:val="28"/>
          <w:szCs w:val="28"/>
        </w:rPr>
        <w:t>организации</w:t>
      </w:r>
      <w:r w:rsidRPr="00B5035C">
        <w:rPr>
          <w:sz w:val="28"/>
          <w:szCs w:val="28"/>
        </w:rPr>
        <w:t xml:space="preserve"> области. </w:t>
      </w:r>
    </w:p>
    <w:p w:rsidR="00164C4A" w:rsidRPr="00CE579F" w:rsidRDefault="00F131EC" w:rsidP="0042328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B5035C">
        <w:rPr>
          <w:sz w:val="28"/>
          <w:szCs w:val="28"/>
        </w:rPr>
        <w:t>О</w:t>
      </w:r>
      <w:r w:rsidRPr="00B5035C">
        <w:rPr>
          <w:rFonts w:eastAsia="Calibri"/>
          <w:sz w:val="28"/>
          <w:szCs w:val="28"/>
        </w:rPr>
        <w:t>собое внимание в области уделяется поддержке учащихся и студентов,</w:t>
      </w:r>
      <w:r w:rsidRPr="00CE579F">
        <w:rPr>
          <w:rFonts w:eastAsia="Calibri"/>
          <w:sz w:val="28"/>
          <w:szCs w:val="28"/>
        </w:rPr>
        <w:t xml:space="preserve"> а также созданию системы работы с талантливыми детьми и подростками, предоставляются стипендии и премии, обеспечива</w:t>
      </w:r>
      <w:r w:rsidR="0003607C">
        <w:rPr>
          <w:rFonts w:eastAsia="Calibri"/>
          <w:sz w:val="28"/>
          <w:szCs w:val="28"/>
        </w:rPr>
        <w:t>ю</w:t>
      </w:r>
      <w:r w:rsidRPr="00CE579F">
        <w:rPr>
          <w:rFonts w:eastAsia="Calibri"/>
          <w:sz w:val="28"/>
          <w:szCs w:val="28"/>
        </w:rPr>
        <w:t>тся льготное питание и льготный проезд.</w:t>
      </w:r>
    </w:p>
    <w:p w:rsidR="00F131EC" w:rsidRDefault="00F131EC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 Федеральным </w:t>
      </w:r>
      <w:hyperlink r:id="rId18" w:history="1">
        <w:r w:rsidRPr="00BE2790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от 29.12.2012 № 273-ФЗ «Об образовании в Российской Федерации» с 01.01.2014 </w:t>
      </w:r>
      <w:r w:rsidR="00A83E0B">
        <w:rPr>
          <w:rFonts w:eastAsiaTheme="minorHAnsi"/>
          <w:sz w:val="28"/>
          <w:szCs w:val="28"/>
          <w:lang w:eastAsia="en-US"/>
        </w:rPr>
        <w:t xml:space="preserve">обеспечение </w:t>
      </w:r>
      <w:r>
        <w:rPr>
          <w:rFonts w:eastAsiaTheme="minorHAnsi"/>
          <w:sz w:val="28"/>
          <w:szCs w:val="28"/>
          <w:lang w:eastAsia="en-US"/>
        </w:rPr>
        <w:t>полномочи</w:t>
      </w:r>
      <w:r w:rsidR="00A83E0B">
        <w:rPr>
          <w:rFonts w:eastAsiaTheme="minorHAnsi"/>
          <w:sz w:val="28"/>
          <w:szCs w:val="28"/>
          <w:lang w:eastAsia="en-US"/>
        </w:rPr>
        <w:t>й</w:t>
      </w:r>
      <w:r>
        <w:rPr>
          <w:rFonts w:eastAsiaTheme="minorHAnsi"/>
          <w:sz w:val="28"/>
          <w:szCs w:val="28"/>
          <w:lang w:eastAsia="en-US"/>
        </w:rPr>
        <w:t xml:space="preserve"> органов местного самоуправления по предоставлению бесплатного дошкольного образования будет осуществляться путем предоставления субвенций из областного бюджета местным бюджетам.</w:t>
      </w:r>
    </w:p>
    <w:p w:rsidR="00C15782" w:rsidRDefault="0003607C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3.2. </w:t>
      </w:r>
      <w:r w:rsidR="004967DF">
        <w:rPr>
          <w:rFonts w:eastAsiaTheme="minorHAnsi"/>
          <w:bCs/>
          <w:sz w:val="28"/>
          <w:szCs w:val="28"/>
          <w:lang w:eastAsia="en-US"/>
        </w:rPr>
        <w:t>В сфере здравоохранения.</w:t>
      </w:r>
    </w:p>
    <w:p w:rsidR="000D104A" w:rsidRDefault="000D104A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Бюджетная политика в сфере здравоохранения будет осуществляться в рамках проводимой реформы здравоохранения, которая нацелена на выполнение задачи предоставления качественной и доступной медицинской помощи населению на территории области.</w:t>
      </w:r>
    </w:p>
    <w:p w:rsidR="007F5C27" w:rsidRPr="00CE579F" w:rsidRDefault="007F5C27" w:rsidP="004232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E579F">
        <w:rPr>
          <w:sz w:val="28"/>
          <w:szCs w:val="28"/>
        </w:rPr>
        <w:t xml:space="preserve">Для реализации целей укрепления состояния здоровья населения области и обеспечения доступности и качества оказания бесплатной медицинской помощи населению </w:t>
      </w:r>
      <w:r w:rsidRPr="00CE579F">
        <w:rPr>
          <w:rFonts w:ascii="Times New Roman CYR" w:eastAsia="Calibri" w:hAnsi="Times New Roman CYR" w:cs="Times New Roman CYR"/>
          <w:sz w:val="28"/>
          <w:szCs w:val="28"/>
        </w:rPr>
        <w:t>действует государственная программа Кировской области «Развитие здравоохранения»</w:t>
      </w:r>
      <w:r w:rsidR="008070DD">
        <w:rPr>
          <w:rFonts w:ascii="Times New Roman CYR" w:eastAsia="Calibri" w:hAnsi="Times New Roman CYR" w:cs="Times New Roman CYR"/>
          <w:sz w:val="28"/>
          <w:szCs w:val="28"/>
        </w:rPr>
        <w:t xml:space="preserve">, утвержденная постановлением Правительства Кировской области от 28.12.2012 № 189/830 «Об утверждении государственной программы </w:t>
      </w:r>
      <w:r w:rsidR="008070D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«Развитие здравоохранения» на 2013 - 2020 годы». Программа </w:t>
      </w:r>
      <w:r w:rsidR="00F16062" w:rsidRPr="00CE579F">
        <w:rPr>
          <w:rFonts w:ascii="Times New Roman CYR" w:eastAsia="Calibri" w:hAnsi="Times New Roman CYR" w:cs="Times New Roman CYR"/>
          <w:sz w:val="28"/>
          <w:szCs w:val="28"/>
        </w:rPr>
        <w:t>включа</w:t>
      </w:r>
      <w:r w:rsidR="008070DD">
        <w:rPr>
          <w:rFonts w:ascii="Times New Roman CYR" w:eastAsia="Calibri" w:hAnsi="Times New Roman CYR" w:cs="Times New Roman CYR"/>
          <w:sz w:val="28"/>
          <w:szCs w:val="28"/>
        </w:rPr>
        <w:t>ет</w:t>
      </w:r>
      <w:r w:rsidRPr="00CE579F">
        <w:rPr>
          <w:rFonts w:ascii="Times New Roman CYR" w:eastAsia="Calibri" w:hAnsi="Times New Roman CYR" w:cs="Times New Roman CYR"/>
          <w:sz w:val="28"/>
          <w:szCs w:val="28"/>
        </w:rPr>
        <w:t xml:space="preserve"> мероприяти</w:t>
      </w:r>
      <w:r w:rsidR="00F16062" w:rsidRPr="00CE579F">
        <w:rPr>
          <w:rFonts w:ascii="Times New Roman CYR" w:eastAsia="Calibri" w:hAnsi="Times New Roman CYR" w:cs="Times New Roman CYR"/>
          <w:sz w:val="28"/>
          <w:szCs w:val="28"/>
        </w:rPr>
        <w:t>я</w:t>
      </w:r>
      <w:r w:rsidRPr="00CE579F">
        <w:rPr>
          <w:rFonts w:ascii="Times New Roman CYR" w:eastAsia="Calibri" w:hAnsi="Times New Roman CYR" w:cs="Times New Roman CYR"/>
          <w:sz w:val="28"/>
          <w:szCs w:val="28"/>
        </w:rPr>
        <w:t xml:space="preserve"> по </w:t>
      </w:r>
      <w:hyperlink r:id="rId19" w:history="1">
        <w:r w:rsidRPr="00CE579F">
          <w:rPr>
            <w:rFonts w:ascii="Times New Roman CYR" w:eastAsia="Calibri" w:hAnsi="Times New Roman CYR" w:cs="Times New Roman CYR"/>
            <w:sz w:val="28"/>
            <w:szCs w:val="28"/>
          </w:rPr>
          <w:t>п</w:t>
        </w:r>
      </w:hyperlink>
      <w:r w:rsidRPr="00CE579F">
        <w:rPr>
          <w:rFonts w:ascii="Times New Roman CYR" w:eastAsia="Calibri" w:hAnsi="Times New Roman CYR" w:cs="Times New Roman CYR"/>
          <w:sz w:val="28"/>
          <w:szCs w:val="28"/>
        </w:rPr>
        <w:t xml:space="preserve">рофилактике заболеваний и формированию здорового образа жизни, развитию всех видов медицинской помощи, </w:t>
      </w:r>
      <w:hyperlink r:id="rId20" w:history="1">
        <w:r w:rsidRPr="00CE579F">
          <w:rPr>
            <w:rFonts w:ascii="Times New Roman CYR" w:eastAsia="Calibri" w:hAnsi="Times New Roman CYR" w:cs="Times New Roman CYR"/>
            <w:sz w:val="28"/>
            <w:szCs w:val="28"/>
          </w:rPr>
          <w:t>совершенствованию</w:t>
        </w:r>
      </w:hyperlink>
      <w:r w:rsidRPr="00CE579F">
        <w:rPr>
          <w:rFonts w:ascii="Times New Roman CYR" w:eastAsia="Calibri" w:hAnsi="Times New Roman CYR" w:cs="Times New Roman CYR"/>
          <w:sz w:val="28"/>
          <w:szCs w:val="28"/>
        </w:rPr>
        <w:t xml:space="preserve"> лекарственного обеспечения, </w:t>
      </w:r>
      <w:hyperlink r:id="rId21" w:history="1">
        <w:r w:rsidRPr="00CE579F">
          <w:rPr>
            <w:rFonts w:ascii="Times New Roman CYR" w:eastAsia="Calibri" w:hAnsi="Times New Roman CYR" w:cs="Times New Roman CYR"/>
            <w:sz w:val="28"/>
            <w:szCs w:val="28"/>
          </w:rPr>
          <w:t>развитию</w:t>
        </w:r>
      </w:hyperlink>
      <w:r w:rsidRPr="00CE579F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CE579F">
        <w:rPr>
          <w:rFonts w:ascii="Times New Roman CYR" w:eastAsia="Calibri" w:hAnsi="Times New Roman CYR" w:cs="Times New Roman CYR"/>
          <w:sz w:val="28"/>
          <w:szCs w:val="28"/>
        </w:rPr>
        <w:lastRenderedPageBreak/>
        <w:t xml:space="preserve">медицинской реабилитации и санаторно-курортного лечения, </w:t>
      </w:r>
      <w:hyperlink r:id="rId22" w:history="1">
        <w:r w:rsidRPr="00CE579F">
          <w:rPr>
            <w:rFonts w:ascii="Times New Roman CYR" w:eastAsia="Calibri" w:hAnsi="Times New Roman CYR" w:cs="Times New Roman CYR"/>
            <w:sz w:val="28"/>
            <w:szCs w:val="28"/>
          </w:rPr>
          <w:t>развити</w:t>
        </w:r>
      </w:hyperlink>
      <w:r w:rsidRPr="00CE579F">
        <w:rPr>
          <w:rFonts w:ascii="Times New Roman CYR" w:eastAsia="Calibri" w:hAnsi="Times New Roman CYR" w:cs="Times New Roman CYR"/>
          <w:sz w:val="28"/>
          <w:szCs w:val="28"/>
        </w:rPr>
        <w:t xml:space="preserve">ю информатизации в здравоохранении и </w:t>
      </w:r>
      <w:hyperlink r:id="rId23" w:history="1">
        <w:r w:rsidRPr="00CE579F">
          <w:rPr>
            <w:rFonts w:ascii="Times New Roman CYR" w:eastAsia="Calibri" w:hAnsi="Times New Roman CYR" w:cs="Times New Roman CYR"/>
            <w:sz w:val="28"/>
            <w:szCs w:val="28"/>
          </w:rPr>
          <w:t>кадровому</w:t>
        </w:r>
      </w:hyperlink>
      <w:r w:rsidRPr="00CE579F">
        <w:rPr>
          <w:rFonts w:ascii="Times New Roman CYR" w:eastAsia="Calibri" w:hAnsi="Times New Roman CYR" w:cs="Times New Roman CYR"/>
          <w:sz w:val="28"/>
          <w:szCs w:val="28"/>
        </w:rPr>
        <w:t xml:space="preserve"> обеспечению. </w:t>
      </w:r>
      <w:r w:rsidRPr="00CE579F">
        <w:rPr>
          <w:sz w:val="28"/>
          <w:szCs w:val="28"/>
        </w:rPr>
        <w:t>Будут обеспечены гарантии бесплатного оказания медицинской помощи граждан лекарственными препаратами и медицинскими изделиями в соответствии с внедренными стандартами медицинской помощи.</w:t>
      </w:r>
    </w:p>
    <w:p w:rsidR="007F5C27" w:rsidRPr="00B5035C" w:rsidRDefault="007F5C27" w:rsidP="004232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35C">
        <w:rPr>
          <w:rFonts w:ascii="Times New Roman CYR" w:eastAsia="Calibri" w:hAnsi="Times New Roman CYR" w:cs="Times New Roman CYR"/>
          <w:sz w:val="28"/>
          <w:szCs w:val="28"/>
        </w:rPr>
        <w:t>В целях улучшения демографической ситуации, социального положения и качества жизни населения предусмотрены средства</w:t>
      </w:r>
      <w:r w:rsidR="0003607C" w:rsidRPr="00B5035C">
        <w:rPr>
          <w:rFonts w:ascii="Times New Roman CYR" w:eastAsia="Calibri" w:hAnsi="Times New Roman CYR" w:cs="Times New Roman CYR"/>
          <w:sz w:val="28"/>
          <w:szCs w:val="28"/>
        </w:rPr>
        <w:t xml:space="preserve"> областного бюджета</w:t>
      </w:r>
      <w:r w:rsidRPr="00B5035C">
        <w:rPr>
          <w:rFonts w:ascii="Times New Roman CYR" w:eastAsia="Calibri" w:hAnsi="Times New Roman CYR" w:cs="Times New Roman CYR"/>
          <w:sz w:val="28"/>
          <w:szCs w:val="28"/>
        </w:rPr>
        <w:t xml:space="preserve"> на обеспечение мер социальной поддержки отдельных категорий граждан на лекарственное обеспечение, полноценное питание, компенсацию расходов, связанных с проездом к месту лечения и </w:t>
      </w:r>
      <w:r w:rsidR="00667C52" w:rsidRPr="00B5035C">
        <w:rPr>
          <w:rFonts w:ascii="Times New Roman CYR" w:eastAsia="Calibri" w:hAnsi="Times New Roman CYR" w:cs="Times New Roman CYR"/>
          <w:sz w:val="28"/>
          <w:szCs w:val="28"/>
        </w:rPr>
        <w:t xml:space="preserve">(или) медицинской консультации и </w:t>
      </w:r>
      <w:r w:rsidRPr="00B5035C">
        <w:rPr>
          <w:rFonts w:ascii="Times New Roman CYR" w:eastAsia="Calibri" w:hAnsi="Times New Roman CYR" w:cs="Times New Roman CYR"/>
          <w:sz w:val="28"/>
          <w:szCs w:val="28"/>
        </w:rPr>
        <w:t>обратно, за сдачу крови</w:t>
      </w:r>
      <w:r w:rsidR="00667C52" w:rsidRPr="00B5035C">
        <w:rPr>
          <w:rFonts w:ascii="Times New Roman CYR" w:eastAsia="Calibri" w:hAnsi="Times New Roman CYR" w:cs="Times New Roman CYR"/>
          <w:sz w:val="28"/>
          <w:szCs w:val="28"/>
        </w:rPr>
        <w:t xml:space="preserve"> и (или) её компонентов</w:t>
      </w:r>
      <w:r w:rsidRPr="00B5035C">
        <w:rPr>
          <w:rFonts w:ascii="Times New Roman CYR" w:eastAsia="Calibri" w:hAnsi="Times New Roman CYR" w:cs="Times New Roman CYR"/>
          <w:sz w:val="28"/>
          <w:szCs w:val="28"/>
        </w:rPr>
        <w:t>.</w:t>
      </w:r>
    </w:p>
    <w:p w:rsidR="00CD6319" w:rsidRDefault="00CD6319" w:rsidP="00423283">
      <w:pPr>
        <w:pStyle w:val="1c"/>
        <w:spacing w:after="0" w:line="240" w:lineRule="auto"/>
        <w:ind w:firstLine="720"/>
        <w:rPr>
          <w:szCs w:val="28"/>
        </w:rPr>
      </w:pPr>
      <w:r w:rsidRPr="00B5035C">
        <w:rPr>
          <w:szCs w:val="28"/>
        </w:rPr>
        <w:t xml:space="preserve">Кроме того, </w:t>
      </w:r>
      <w:r w:rsidR="001D09A3" w:rsidRPr="00B5035C">
        <w:rPr>
          <w:szCs w:val="28"/>
        </w:rPr>
        <w:t xml:space="preserve">к 2018 году </w:t>
      </w:r>
      <w:r w:rsidRPr="00B5035C">
        <w:rPr>
          <w:szCs w:val="28"/>
        </w:rPr>
        <w:t xml:space="preserve">планируется повышение заработной платы врачей до уровня </w:t>
      </w:r>
      <w:r w:rsidR="001D09A3" w:rsidRPr="00B5035C">
        <w:rPr>
          <w:szCs w:val="28"/>
        </w:rPr>
        <w:t>200</w:t>
      </w:r>
      <w:r w:rsidRPr="00B5035C">
        <w:rPr>
          <w:szCs w:val="28"/>
        </w:rPr>
        <w:t xml:space="preserve">% средней заработной платы по области, среднего медицинского персонала </w:t>
      </w:r>
      <w:r w:rsidR="001D09A3" w:rsidRPr="00B5035C">
        <w:rPr>
          <w:szCs w:val="28"/>
        </w:rPr>
        <w:t xml:space="preserve">и </w:t>
      </w:r>
      <w:r w:rsidRPr="00B5035C">
        <w:rPr>
          <w:szCs w:val="28"/>
        </w:rPr>
        <w:t>младшего медицинского персонала до уровня</w:t>
      </w:r>
      <w:r>
        <w:rPr>
          <w:szCs w:val="28"/>
        </w:rPr>
        <w:t xml:space="preserve"> </w:t>
      </w:r>
      <w:r w:rsidR="001D09A3">
        <w:rPr>
          <w:szCs w:val="28"/>
        </w:rPr>
        <w:t>100</w:t>
      </w:r>
      <w:r>
        <w:rPr>
          <w:szCs w:val="28"/>
        </w:rPr>
        <w:t>% средней заработной платы по области.</w:t>
      </w:r>
    </w:p>
    <w:p w:rsidR="00192971" w:rsidRDefault="0003607C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3.3. </w:t>
      </w:r>
      <w:r w:rsidR="00192971">
        <w:rPr>
          <w:rFonts w:eastAsiaTheme="minorHAnsi"/>
          <w:sz w:val="28"/>
          <w:szCs w:val="28"/>
          <w:lang w:eastAsia="en-US"/>
        </w:rPr>
        <w:t>В сфере социальной политики</w:t>
      </w:r>
      <w:r w:rsidR="008070DD">
        <w:rPr>
          <w:rFonts w:eastAsiaTheme="minorHAnsi"/>
          <w:sz w:val="28"/>
          <w:szCs w:val="28"/>
          <w:lang w:eastAsia="en-US"/>
        </w:rPr>
        <w:t xml:space="preserve"> и культуры</w:t>
      </w:r>
      <w:r w:rsidR="00192971">
        <w:rPr>
          <w:rFonts w:eastAsiaTheme="minorHAnsi"/>
          <w:sz w:val="28"/>
          <w:szCs w:val="28"/>
          <w:lang w:eastAsia="en-US"/>
        </w:rPr>
        <w:t>.</w:t>
      </w:r>
    </w:p>
    <w:p w:rsidR="007D603F" w:rsidRDefault="007D603F" w:rsidP="000962E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  <w:r w:rsidRPr="00CE579F">
        <w:rPr>
          <w:rFonts w:ascii="Times New Roman CYR" w:hAnsi="Times New Roman CYR" w:cs="Times New Roman CYR"/>
          <w:bCs/>
          <w:iCs/>
          <w:sz w:val="28"/>
          <w:szCs w:val="28"/>
        </w:rPr>
        <w:t>Обеспечение социальных гарантий и социального обслуживания семей, женщин и детей, граждан пожилого возраста, ветеранов и инвалидов, других категорий граждан, нуждающихся в особой поддержке государства,</w:t>
      </w:r>
      <w:r w:rsidRPr="00CE579F">
        <w:rPr>
          <w:sz w:val="28"/>
          <w:szCs w:val="28"/>
        </w:rPr>
        <w:t xml:space="preserve"> достигается через государственную программу «Социальная поддержка и социальное обслуживание граждан Кировской области»</w:t>
      </w:r>
      <w:r w:rsidR="000962E0">
        <w:rPr>
          <w:sz w:val="28"/>
          <w:szCs w:val="28"/>
        </w:rPr>
        <w:t>, утвержденную постановлением Правительства Кировской области от 28.12.2012 № 189/845 «Об утверждении г</w:t>
      </w:r>
      <w:r w:rsidR="000962E0">
        <w:rPr>
          <w:rFonts w:eastAsiaTheme="minorHAnsi"/>
          <w:sz w:val="28"/>
          <w:szCs w:val="28"/>
          <w:lang w:eastAsia="en-US"/>
        </w:rPr>
        <w:t xml:space="preserve">осударственной </w:t>
      </w:r>
      <w:hyperlink r:id="rId24" w:history="1">
        <w:r w:rsidR="000962E0" w:rsidRPr="000962E0">
          <w:rPr>
            <w:rFonts w:eastAsiaTheme="minorHAnsi"/>
            <w:sz w:val="28"/>
            <w:szCs w:val="28"/>
            <w:lang w:eastAsia="en-US"/>
          </w:rPr>
          <w:t>программ</w:t>
        </w:r>
        <w:r w:rsidR="000962E0">
          <w:rPr>
            <w:rFonts w:eastAsiaTheme="minorHAnsi"/>
            <w:sz w:val="28"/>
            <w:szCs w:val="28"/>
            <w:lang w:eastAsia="en-US"/>
          </w:rPr>
          <w:t>ы</w:t>
        </w:r>
      </w:hyperlink>
      <w:r w:rsidR="000962E0">
        <w:rPr>
          <w:rFonts w:eastAsiaTheme="minorHAnsi"/>
          <w:sz w:val="28"/>
          <w:szCs w:val="28"/>
          <w:lang w:eastAsia="en-US"/>
        </w:rPr>
        <w:t xml:space="preserve"> Кировской области «Социальная поддержка и социальное обслуживание граждан Кировской области» на 2013 - 2020 годы».</w:t>
      </w:r>
    </w:p>
    <w:p w:rsidR="008070DD" w:rsidRPr="00CE579F" w:rsidRDefault="008070DD" w:rsidP="00423283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Планируемые мероприятия</w:t>
      </w:r>
      <w:r w:rsidRPr="00E10FED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 программы Кировской области «Развитие культуры»</w:t>
      </w:r>
      <w:r w:rsidR="006066CA">
        <w:rPr>
          <w:sz w:val="28"/>
          <w:szCs w:val="28"/>
        </w:rPr>
        <w:t>, утвержденной постановлением Правительства Кировской области от 28.12.2012 № 189/834 «Об утверждении государственной программы Кировской области «Развитие культуры»,</w:t>
      </w:r>
      <w:r w:rsidRPr="00FA04A2">
        <w:rPr>
          <w:sz w:val="28"/>
          <w:szCs w:val="28"/>
        </w:rPr>
        <w:t xml:space="preserve"> </w:t>
      </w:r>
      <w:r>
        <w:rPr>
          <w:sz w:val="28"/>
          <w:szCs w:val="28"/>
        </w:rPr>
        <w:t>будут направлены на сохранение и развитие народной культуры, обеспечение доступа к музейным ценностям, развитие театральной и концертной деятельности,</w:t>
      </w:r>
      <w:r w:rsidRPr="00E10FED">
        <w:rPr>
          <w:rFonts w:eastAsia="+mn-ea"/>
          <w:b/>
          <w:bCs/>
          <w:color w:val="000000"/>
          <w:kern w:val="24"/>
          <w:sz w:val="36"/>
          <w:szCs w:val="36"/>
        </w:rPr>
        <w:t xml:space="preserve"> </w:t>
      </w:r>
      <w:r w:rsidRPr="00E10FED">
        <w:rPr>
          <w:bCs/>
          <w:sz w:val="28"/>
          <w:szCs w:val="28"/>
        </w:rPr>
        <w:t>развитие библиотечного дела, государственную охран</w:t>
      </w:r>
      <w:r>
        <w:rPr>
          <w:bCs/>
          <w:sz w:val="28"/>
          <w:szCs w:val="28"/>
        </w:rPr>
        <w:t>у объектов культурного наследия</w:t>
      </w:r>
      <w:r w:rsidRPr="00E10FED">
        <w:rPr>
          <w:bCs/>
          <w:sz w:val="28"/>
          <w:szCs w:val="28"/>
        </w:rPr>
        <w:t xml:space="preserve">, организацию </w:t>
      </w:r>
      <w:r>
        <w:rPr>
          <w:bCs/>
          <w:sz w:val="28"/>
          <w:szCs w:val="28"/>
        </w:rPr>
        <w:t xml:space="preserve">сферы туризма, а также на проведение в </w:t>
      </w:r>
      <w:r w:rsidR="00DF2EEA">
        <w:rPr>
          <w:bCs/>
          <w:sz w:val="28"/>
          <w:szCs w:val="28"/>
        </w:rPr>
        <w:t>2014</w:t>
      </w:r>
      <w:r>
        <w:rPr>
          <w:bCs/>
          <w:sz w:val="28"/>
          <w:szCs w:val="28"/>
        </w:rPr>
        <w:t xml:space="preserve"> году Года культуры.</w:t>
      </w:r>
    </w:p>
    <w:p w:rsidR="00E11FC4" w:rsidRPr="00CE579F" w:rsidRDefault="00E11FC4" w:rsidP="00423283">
      <w:pPr>
        <w:pStyle w:val="1c"/>
        <w:spacing w:after="0" w:line="240" w:lineRule="auto"/>
        <w:ind w:firstLine="720"/>
        <w:rPr>
          <w:rFonts w:eastAsiaTheme="minorHAnsi"/>
          <w:szCs w:val="28"/>
          <w:lang w:eastAsia="en-US"/>
        </w:rPr>
      </w:pPr>
      <w:r w:rsidRPr="00CE579F">
        <w:rPr>
          <w:szCs w:val="28"/>
        </w:rPr>
        <w:t xml:space="preserve">Кроме того, </w:t>
      </w:r>
      <w:r w:rsidR="00A75954" w:rsidRPr="00CE579F">
        <w:rPr>
          <w:szCs w:val="28"/>
        </w:rPr>
        <w:t xml:space="preserve">к 2018 году </w:t>
      </w:r>
      <w:r w:rsidRPr="00CE579F">
        <w:rPr>
          <w:szCs w:val="28"/>
        </w:rPr>
        <w:t xml:space="preserve">планируется повышение заработной платы социальных работников </w:t>
      </w:r>
      <w:r w:rsidR="00A75954" w:rsidRPr="00CE579F">
        <w:rPr>
          <w:szCs w:val="28"/>
        </w:rPr>
        <w:t xml:space="preserve">и </w:t>
      </w:r>
      <w:r w:rsidRPr="00CE579F">
        <w:rPr>
          <w:szCs w:val="28"/>
        </w:rPr>
        <w:t xml:space="preserve">основного персонала учреждений культуры до уровня </w:t>
      </w:r>
      <w:r w:rsidR="00A75954" w:rsidRPr="00CE579F">
        <w:rPr>
          <w:szCs w:val="28"/>
        </w:rPr>
        <w:t>100</w:t>
      </w:r>
      <w:r w:rsidRPr="00CE579F">
        <w:rPr>
          <w:szCs w:val="28"/>
        </w:rPr>
        <w:t>% средней заработной платы по области.</w:t>
      </w:r>
    </w:p>
    <w:p w:rsidR="00192971" w:rsidRPr="00B5035C" w:rsidRDefault="0003607C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B5035C">
        <w:rPr>
          <w:rFonts w:eastAsiaTheme="minorHAnsi"/>
          <w:sz w:val="28"/>
          <w:szCs w:val="28"/>
          <w:lang w:eastAsia="en-US"/>
        </w:rPr>
        <w:t xml:space="preserve">3.4. </w:t>
      </w:r>
      <w:r w:rsidR="001658DB" w:rsidRPr="00B5035C">
        <w:rPr>
          <w:rFonts w:eastAsiaTheme="minorHAnsi"/>
          <w:sz w:val="28"/>
          <w:szCs w:val="28"/>
          <w:lang w:eastAsia="en-US"/>
        </w:rPr>
        <w:t>В области занятости населения.</w:t>
      </w:r>
    </w:p>
    <w:p w:rsidR="001658DB" w:rsidRDefault="0027199D" w:rsidP="0027199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5035C">
        <w:rPr>
          <w:rFonts w:eastAsiaTheme="minorHAnsi"/>
          <w:sz w:val="28"/>
          <w:szCs w:val="28"/>
          <w:lang w:eastAsia="en-US"/>
        </w:rPr>
        <w:t>В рамках реализации государственной программы Кировской области «Содействие занятости населения Кировской области», утвержденной постановлением Правительства Кировской области от 10.12.2012 № 185/736 «Об утверждении государственной программы Кировской области «Содействие занятости населения Кировской области» п</w:t>
      </w:r>
      <w:r w:rsidR="001658DB" w:rsidRPr="00B5035C">
        <w:rPr>
          <w:rFonts w:eastAsiaTheme="minorHAnsi"/>
          <w:sz w:val="28"/>
          <w:szCs w:val="28"/>
          <w:lang w:eastAsia="en-US"/>
        </w:rPr>
        <w:t xml:space="preserve">родолжится реализация мероприятий по содействию занятости населения, в рамках </w:t>
      </w:r>
      <w:r w:rsidR="001658DB" w:rsidRPr="00B5035C">
        <w:rPr>
          <w:rFonts w:eastAsiaTheme="minorHAnsi"/>
          <w:sz w:val="28"/>
          <w:szCs w:val="28"/>
          <w:lang w:eastAsia="en-US"/>
        </w:rPr>
        <w:lastRenderedPageBreak/>
        <w:t>которых будут осуществлены меры активной политики занятости,</w:t>
      </w:r>
      <w:r w:rsidR="001658DB">
        <w:rPr>
          <w:rFonts w:eastAsiaTheme="minorHAnsi"/>
          <w:sz w:val="28"/>
          <w:szCs w:val="28"/>
          <w:lang w:eastAsia="en-US"/>
        </w:rPr>
        <w:t xml:space="preserve"> способствующие снижению уровня безработицы.</w:t>
      </w:r>
    </w:p>
    <w:p w:rsidR="001658DB" w:rsidRPr="00B5035C" w:rsidRDefault="001658DB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Во исполнение </w:t>
      </w:r>
      <w:hyperlink r:id="rId25" w:history="1">
        <w:r w:rsidRPr="001658DB">
          <w:rPr>
            <w:rFonts w:eastAsiaTheme="minorHAnsi"/>
            <w:sz w:val="28"/>
            <w:szCs w:val="28"/>
            <w:lang w:eastAsia="en-US"/>
          </w:rPr>
          <w:t>Указа</w:t>
        </w:r>
      </w:hyperlink>
      <w:r>
        <w:rPr>
          <w:rFonts w:eastAsiaTheme="minorHAnsi"/>
          <w:sz w:val="28"/>
          <w:szCs w:val="28"/>
          <w:lang w:eastAsia="en-US"/>
        </w:rPr>
        <w:t xml:space="preserve"> Президента Российской Федерации от 07.05.2012 года № 597 «О мероприятиях по реализации государственной социальной политики» будет продолжено проведение мероприятий по содействию трудоустройству инвалидов, обеспечению доступности профессионального образования детей-инвалидов и лиц с ограниченными возможностями </w:t>
      </w:r>
      <w:r w:rsidRPr="00B5035C">
        <w:rPr>
          <w:rFonts w:eastAsiaTheme="minorHAnsi"/>
          <w:sz w:val="28"/>
          <w:szCs w:val="28"/>
          <w:lang w:eastAsia="en-US"/>
        </w:rPr>
        <w:t>здоровья.</w:t>
      </w:r>
    </w:p>
    <w:p w:rsidR="0027199D" w:rsidRPr="00B5035C" w:rsidRDefault="0027199D" w:rsidP="0027199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5035C">
        <w:rPr>
          <w:rFonts w:eastAsiaTheme="minorHAnsi"/>
          <w:sz w:val="28"/>
          <w:szCs w:val="28"/>
          <w:lang w:eastAsia="en-US"/>
        </w:rPr>
        <w:t xml:space="preserve">Во исполнение </w:t>
      </w:r>
      <w:hyperlink r:id="rId26" w:history="1">
        <w:r w:rsidRPr="00B5035C">
          <w:rPr>
            <w:rFonts w:eastAsiaTheme="minorHAnsi"/>
            <w:sz w:val="28"/>
            <w:szCs w:val="28"/>
            <w:lang w:eastAsia="en-US"/>
          </w:rPr>
          <w:t>Указа</w:t>
        </w:r>
      </w:hyperlink>
      <w:r w:rsidRPr="00B5035C">
        <w:rPr>
          <w:rFonts w:eastAsiaTheme="minorHAnsi"/>
          <w:sz w:val="28"/>
          <w:szCs w:val="28"/>
          <w:lang w:eastAsia="en-US"/>
        </w:rPr>
        <w:t xml:space="preserve"> Президента Российской Федерации от 07.05.2012 года № 606 «О мерах по реализации демографической политики Российской Федерации» </w:t>
      </w:r>
      <w:r w:rsidR="000200E7" w:rsidRPr="00B5035C">
        <w:rPr>
          <w:rFonts w:eastAsiaTheme="minorHAnsi"/>
          <w:sz w:val="28"/>
          <w:szCs w:val="28"/>
          <w:lang w:eastAsia="en-US"/>
        </w:rPr>
        <w:t xml:space="preserve">планируется проведение мероприятий, </w:t>
      </w:r>
      <w:r w:rsidRPr="00B5035C">
        <w:rPr>
          <w:rFonts w:eastAsiaTheme="minorHAnsi"/>
          <w:sz w:val="28"/>
          <w:szCs w:val="28"/>
          <w:lang w:eastAsia="en-US"/>
        </w:rPr>
        <w:t>направленны</w:t>
      </w:r>
      <w:r w:rsidR="000200E7" w:rsidRPr="00B5035C">
        <w:rPr>
          <w:rFonts w:eastAsiaTheme="minorHAnsi"/>
          <w:sz w:val="28"/>
          <w:szCs w:val="28"/>
          <w:lang w:eastAsia="en-US"/>
        </w:rPr>
        <w:t>х</w:t>
      </w:r>
      <w:r w:rsidRPr="00B5035C">
        <w:rPr>
          <w:rFonts w:eastAsiaTheme="minorHAnsi"/>
          <w:sz w:val="28"/>
          <w:szCs w:val="28"/>
          <w:lang w:eastAsia="en-US"/>
        </w:rPr>
        <w:t xml:space="preserve"> на создание условий для совмещения женщинами обязанностей по воспитанию детей с трудовой занятостью, а также на организацию профессионального обучения (переобучения) женщин, находящихся в отпуске по уходу за ребенком до достижения им возраста трех лет.</w:t>
      </w:r>
    </w:p>
    <w:p w:rsidR="00C15782" w:rsidRPr="00B5035C" w:rsidRDefault="000200E7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B5035C">
        <w:rPr>
          <w:rFonts w:eastAsiaTheme="minorHAnsi"/>
          <w:bCs/>
          <w:sz w:val="28"/>
          <w:szCs w:val="28"/>
          <w:lang w:eastAsia="en-US"/>
        </w:rPr>
        <w:t xml:space="preserve">3.5. </w:t>
      </w:r>
      <w:r w:rsidR="00B356BA" w:rsidRPr="00B5035C">
        <w:rPr>
          <w:rFonts w:eastAsiaTheme="minorHAnsi"/>
          <w:bCs/>
          <w:sz w:val="28"/>
          <w:szCs w:val="28"/>
          <w:lang w:eastAsia="en-US"/>
        </w:rPr>
        <w:t>В области поддержки сельского хозяйства.</w:t>
      </w:r>
    </w:p>
    <w:p w:rsidR="00CA62B5" w:rsidRDefault="006066CA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B5035C">
        <w:rPr>
          <w:rFonts w:eastAsiaTheme="minorHAnsi"/>
          <w:sz w:val="28"/>
          <w:szCs w:val="28"/>
          <w:lang w:eastAsia="en-US"/>
        </w:rPr>
        <w:t>Вступление России во Всемирную торговую организацию в</w:t>
      </w:r>
      <w:r w:rsidR="006F3F3A">
        <w:rPr>
          <w:rFonts w:eastAsiaTheme="minorHAnsi"/>
          <w:sz w:val="28"/>
          <w:szCs w:val="28"/>
          <w:lang w:eastAsia="en-US"/>
        </w:rPr>
        <w:t xml:space="preserve"> среднесрочной перспективе </w:t>
      </w:r>
      <w:r>
        <w:rPr>
          <w:rFonts w:eastAsiaTheme="minorHAnsi"/>
          <w:sz w:val="28"/>
          <w:szCs w:val="28"/>
          <w:lang w:eastAsia="en-US"/>
        </w:rPr>
        <w:t xml:space="preserve">является </w:t>
      </w:r>
      <w:r w:rsidR="006F3F3A">
        <w:rPr>
          <w:rFonts w:eastAsiaTheme="minorHAnsi"/>
          <w:sz w:val="28"/>
          <w:szCs w:val="28"/>
          <w:lang w:eastAsia="en-US"/>
        </w:rPr>
        <w:t xml:space="preserve">определяющим фактором развития </w:t>
      </w:r>
      <w:r>
        <w:rPr>
          <w:rFonts w:eastAsiaTheme="minorHAnsi"/>
          <w:sz w:val="28"/>
          <w:szCs w:val="28"/>
          <w:lang w:eastAsia="en-US"/>
        </w:rPr>
        <w:t>сельского хозяйства области.</w:t>
      </w:r>
      <w:r w:rsidR="006F3F3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Данный факт </w:t>
      </w:r>
      <w:r w:rsidR="006F3F3A">
        <w:rPr>
          <w:rFonts w:eastAsiaTheme="minorHAnsi"/>
          <w:sz w:val="28"/>
          <w:szCs w:val="28"/>
          <w:lang w:eastAsia="en-US"/>
        </w:rPr>
        <w:t xml:space="preserve">обуславливает переход к новым подходам по оказанию мер государственной поддержки агропромышленного комплекса - отказ от прямых мер поддержки в пользу так называемых несвязанных мер - предоставление бюджетных субсидий на гектар пашни и на </w:t>
      </w:r>
      <w:r w:rsidR="00055853">
        <w:rPr>
          <w:rFonts w:eastAsiaTheme="minorHAnsi"/>
          <w:sz w:val="28"/>
          <w:szCs w:val="28"/>
          <w:lang w:eastAsia="en-US"/>
        </w:rPr>
        <w:t>килограмм</w:t>
      </w:r>
      <w:r w:rsidR="006F3F3A">
        <w:rPr>
          <w:rFonts w:eastAsiaTheme="minorHAnsi"/>
          <w:sz w:val="28"/>
          <w:szCs w:val="28"/>
          <w:lang w:eastAsia="en-US"/>
        </w:rPr>
        <w:t xml:space="preserve"> реализованного </w:t>
      </w:r>
      <w:r w:rsidR="00055853">
        <w:rPr>
          <w:rFonts w:eastAsiaTheme="minorHAnsi"/>
          <w:sz w:val="28"/>
          <w:szCs w:val="28"/>
          <w:lang w:eastAsia="en-US"/>
        </w:rPr>
        <w:t xml:space="preserve">и (или) отгруженного на собственную переработку </w:t>
      </w:r>
      <w:r w:rsidR="006F3F3A">
        <w:rPr>
          <w:rFonts w:eastAsiaTheme="minorHAnsi"/>
          <w:sz w:val="28"/>
          <w:szCs w:val="28"/>
          <w:lang w:eastAsia="en-US"/>
        </w:rPr>
        <w:t>молока.</w:t>
      </w:r>
    </w:p>
    <w:p w:rsidR="00CA62B5" w:rsidRDefault="006F3F3A" w:rsidP="006066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Все направления и объемы финансирования отражены в </w:t>
      </w:r>
      <w:r w:rsidR="00FA286D">
        <w:rPr>
          <w:rFonts w:eastAsiaTheme="minorHAnsi"/>
          <w:sz w:val="28"/>
          <w:szCs w:val="28"/>
          <w:lang w:eastAsia="en-US"/>
        </w:rPr>
        <w:t>г</w:t>
      </w:r>
      <w:r>
        <w:rPr>
          <w:rFonts w:eastAsiaTheme="minorHAnsi"/>
          <w:sz w:val="28"/>
          <w:szCs w:val="28"/>
          <w:lang w:eastAsia="en-US"/>
        </w:rPr>
        <w:t>осударственной программе Кировской области «Развити</w:t>
      </w:r>
      <w:r w:rsidR="00E90349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агропромышленного комплекса» на 2013 - 2020 годы»</w:t>
      </w:r>
      <w:r w:rsidR="006066CA">
        <w:rPr>
          <w:rFonts w:eastAsiaTheme="minorHAnsi"/>
          <w:sz w:val="28"/>
          <w:szCs w:val="28"/>
          <w:lang w:eastAsia="en-US"/>
        </w:rPr>
        <w:t xml:space="preserve">, утвержденной постановлением Правительства Кировской области от 10.12.2012 № 185/735 «О государственной </w:t>
      </w:r>
      <w:hyperlink r:id="rId27" w:history="1">
        <w:r w:rsidR="006066CA" w:rsidRPr="006066CA">
          <w:rPr>
            <w:rFonts w:eastAsiaTheme="minorHAnsi"/>
            <w:sz w:val="28"/>
            <w:szCs w:val="28"/>
            <w:lang w:eastAsia="en-US"/>
          </w:rPr>
          <w:t>программе</w:t>
        </w:r>
      </w:hyperlink>
      <w:r w:rsidR="006066CA">
        <w:rPr>
          <w:rFonts w:eastAsiaTheme="minorHAnsi"/>
          <w:sz w:val="28"/>
          <w:szCs w:val="28"/>
          <w:lang w:eastAsia="en-US"/>
        </w:rPr>
        <w:t xml:space="preserve"> Кировской области «Развитие агропромышленного комплекса» на 2013 - 2020 годы».</w:t>
      </w:r>
      <w:r w:rsidR="00CA62B5">
        <w:rPr>
          <w:rFonts w:eastAsiaTheme="minorHAnsi"/>
          <w:sz w:val="28"/>
          <w:szCs w:val="28"/>
          <w:lang w:eastAsia="en-US"/>
        </w:rPr>
        <w:t xml:space="preserve"> Мероприятия программы направлены на реализацию эффективных мер по поддержке агропромышленного комплекса</w:t>
      </w:r>
      <w:r w:rsidR="007A75D1">
        <w:rPr>
          <w:rFonts w:eastAsiaTheme="minorHAnsi"/>
          <w:sz w:val="28"/>
          <w:szCs w:val="28"/>
          <w:lang w:eastAsia="en-US"/>
        </w:rPr>
        <w:t>.</w:t>
      </w:r>
      <w:r w:rsidR="00CA62B5">
        <w:rPr>
          <w:rFonts w:eastAsiaTheme="minorHAnsi"/>
          <w:sz w:val="28"/>
          <w:szCs w:val="28"/>
          <w:lang w:eastAsia="en-US"/>
        </w:rPr>
        <w:t xml:space="preserve"> </w:t>
      </w:r>
      <w:r w:rsidR="007A75D1">
        <w:rPr>
          <w:rFonts w:eastAsiaTheme="minorHAnsi"/>
          <w:sz w:val="28"/>
          <w:szCs w:val="28"/>
          <w:lang w:eastAsia="en-US"/>
        </w:rPr>
        <w:t>К</w:t>
      </w:r>
      <w:r w:rsidR="00CA62B5">
        <w:rPr>
          <w:rFonts w:eastAsiaTheme="minorHAnsi"/>
          <w:sz w:val="28"/>
          <w:szCs w:val="28"/>
          <w:lang w:eastAsia="en-US"/>
        </w:rPr>
        <w:t xml:space="preserve">лючевыми целями являются </w:t>
      </w:r>
      <w:r w:rsidR="006066CA">
        <w:rPr>
          <w:sz w:val="28"/>
          <w:szCs w:val="28"/>
        </w:rPr>
        <w:t>сохранение и развитие экономики аграрного сектора, укрепление позиций на межрегиональных продовольственных рынках, повышение уровня и качества жизни в сельской местности</w:t>
      </w:r>
      <w:r w:rsidR="00CA62B5">
        <w:rPr>
          <w:rFonts w:eastAsiaTheme="minorHAnsi"/>
          <w:sz w:val="28"/>
          <w:szCs w:val="28"/>
          <w:lang w:eastAsia="en-US"/>
        </w:rPr>
        <w:t>.</w:t>
      </w:r>
    </w:p>
    <w:p w:rsidR="009F45CC" w:rsidRDefault="000200E7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3.6. </w:t>
      </w:r>
      <w:r w:rsidR="00B356BA">
        <w:rPr>
          <w:rFonts w:eastAsiaTheme="minorHAnsi"/>
          <w:sz w:val="28"/>
          <w:szCs w:val="28"/>
          <w:lang w:eastAsia="en-US"/>
        </w:rPr>
        <w:t>В сфере жилищно</w:t>
      </w:r>
      <w:r w:rsidR="009C3EBA">
        <w:rPr>
          <w:rFonts w:eastAsiaTheme="minorHAnsi"/>
          <w:sz w:val="28"/>
          <w:szCs w:val="28"/>
          <w:lang w:eastAsia="en-US"/>
        </w:rPr>
        <w:t>-коммунального хозяйства.</w:t>
      </w:r>
    </w:p>
    <w:p w:rsidR="002749B9" w:rsidRDefault="002749B9" w:rsidP="0042328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Актуальной задачей для области остается улучшение состояния жилищного фонда, коммунальной инфраструктуры и обеспечение граждан жильем. </w:t>
      </w:r>
    </w:p>
    <w:p w:rsidR="00796FD5" w:rsidRDefault="00796FD5" w:rsidP="0042328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DE3160">
        <w:rPr>
          <w:sz w:val="28"/>
          <w:szCs w:val="28"/>
        </w:rPr>
        <w:t xml:space="preserve"> Указ</w:t>
      </w:r>
      <w:r>
        <w:rPr>
          <w:sz w:val="28"/>
          <w:szCs w:val="28"/>
        </w:rPr>
        <w:t>ом</w:t>
      </w:r>
      <w:r w:rsidRPr="00DE316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E3160">
        <w:rPr>
          <w:sz w:val="28"/>
          <w:szCs w:val="28"/>
        </w:rPr>
        <w:t xml:space="preserve">резидента </w:t>
      </w:r>
      <w:r w:rsidR="00423283">
        <w:rPr>
          <w:sz w:val="28"/>
          <w:szCs w:val="28"/>
        </w:rPr>
        <w:t>Российской Федерации</w:t>
      </w:r>
      <w:r w:rsidRPr="00DE3160">
        <w:rPr>
          <w:sz w:val="28"/>
          <w:szCs w:val="28"/>
        </w:rPr>
        <w:t xml:space="preserve"> </w:t>
      </w:r>
      <w:r w:rsidR="00C93CA5">
        <w:rPr>
          <w:sz w:val="28"/>
          <w:szCs w:val="28"/>
        </w:rPr>
        <w:t xml:space="preserve">от 07.05.2012 </w:t>
      </w:r>
      <w:r w:rsidRPr="00DE3160">
        <w:rPr>
          <w:sz w:val="28"/>
          <w:szCs w:val="28"/>
        </w:rPr>
        <w:t xml:space="preserve">№ 600 «О мерах по обеспечению граждан Российской Федерации доступным и комфортным жильем и повышению качества жилищно-коммунальных услуг» </w:t>
      </w:r>
      <w:r>
        <w:rPr>
          <w:sz w:val="28"/>
          <w:szCs w:val="28"/>
        </w:rPr>
        <w:t xml:space="preserve">запланировано </w:t>
      </w:r>
      <w:r w:rsidRPr="00DD2CF1">
        <w:rPr>
          <w:sz w:val="28"/>
          <w:szCs w:val="28"/>
        </w:rPr>
        <w:t xml:space="preserve">решение задач, связанных с </w:t>
      </w:r>
      <w:r w:rsidRPr="00DD2CF1">
        <w:rPr>
          <w:sz w:val="28"/>
          <w:szCs w:val="28"/>
        </w:rPr>
        <w:lastRenderedPageBreak/>
        <w:t>ликвидацией аварийного жилищного фонда</w:t>
      </w:r>
      <w:r>
        <w:rPr>
          <w:sz w:val="28"/>
          <w:szCs w:val="28"/>
        </w:rPr>
        <w:t xml:space="preserve">, в том числе за счет Фонда содействия реформированию </w:t>
      </w:r>
      <w:r w:rsidR="00782F35">
        <w:rPr>
          <w:sz w:val="28"/>
          <w:szCs w:val="28"/>
        </w:rPr>
        <w:t>жилищно-коммунального хозяйства</w:t>
      </w:r>
      <w:r>
        <w:rPr>
          <w:sz w:val="28"/>
          <w:szCs w:val="28"/>
        </w:rPr>
        <w:t>.</w:t>
      </w:r>
    </w:p>
    <w:p w:rsidR="009C3EBA" w:rsidRDefault="000200E7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3.7. </w:t>
      </w:r>
      <w:r w:rsidR="003068F2">
        <w:rPr>
          <w:rFonts w:eastAsiaTheme="minorHAnsi"/>
          <w:sz w:val="28"/>
          <w:szCs w:val="28"/>
          <w:lang w:eastAsia="en-US"/>
        </w:rPr>
        <w:t>В сфере бюджетных инвестиций.</w:t>
      </w:r>
    </w:p>
    <w:p w:rsidR="00807738" w:rsidRPr="00807738" w:rsidRDefault="003068F2" w:rsidP="0080773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Принятие новых инвестиционных обязательств должно осуществляться в соответствии со стратегическими приоритетами развития области.</w:t>
      </w:r>
      <w:r w:rsidR="00807738">
        <w:rPr>
          <w:rFonts w:eastAsiaTheme="minorHAnsi"/>
          <w:sz w:val="28"/>
          <w:szCs w:val="28"/>
          <w:lang w:eastAsia="en-US"/>
        </w:rPr>
        <w:t xml:space="preserve"> </w:t>
      </w:r>
      <w:r w:rsidR="00807738" w:rsidRPr="00807738">
        <w:rPr>
          <w:rFonts w:eastAsiaTheme="minorHAnsi"/>
          <w:sz w:val="28"/>
          <w:szCs w:val="28"/>
          <w:lang w:eastAsia="en-US"/>
        </w:rPr>
        <w:t xml:space="preserve">Принятие решения о создании новых социальных объектов должно быть всесторонне взвешено с точки зрения последующей востребованности, загруженности, территориальной доступности объектов для населения, </w:t>
      </w:r>
      <w:r w:rsidR="00497431">
        <w:rPr>
          <w:rFonts w:eastAsiaTheme="minorHAnsi"/>
          <w:sz w:val="28"/>
          <w:szCs w:val="28"/>
          <w:lang w:eastAsia="en-US"/>
        </w:rPr>
        <w:t xml:space="preserve">перспектив развития территорий, </w:t>
      </w:r>
      <w:r w:rsidR="00807738" w:rsidRPr="00807738">
        <w:rPr>
          <w:rFonts w:eastAsiaTheme="minorHAnsi"/>
          <w:sz w:val="28"/>
          <w:szCs w:val="28"/>
          <w:lang w:eastAsia="en-US"/>
        </w:rPr>
        <w:t>а также наличия внутренних финансовых и кадровых ресурсов в соответствующей сфере для обеспечения функционирования создаваемых объектов социального назначения.</w:t>
      </w:r>
    </w:p>
    <w:p w:rsidR="00101606" w:rsidRPr="00B5035C" w:rsidRDefault="00101606" w:rsidP="00C60E2E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B5035C">
        <w:rPr>
          <w:rFonts w:eastAsiaTheme="minorHAnsi"/>
          <w:sz w:val="28"/>
          <w:szCs w:val="28"/>
          <w:lang w:eastAsia="en-US"/>
        </w:rPr>
        <w:t xml:space="preserve">В рамках реализации </w:t>
      </w:r>
      <w:hyperlink r:id="rId28" w:history="1">
        <w:r w:rsidRPr="00B5035C">
          <w:rPr>
            <w:rFonts w:eastAsiaTheme="minorHAnsi"/>
            <w:sz w:val="28"/>
            <w:szCs w:val="28"/>
            <w:lang w:eastAsia="en-US"/>
          </w:rPr>
          <w:t>Указа</w:t>
        </w:r>
      </w:hyperlink>
      <w:r w:rsidRPr="00B5035C">
        <w:rPr>
          <w:rFonts w:eastAsiaTheme="minorHAnsi"/>
          <w:sz w:val="28"/>
          <w:szCs w:val="28"/>
          <w:lang w:eastAsia="en-US"/>
        </w:rPr>
        <w:t xml:space="preserve"> Президента Российской Федерации от 07.05.2012 № 600 </w:t>
      </w:r>
      <w:r w:rsidR="000200E7" w:rsidRPr="00B5035C">
        <w:rPr>
          <w:sz w:val="28"/>
          <w:szCs w:val="28"/>
        </w:rPr>
        <w:t xml:space="preserve">«О мерах по обеспечению граждан Российской Федерации доступным и комфортным жильем и повышению качества жилищно-коммунальных услуг» </w:t>
      </w:r>
      <w:r w:rsidR="00055853" w:rsidRPr="00B5035C">
        <w:rPr>
          <w:rFonts w:eastAsiaTheme="minorHAnsi"/>
          <w:sz w:val="28"/>
          <w:szCs w:val="28"/>
          <w:lang w:eastAsia="en-US"/>
        </w:rPr>
        <w:t xml:space="preserve">при расчете </w:t>
      </w:r>
      <w:r w:rsidR="00C60E2E" w:rsidRPr="00B5035C">
        <w:rPr>
          <w:rFonts w:eastAsiaTheme="minorHAnsi"/>
          <w:sz w:val="28"/>
          <w:szCs w:val="28"/>
          <w:lang w:eastAsia="en-US"/>
        </w:rPr>
        <w:t xml:space="preserve">дотации на выравнивание бюджетной обеспеченности муниципальных районов (городских округов) в состав репрезентативных расходов включаются </w:t>
      </w:r>
      <w:r w:rsidRPr="00B5035C">
        <w:rPr>
          <w:rFonts w:eastAsiaTheme="minorHAnsi"/>
          <w:sz w:val="28"/>
          <w:szCs w:val="28"/>
          <w:lang w:eastAsia="en-US"/>
        </w:rPr>
        <w:t>средств</w:t>
      </w:r>
      <w:r w:rsidR="00C60E2E" w:rsidRPr="00B5035C">
        <w:rPr>
          <w:rFonts w:eastAsiaTheme="minorHAnsi"/>
          <w:sz w:val="28"/>
          <w:szCs w:val="28"/>
          <w:lang w:eastAsia="en-US"/>
        </w:rPr>
        <w:t>а</w:t>
      </w:r>
      <w:r w:rsidRPr="00B5035C">
        <w:rPr>
          <w:rFonts w:eastAsiaTheme="minorHAnsi"/>
          <w:sz w:val="28"/>
          <w:szCs w:val="28"/>
          <w:lang w:eastAsia="en-US"/>
        </w:rPr>
        <w:t xml:space="preserve"> на инфраструктурное обустройство земельных участков, подлежащих предоставлению для жилищного строительства семьям, имеющим трех и более детей.</w:t>
      </w:r>
    </w:p>
    <w:p w:rsidR="00E11233" w:rsidRPr="00B5035C" w:rsidRDefault="000200E7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B5035C">
        <w:rPr>
          <w:rFonts w:eastAsiaTheme="minorHAnsi"/>
          <w:sz w:val="28"/>
          <w:szCs w:val="28"/>
          <w:lang w:eastAsia="en-US"/>
        </w:rPr>
        <w:t xml:space="preserve">3.8. </w:t>
      </w:r>
      <w:r w:rsidR="00E11233" w:rsidRPr="00B5035C">
        <w:rPr>
          <w:rFonts w:eastAsiaTheme="minorHAnsi"/>
          <w:sz w:val="28"/>
          <w:szCs w:val="28"/>
          <w:lang w:eastAsia="en-US"/>
        </w:rPr>
        <w:t>В сфере поддержки малого предпринимательства.</w:t>
      </w:r>
    </w:p>
    <w:p w:rsidR="00051EEF" w:rsidRDefault="00E11233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B5035C">
        <w:rPr>
          <w:rFonts w:eastAsiaTheme="minorHAnsi"/>
          <w:sz w:val="28"/>
          <w:szCs w:val="28"/>
          <w:lang w:eastAsia="en-US"/>
        </w:rPr>
        <w:t xml:space="preserve">Стимулирование развития малого и среднего предпринимательства </w:t>
      </w:r>
      <w:r w:rsidR="005F05FF" w:rsidRPr="00B5035C">
        <w:rPr>
          <w:rFonts w:eastAsiaTheme="minorHAnsi"/>
          <w:sz w:val="28"/>
          <w:szCs w:val="28"/>
          <w:lang w:eastAsia="en-US"/>
        </w:rPr>
        <w:t>также является приоритетным направлением</w:t>
      </w:r>
      <w:r w:rsidRPr="00B5035C">
        <w:rPr>
          <w:rFonts w:eastAsiaTheme="minorHAnsi"/>
          <w:sz w:val="28"/>
          <w:szCs w:val="28"/>
          <w:lang w:eastAsia="en-US"/>
        </w:rPr>
        <w:t>.</w:t>
      </w:r>
      <w:r w:rsidR="00B10FD2" w:rsidRPr="00B5035C">
        <w:rPr>
          <w:rFonts w:eastAsiaTheme="minorHAnsi"/>
          <w:sz w:val="28"/>
          <w:szCs w:val="28"/>
          <w:lang w:eastAsia="en-US"/>
        </w:rPr>
        <w:t xml:space="preserve"> </w:t>
      </w:r>
      <w:r w:rsidRPr="00B5035C">
        <w:rPr>
          <w:rFonts w:eastAsiaTheme="minorHAnsi"/>
          <w:sz w:val="28"/>
          <w:szCs w:val="28"/>
          <w:lang w:eastAsia="en-US"/>
        </w:rPr>
        <w:t xml:space="preserve">В целях оказания поддержки субъектам малого и среднего предпринимательства в области будет </w:t>
      </w:r>
      <w:r w:rsidR="000200E7" w:rsidRPr="00B5035C">
        <w:rPr>
          <w:rFonts w:eastAsiaTheme="minorHAnsi"/>
          <w:sz w:val="28"/>
          <w:szCs w:val="28"/>
          <w:lang w:eastAsia="en-US"/>
        </w:rPr>
        <w:t xml:space="preserve">продолжена </w:t>
      </w:r>
      <w:r w:rsidR="000200E7" w:rsidRPr="00B5035C">
        <w:rPr>
          <w:sz w:val="28"/>
          <w:szCs w:val="28"/>
        </w:rPr>
        <w:t xml:space="preserve">реализация </w:t>
      </w:r>
      <w:r w:rsidR="000200E7" w:rsidRPr="00B5035C">
        <w:rPr>
          <w:rFonts w:eastAsiaTheme="minorHAnsi"/>
          <w:sz w:val="28"/>
          <w:szCs w:val="28"/>
          <w:lang w:eastAsia="en-US"/>
        </w:rPr>
        <w:t xml:space="preserve">государственной программы Кировской области «Поддержка и развитие малого и среднего предпринимательства», утвержденной </w:t>
      </w:r>
      <w:r w:rsidR="000200E7" w:rsidRPr="00B5035C">
        <w:rPr>
          <w:sz w:val="28"/>
          <w:szCs w:val="28"/>
        </w:rPr>
        <w:t>п</w:t>
      </w:r>
      <w:r w:rsidR="000200E7" w:rsidRPr="00B5035C">
        <w:rPr>
          <w:rFonts w:eastAsiaTheme="minorHAnsi"/>
          <w:sz w:val="28"/>
          <w:szCs w:val="28"/>
          <w:lang w:eastAsia="en-US"/>
        </w:rPr>
        <w:t>остановлением Правительства Кировской области от 10.12.2012 № 185/741 «Об утверждении государственной программы Кировской области «Поддержка и развитие малого и среднего предпринимательства» на 2013 - 2020 годы».</w:t>
      </w:r>
    </w:p>
    <w:p w:rsidR="000200E7" w:rsidRDefault="000200E7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B37537" w:rsidRDefault="007B4F6B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7B4F6B">
        <w:rPr>
          <w:rFonts w:eastAsiaTheme="minorHAnsi"/>
          <w:sz w:val="28"/>
          <w:szCs w:val="28"/>
          <w:lang w:eastAsia="en-US"/>
        </w:rPr>
        <w:t xml:space="preserve">4. </w:t>
      </w:r>
      <w:r w:rsidR="00FC25EB" w:rsidRPr="007B4F6B">
        <w:rPr>
          <w:rFonts w:eastAsiaTheme="minorHAnsi"/>
          <w:sz w:val="28"/>
          <w:szCs w:val="28"/>
          <w:lang w:eastAsia="en-US"/>
        </w:rPr>
        <w:t>Повышение качества и доступности предоставляемых государственных услуг</w:t>
      </w:r>
      <w:r w:rsidR="005F05FF" w:rsidRPr="007B4F6B">
        <w:rPr>
          <w:rFonts w:eastAsiaTheme="minorHAnsi"/>
          <w:sz w:val="28"/>
          <w:szCs w:val="28"/>
          <w:lang w:eastAsia="en-US"/>
        </w:rPr>
        <w:t xml:space="preserve"> (выполняемых работ)</w:t>
      </w:r>
    </w:p>
    <w:p w:rsidR="007B4F6B" w:rsidRPr="007B4F6B" w:rsidRDefault="007B4F6B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</w:p>
    <w:p w:rsidR="00DC355F" w:rsidRDefault="00CE297A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B5035C">
        <w:rPr>
          <w:rFonts w:eastAsiaTheme="minorHAnsi"/>
          <w:sz w:val="28"/>
          <w:szCs w:val="28"/>
          <w:lang w:eastAsia="en-US"/>
        </w:rPr>
        <w:t>За последние годы</w:t>
      </w:r>
      <w:r w:rsidR="00DC355F" w:rsidRPr="00B5035C">
        <w:rPr>
          <w:rFonts w:eastAsiaTheme="minorHAnsi"/>
          <w:sz w:val="28"/>
          <w:szCs w:val="28"/>
          <w:lang w:eastAsia="en-US"/>
        </w:rPr>
        <w:t xml:space="preserve"> Правительством </w:t>
      </w:r>
      <w:r w:rsidR="00782F35" w:rsidRPr="00B5035C">
        <w:rPr>
          <w:rFonts w:eastAsiaTheme="minorHAnsi"/>
          <w:sz w:val="28"/>
          <w:szCs w:val="28"/>
          <w:lang w:eastAsia="en-US"/>
        </w:rPr>
        <w:t xml:space="preserve">Кировской </w:t>
      </w:r>
      <w:r w:rsidR="00DC355F" w:rsidRPr="00B5035C">
        <w:rPr>
          <w:rFonts w:eastAsiaTheme="minorHAnsi"/>
          <w:sz w:val="28"/>
          <w:szCs w:val="28"/>
          <w:lang w:eastAsia="en-US"/>
        </w:rPr>
        <w:t>области были</w:t>
      </w:r>
      <w:r w:rsidR="00DC355F">
        <w:rPr>
          <w:rFonts w:eastAsiaTheme="minorHAnsi"/>
          <w:sz w:val="28"/>
          <w:szCs w:val="28"/>
          <w:lang w:eastAsia="en-US"/>
        </w:rPr>
        <w:t xml:space="preserve"> осуществлены меры по реформированию бюджетного процесса в части создания системы управления объемами и качеством услуг</w:t>
      </w:r>
      <w:r w:rsidR="005F05FF">
        <w:rPr>
          <w:rFonts w:eastAsiaTheme="minorHAnsi"/>
          <w:sz w:val="28"/>
          <w:szCs w:val="28"/>
          <w:lang w:eastAsia="en-US"/>
        </w:rPr>
        <w:t xml:space="preserve"> (работ)</w:t>
      </w:r>
      <w:r w:rsidR="00DC355F">
        <w:rPr>
          <w:rFonts w:eastAsiaTheme="minorHAnsi"/>
          <w:sz w:val="28"/>
          <w:szCs w:val="28"/>
          <w:lang w:eastAsia="en-US"/>
        </w:rPr>
        <w:t>, оказываемых за счет средств областного бюджета. Тем не менее, ряд мер еще не до конца реализован.</w:t>
      </w:r>
    </w:p>
    <w:p w:rsidR="00DC355F" w:rsidRDefault="00DC355F" w:rsidP="0042328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57DCE">
        <w:rPr>
          <w:rFonts w:eastAsiaTheme="minorHAnsi"/>
          <w:sz w:val="28"/>
          <w:szCs w:val="28"/>
          <w:lang w:eastAsia="en-US"/>
        </w:rPr>
        <w:t xml:space="preserve">Ранее реформирование в большей степени ориентировалось на создание системы </w:t>
      </w:r>
      <w:r>
        <w:rPr>
          <w:rFonts w:eastAsiaTheme="minorHAnsi"/>
          <w:sz w:val="28"/>
          <w:szCs w:val="28"/>
          <w:lang w:eastAsia="en-US"/>
        </w:rPr>
        <w:t>общественных</w:t>
      </w:r>
      <w:r w:rsidRPr="00757DCE">
        <w:rPr>
          <w:rFonts w:eastAsiaTheme="minorHAnsi"/>
          <w:sz w:val="28"/>
          <w:szCs w:val="28"/>
          <w:lang w:eastAsia="en-US"/>
        </w:rPr>
        <w:t xml:space="preserve"> финансов с точки зрения организации управления, однако в настоящее время на передний план выходят проблемы качества предоставления и обоснованности финансового обеспечения государственных услуг</w:t>
      </w:r>
      <w:r w:rsidR="005F05FF">
        <w:rPr>
          <w:rFonts w:eastAsiaTheme="minorHAnsi"/>
          <w:sz w:val="28"/>
          <w:szCs w:val="28"/>
          <w:lang w:eastAsia="en-US"/>
        </w:rPr>
        <w:t xml:space="preserve"> (работ)</w:t>
      </w:r>
      <w:r w:rsidRPr="00757DCE">
        <w:rPr>
          <w:rFonts w:eastAsiaTheme="minorHAnsi"/>
          <w:sz w:val="28"/>
          <w:szCs w:val="28"/>
          <w:lang w:eastAsia="en-US"/>
        </w:rPr>
        <w:t xml:space="preserve">. При этом особое внимание </w:t>
      </w:r>
      <w:r>
        <w:rPr>
          <w:rFonts w:eastAsiaTheme="minorHAnsi"/>
          <w:sz w:val="28"/>
          <w:szCs w:val="28"/>
          <w:lang w:eastAsia="en-US"/>
        </w:rPr>
        <w:t>необходимо</w:t>
      </w:r>
      <w:r w:rsidRPr="00757DCE">
        <w:rPr>
          <w:rFonts w:eastAsiaTheme="minorHAnsi"/>
          <w:sz w:val="28"/>
          <w:szCs w:val="28"/>
          <w:lang w:eastAsia="en-US"/>
        </w:rPr>
        <w:t xml:space="preserve"> уделять вопросам удовлетворенности населения получаемыми </w:t>
      </w:r>
      <w:r w:rsidRPr="00757DCE">
        <w:rPr>
          <w:rFonts w:eastAsiaTheme="minorHAnsi"/>
          <w:sz w:val="28"/>
          <w:szCs w:val="28"/>
          <w:lang w:eastAsia="en-US"/>
        </w:rPr>
        <w:lastRenderedPageBreak/>
        <w:t>государственными услугами</w:t>
      </w:r>
      <w:r w:rsidR="005F05FF">
        <w:rPr>
          <w:rFonts w:eastAsiaTheme="minorHAnsi"/>
          <w:sz w:val="28"/>
          <w:szCs w:val="28"/>
          <w:lang w:eastAsia="en-US"/>
        </w:rPr>
        <w:t xml:space="preserve"> (работами)</w:t>
      </w:r>
      <w:r w:rsidRPr="00757DCE">
        <w:rPr>
          <w:rFonts w:eastAsiaTheme="minorHAnsi"/>
          <w:sz w:val="28"/>
          <w:szCs w:val="28"/>
          <w:lang w:eastAsia="en-US"/>
        </w:rPr>
        <w:t>.</w:t>
      </w:r>
      <w:r w:rsidR="005D1DE1">
        <w:rPr>
          <w:rFonts w:eastAsiaTheme="minorHAnsi"/>
          <w:sz w:val="28"/>
          <w:szCs w:val="28"/>
          <w:lang w:eastAsia="en-US"/>
        </w:rPr>
        <w:t xml:space="preserve"> В настоящее время вопрос состоит не только в том, как использовать бюджет, чтобы услуги оказывались ответственно и эффективно, но и реально улучшалось качество жизни людей.</w:t>
      </w:r>
    </w:p>
    <w:p w:rsidR="00DC355F" w:rsidRDefault="00DC355F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757DCE">
        <w:rPr>
          <w:sz w:val="28"/>
          <w:szCs w:val="28"/>
        </w:rPr>
        <w:t xml:space="preserve">В целях повышения эффективности оказания государственных услуг ежегодно уточняется </w:t>
      </w:r>
      <w:hyperlink r:id="rId29" w:history="1">
        <w:r w:rsidRPr="00757DCE">
          <w:rPr>
            <w:rFonts w:eastAsiaTheme="minorHAnsi"/>
            <w:sz w:val="28"/>
            <w:szCs w:val="28"/>
            <w:lang w:eastAsia="en-US"/>
          </w:rPr>
          <w:t>Перечень</w:t>
        </w:r>
      </w:hyperlink>
      <w:r w:rsidRPr="00757DCE">
        <w:rPr>
          <w:rFonts w:eastAsiaTheme="minorHAnsi"/>
          <w:sz w:val="28"/>
          <w:szCs w:val="28"/>
          <w:lang w:eastAsia="en-US"/>
        </w:rPr>
        <w:t xml:space="preserve"> государственных услуг (работ), по которым должен производиться учет потребности в их предоставлении (выполнении), утвержденный постановлением Правительства Кировской области от 19.12.2008 № 156/511 «О методах бюджетирования, ориентированного на результат».</w:t>
      </w:r>
    </w:p>
    <w:p w:rsidR="009965AA" w:rsidRPr="00B5035C" w:rsidRDefault="009965AA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Формирование и утверждение государственного задания предполагает установление контроля за его выполнением. В связи с этим требуется разработать и утвердить методические рекомендации по </w:t>
      </w:r>
      <w:r w:rsidR="00EB6A77">
        <w:rPr>
          <w:rFonts w:eastAsiaTheme="minorHAnsi"/>
          <w:sz w:val="28"/>
          <w:szCs w:val="28"/>
          <w:lang w:eastAsia="en-US"/>
        </w:rPr>
        <w:t>осуществлению контроля за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B6A77">
        <w:rPr>
          <w:rFonts w:eastAsiaTheme="minorHAnsi"/>
          <w:sz w:val="28"/>
          <w:szCs w:val="28"/>
          <w:lang w:eastAsia="en-US"/>
        </w:rPr>
        <w:t>ис</w:t>
      </w:r>
      <w:r>
        <w:rPr>
          <w:rFonts w:eastAsiaTheme="minorHAnsi"/>
          <w:sz w:val="28"/>
          <w:szCs w:val="28"/>
          <w:lang w:eastAsia="en-US"/>
        </w:rPr>
        <w:t>полнени</w:t>
      </w:r>
      <w:r w:rsidR="00EB6A77">
        <w:rPr>
          <w:rFonts w:eastAsiaTheme="minorHAnsi"/>
          <w:sz w:val="28"/>
          <w:szCs w:val="28"/>
          <w:lang w:eastAsia="en-US"/>
        </w:rPr>
        <w:t>ем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5035C">
        <w:rPr>
          <w:rFonts w:eastAsiaTheme="minorHAnsi"/>
          <w:sz w:val="28"/>
          <w:szCs w:val="28"/>
          <w:lang w:eastAsia="en-US"/>
        </w:rPr>
        <w:t>государственного задания.</w:t>
      </w:r>
    </w:p>
    <w:p w:rsidR="00815C24" w:rsidRPr="00B5035C" w:rsidRDefault="009965AA" w:rsidP="0042328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5035C">
        <w:rPr>
          <w:rFonts w:eastAsiaTheme="minorHAnsi"/>
          <w:sz w:val="28"/>
          <w:szCs w:val="28"/>
          <w:lang w:eastAsia="en-US"/>
        </w:rPr>
        <w:t xml:space="preserve">В соответствии с изменениями, внесенными в </w:t>
      </w:r>
      <w:r w:rsidR="00CE297A" w:rsidRPr="00B5035C">
        <w:rPr>
          <w:rFonts w:eastAsiaTheme="minorHAnsi"/>
          <w:sz w:val="28"/>
          <w:szCs w:val="28"/>
          <w:lang w:eastAsia="en-US"/>
        </w:rPr>
        <w:t xml:space="preserve">статью 62.9 </w:t>
      </w:r>
      <w:r w:rsidRPr="00B5035C">
        <w:rPr>
          <w:rFonts w:eastAsiaTheme="minorHAnsi"/>
          <w:sz w:val="28"/>
          <w:szCs w:val="28"/>
          <w:lang w:eastAsia="en-US"/>
        </w:rPr>
        <w:t>Бюджетн</w:t>
      </w:r>
      <w:r w:rsidR="00CE297A" w:rsidRPr="00B5035C">
        <w:rPr>
          <w:rFonts w:eastAsiaTheme="minorHAnsi"/>
          <w:sz w:val="28"/>
          <w:szCs w:val="28"/>
          <w:lang w:eastAsia="en-US"/>
        </w:rPr>
        <w:t>ого</w:t>
      </w:r>
      <w:r w:rsidRPr="00B5035C">
        <w:rPr>
          <w:rFonts w:eastAsiaTheme="minorHAnsi"/>
          <w:sz w:val="28"/>
          <w:szCs w:val="28"/>
          <w:lang w:eastAsia="en-US"/>
        </w:rPr>
        <w:t xml:space="preserve"> кодекс</w:t>
      </w:r>
      <w:r w:rsidR="00CE297A" w:rsidRPr="00B5035C">
        <w:rPr>
          <w:rFonts w:eastAsiaTheme="minorHAnsi"/>
          <w:sz w:val="28"/>
          <w:szCs w:val="28"/>
          <w:lang w:eastAsia="en-US"/>
        </w:rPr>
        <w:t>а</w:t>
      </w:r>
      <w:r w:rsidRPr="00B5035C">
        <w:rPr>
          <w:rFonts w:eastAsiaTheme="minorHAnsi"/>
          <w:sz w:val="28"/>
          <w:szCs w:val="28"/>
          <w:lang w:eastAsia="en-US"/>
        </w:rPr>
        <w:t xml:space="preserve"> </w:t>
      </w:r>
      <w:r w:rsidR="00CC6BF3" w:rsidRPr="00B5035C">
        <w:rPr>
          <w:rFonts w:eastAsiaTheme="minorHAnsi"/>
          <w:sz w:val="28"/>
          <w:szCs w:val="28"/>
          <w:lang w:eastAsia="en-US"/>
        </w:rPr>
        <w:t>Российской Федерации</w:t>
      </w:r>
      <w:r w:rsidRPr="00B5035C">
        <w:rPr>
          <w:rFonts w:eastAsiaTheme="minorHAnsi"/>
          <w:sz w:val="28"/>
          <w:szCs w:val="28"/>
          <w:lang w:eastAsia="en-US"/>
        </w:rPr>
        <w:t xml:space="preserve">, необходимо утвердить </w:t>
      </w:r>
      <w:r w:rsidRPr="00B5035C">
        <w:rPr>
          <w:sz w:val="28"/>
          <w:szCs w:val="28"/>
        </w:rPr>
        <w:t xml:space="preserve">порядок формирования, ведения и утверждения ведомственных перечней государственных услуг и работ, оказываемых и выполняемых </w:t>
      </w:r>
      <w:r w:rsidR="00815C24" w:rsidRPr="00B5035C">
        <w:rPr>
          <w:sz w:val="28"/>
          <w:szCs w:val="28"/>
        </w:rPr>
        <w:t xml:space="preserve">областными </w:t>
      </w:r>
      <w:r w:rsidRPr="00B5035C">
        <w:rPr>
          <w:sz w:val="28"/>
          <w:szCs w:val="28"/>
        </w:rPr>
        <w:t xml:space="preserve">государственными учреждениями. </w:t>
      </w:r>
    </w:p>
    <w:p w:rsidR="009965AA" w:rsidRDefault="009965AA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B5035C">
        <w:rPr>
          <w:sz w:val="28"/>
          <w:szCs w:val="28"/>
        </w:rPr>
        <w:t xml:space="preserve">Кроме того, </w:t>
      </w:r>
      <w:r w:rsidRPr="00B5035C">
        <w:rPr>
          <w:rFonts w:eastAsiaTheme="minorHAnsi"/>
          <w:sz w:val="28"/>
          <w:szCs w:val="28"/>
          <w:lang w:eastAsia="en-US"/>
        </w:rPr>
        <w:t xml:space="preserve">при формировании областного бюджета на 2016-2018 годы необходимо утвердить </w:t>
      </w:r>
      <w:r w:rsidRPr="00B5035C">
        <w:rPr>
          <w:sz w:val="28"/>
          <w:szCs w:val="28"/>
        </w:rPr>
        <w:t>ведомственны</w:t>
      </w:r>
      <w:r w:rsidR="00C6728C" w:rsidRPr="00B5035C">
        <w:rPr>
          <w:sz w:val="28"/>
          <w:szCs w:val="28"/>
        </w:rPr>
        <w:t>е</w:t>
      </w:r>
      <w:r w:rsidRPr="00B5035C">
        <w:rPr>
          <w:sz w:val="28"/>
          <w:szCs w:val="28"/>
        </w:rPr>
        <w:t xml:space="preserve"> перечн</w:t>
      </w:r>
      <w:r w:rsidR="00C6728C" w:rsidRPr="00B5035C">
        <w:rPr>
          <w:sz w:val="28"/>
          <w:szCs w:val="28"/>
        </w:rPr>
        <w:t>и</w:t>
      </w:r>
      <w:r w:rsidRPr="00B5035C">
        <w:rPr>
          <w:sz w:val="28"/>
          <w:szCs w:val="28"/>
        </w:rPr>
        <w:t xml:space="preserve"> государственных услуг и работ, оказываемых (выполняемых)</w:t>
      </w:r>
      <w:r w:rsidR="00CE297A" w:rsidRPr="00B5035C">
        <w:rPr>
          <w:sz w:val="28"/>
          <w:szCs w:val="28"/>
        </w:rPr>
        <w:t xml:space="preserve"> областными</w:t>
      </w:r>
      <w:r w:rsidRPr="00B5035C">
        <w:rPr>
          <w:sz w:val="28"/>
          <w:szCs w:val="28"/>
        </w:rPr>
        <w:t xml:space="preserve"> государственными учреждениями в качестве основных видов деятельности, которы</w:t>
      </w:r>
      <w:r w:rsidR="00C6728C" w:rsidRPr="00B5035C">
        <w:rPr>
          <w:sz w:val="28"/>
          <w:szCs w:val="28"/>
        </w:rPr>
        <w:t>е</w:t>
      </w:r>
      <w:r w:rsidRPr="00B5035C">
        <w:rPr>
          <w:sz w:val="28"/>
          <w:szCs w:val="28"/>
        </w:rPr>
        <w:t xml:space="preserve"> должен быть сформирован</w:t>
      </w:r>
      <w:r w:rsidR="00C6728C" w:rsidRPr="00B5035C">
        <w:rPr>
          <w:sz w:val="28"/>
          <w:szCs w:val="28"/>
        </w:rPr>
        <w:t>ы</w:t>
      </w:r>
      <w:r w:rsidRPr="00B5035C">
        <w:rPr>
          <w:sz w:val="28"/>
          <w:szCs w:val="28"/>
        </w:rPr>
        <w:t xml:space="preserve"> в соответствии с </w:t>
      </w:r>
      <w:r w:rsidRPr="00B5035C">
        <w:rPr>
          <w:rFonts w:eastAsiaTheme="minorHAnsi"/>
          <w:sz w:val="28"/>
          <w:szCs w:val="28"/>
          <w:lang w:eastAsia="en-US"/>
        </w:rPr>
        <w:t>базовыми (отраслевыми) перечнями</w:t>
      </w:r>
      <w:r>
        <w:rPr>
          <w:rFonts w:eastAsiaTheme="minorHAnsi"/>
          <w:sz w:val="28"/>
          <w:szCs w:val="28"/>
          <w:lang w:eastAsia="en-US"/>
        </w:rPr>
        <w:t xml:space="preserve"> государственных услуг и работ. </w:t>
      </w:r>
    </w:p>
    <w:p w:rsidR="0093050F" w:rsidRDefault="0093050F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настоящее время существует необходимость разработать и утвердить методологию определения нормативных затрат на оказание государственных услуг.</w:t>
      </w:r>
    </w:p>
    <w:p w:rsidR="00BC5444" w:rsidRPr="00B5035C" w:rsidRDefault="00BC5444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B5035C">
        <w:rPr>
          <w:rFonts w:eastAsiaTheme="minorHAnsi"/>
          <w:sz w:val="28"/>
          <w:szCs w:val="28"/>
          <w:lang w:eastAsia="en-US"/>
        </w:rPr>
        <w:t>В целях</w:t>
      </w:r>
      <w:r w:rsidR="00F14B59" w:rsidRPr="00B5035C">
        <w:rPr>
          <w:rFonts w:eastAsiaTheme="minorHAnsi"/>
          <w:sz w:val="28"/>
          <w:szCs w:val="28"/>
          <w:lang w:eastAsia="en-US"/>
        </w:rPr>
        <w:t xml:space="preserve"> повышения качества предоставляемых государственных услуг</w:t>
      </w:r>
      <w:r w:rsidR="00815C24" w:rsidRPr="00B5035C">
        <w:rPr>
          <w:rFonts w:eastAsiaTheme="minorHAnsi"/>
          <w:sz w:val="28"/>
          <w:szCs w:val="28"/>
          <w:lang w:eastAsia="en-US"/>
        </w:rPr>
        <w:t xml:space="preserve"> (выполняемых работ)</w:t>
      </w:r>
      <w:r w:rsidR="00F14B59" w:rsidRPr="00B5035C">
        <w:rPr>
          <w:rFonts w:eastAsiaTheme="minorHAnsi"/>
          <w:sz w:val="28"/>
          <w:szCs w:val="28"/>
          <w:lang w:eastAsia="en-US"/>
        </w:rPr>
        <w:t xml:space="preserve"> </w:t>
      </w:r>
      <w:r w:rsidRPr="00B5035C">
        <w:rPr>
          <w:rFonts w:eastAsiaTheme="minorHAnsi"/>
          <w:sz w:val="28"/>
          <w:szCs w:val="28"/>
          <w:lang w:eastAsia="en-US"/>
        </w:rPr>
        <w:t xml:space="preserve">необходимо проведение мероприятий по совершенствованию систем оплаты труда работников </w:t>
      </w:r>
      <w:r w:rsidR="00CE297A" w:rsidRPr="00B5035C">
        <w:rPr>
          <w:rFonts w:eastAsiaTheme="minorHAnsi"/>
          <w:sz w:val="28"/>
          <w:szCs w:val="28"/>
          <w:lang w:eastAsia="en-US"/>
        </w:rPr>
        <w:t xml:space="preserve">областных государственных </w:t>
      </w:r>
      <w:r w:rsidRPr="00B5035C">
        <w:rPr>
          <w:rFonts w:eastAsiaTheme="minorHAnsi"/>
          <w:sz w:val="28"/>
          <w:szCs w:val="28"/>
          <w:lang w:eastAsia="en-US"/>
        </w:rPr>
        <w:t>учреждений, включающее создание механизма стимулирования к повышению качества услуг</w:t>
      </w:r>
      <w:r w:rsidR="00815C24" w:rsidRPr="00B5035C">
        <w:rPr>
          <w:rFonts w:eastAsiaTheme="minorHAnsi"/>
          <w:sz w:val="28"/>
          <w:szCs w:val="28"/>
          <w:lang w:eastAsia="en-US"/>
        </w:rPr>
        <w:t xml:space="preserve"> (работ)</w:t>
      </w:r>
      <w:r w:rsidRPr="00B5035C">
        <w:rPr>
          <w:rFonts w:eastAsiaTheme="minorHAnsi"/>
          <w:sz w:val="28"/>
          <w:szCs w:val="28"/>
          <w:lang w:eastAsia="en-US"/>
        </w:rPr>
        <w:t xml:space="preserve"> и эффективности работы, установление взаимосвязи между повышением оплаты труда и достижением конкретных показателей качества и количества оказываемых услуг</w:t>
      </w:r>
      <w:r w:rsidR="00815C24" w:rsidRPr="00B5035C">
        <w:rPr>
          <w:rFonts w:eastAsiaTheme="minorHAnsi"/>
          <w:sz w:val="28"/>
          <w:szCs w:val="28"/>
          <w:lang w:eastAsia="en-US"/>
        </w:rPr>
        <w:t xml:space="preserve"> (работ)</w:t>
      </w:r>
      <w:r w:rsidRPr="00B5035C">
        <w:rPr>
          <w:rFonts w:eastAsiaTheme="minorHAnsi"/>
          <w:sz w:val="28"/>
          <w:szCs w:val="28"/>
          <w:lang w:eastAsia="en-US"/>
        </w:rPr>
        <w:t xml:space="preserve">, создание прозрачного механизма оплаты труда руководителей </w:t>
      </w:r>
      <w:r w:rsidR="00CE297A" w:rsidRPr="00B5035C">
        <w:rPr>
          <w:rFonts w:eastAsiaTheme="minorHAnsi"/>
          <w:sz w:val="28"/>
          <w:szCs w:val="28"/>
          <w:lang w:eastAsia="en-US"/>
        </w:rPr>
        <w:t xml:space="preserve">областных государственных </w:t>
      </w:r>
      <w:r w:rsidRPr="00B5035C">
        <w:rPr>
          <w:rFonts w:eastAsiaTheme="minorHAnsi"/>
          <w:sz w:val="28"/>
          <w:szCs w:val="28"/>
          <w:lang w:eastAsia="en-US"/>
        </w:rPr>
        <w:t>учреждений.</w:t>
      </w:r>
    </w:p>
    <w:p w:rsidR="0045386B" w:rsidRPr="00CE579F" w:rsidRDefault="00105587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B5035C">
        <w:rPr>
          <w:rFonts w:eastAsiaTheme="minorHAnsi"/>
          <w:sz w:val="28"/>
          <w:szCs w:val="28"/>
          <w:lang w:eastAsia="en-US"/>
        </w:rPr>
        <w:t>Одним из направлений совершенствования оплаты труда работников и</w:t>
      </w:r>
      <w:r w:rsidRPr="00CE579F">
        <w:rPr>
          <w:rFonts w:eastAsiaTheme="minorHAnsi"/>
          <w:sz w:val="28"/>
          <w:szCs w:val="28"/>
          <w:lang w:eastAsia="en-US"/>
        </w:rPr>
        <w:t xml:space="preserve"> руководителей учреждений бюджетной сферы является</w:t>
      </w:r>
      <w:r w:rsidR="0045386B" w:rsidRPr="00CE579F">
        <w:rPr>
          <w:rFonts w:eastAsiaTheme="minorHAnsi"/>
          <w:sz w:val="28"/>
          <w:szCs w:val="28"/>
          <w:lang w:eastAsia="en-US"/>
        </w:rPr>
        <w:t xml:space="preserve"> работа по заключению «эффективных контрактов». При этом в отношении каждого работника уточняются и конкретизируются его трудовая функция, показатели и критерии оценки эффективности деятельности, устанавливается размер стимул</w:t>
      </w:r>
      <w:r w:rsidR="000F0045">
        <w:rPr>
          <w:rFonts w:eastAsiaTheme="minorHAnsi"/>
          <w:sz w:val="28"/>
          <w:szCs w:val="28"/>
          <w:lang w:eastAsia="en-US"/>
        </w:rPr>
        <w:t>ирующих выплат за их выполнение,</w:t>
      </w:r>
      <w:r w:rsidR="0045386B" w:rsidRPr="00CE579F">
        <w:rPr>
          <w:rFonts w:eastAsiaTheme="minorHAnsi"/>
          <w:sz w:val="28"/>
          <w:szCs w:val="28"/>
          <w:lang w:eastAsia="en-US"/>
        </w:rPr>
        <w:t xml:space="preserve"> </w:t>
      </w:r>
      <w:r w:rsidR="000F0045">
        <w:rPr>
          <w:rFonts w:eastAsiaTheme="minorHAnsi"/>
          <w:sz w:val="28"/>
          <w:szCs w:val="28"/>
          <w:lang w:eastAsia="en-US"/>
        </w:rPr>
        <w:t>у</w:t>
      </w:r>
      <w:r w:rsidR="0045386B" w:rsidRPr="00CE579F">
        <w:rPr>
          <w:rFonts w:eastAsiaTheme="minorHAnsi"/>
          <w:sz w:val="28"/>
          <w:szCs w:val="28"/>
          <w:lang w:eastAsia="en-US"/>
        </w:rPr>
        <w:t xml:space="preserve">словия осуществления выплат стимулирующего и компенсационного характера излагаются в форме, </w:t>
      </w:r>
      <w:r w:rsidR="0045386B" w:rsidRPr="00CE579F">
        <w:rPr>
          <w:rFonts w:eastAsiaTheme="minorHAnsi"/>
          <w:sz w:val="28"/>
          <w:szCs w:val="28"/>
          <w:lang w:eastAsia="en-US"/>
        </w:rPr>
        <w:lastRenderedPageBreak/>
        <w:t>понятной работнику учреждения и работодателю и исключающей неоднозначное толкование этих условий.</w:t>
      </w:r>
    </w:p>
    <w:p w:rsidR="00105587" w:rsidRDefault="000F4E88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Также в целях оптимизации расходов на оплату труда необходимо определить предельную долю расходов на оплату труда административно-</w:t>
      </w:r>
      <w:r w:rsidRPr="00B5035C">
        <w:rPr>
          <w:rFonts w:eastAsiaTheme="minorHAnsi"/>
          <w:sz w:val="28"/>
          <w:szCs w:val="28"/>
          <w:lang w:eastAsia="en-US"/>
        </w:rPr>
        <w:t xml:space="preserve">управленческого персонала в фонде оплаты труда </w:t>
      </w:r>
      <w:r w:rsidR="00CE297A" w:rsidRPr="00B5035C">
        <w:rPr>
          <w:rFonts w:eastAsiaTheme="minorHAnsi"/>
          <w:sz w:val="28"/>
          <w:szCs w:val="28"/>
          <w:lang w:eastAsia="en-US"/>
        </w:rPr>
        <w:t xml:space="preserve">областного государственного </w:t>
      </w:r>
      <w:r w:rsidRPr="00B5035C">
        <w:rPr>
          <w:rFonts w:eastAsiaTheme="minorHAnsi"/>
          <w:sz w:val="28"/>
          <w:szCs w:val="28"/>
          <w:lang w:eastAsia="en-US"/>
        </w:rPr>
        <w:t>учреждения.</w:t>
      </w:r>
    </w:p>
    <w:p w:rsidR="000F4E88" w:rsidRDefault="000F4E88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</w:p>
    <w:p w:rsidR="0093050F" w:rsidRPr="007B4F6B" w:rsidRDefault="007B4F6B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7B4F6B">
        <w:rPr>
          <w:rFonts w:eastAsiaTheme="minorHAnsi"/>
          <w:sz w:val="28"/>
          <w:szCs w:val="28"/>
          <w:lang w:eastAsia="en-US"/>
        </w:rPr>
        <w:t xml:space="preserve">5. </w:t>
      </w:r>
      <w:r w:rsidR="00061794" w:rsidRPr="007B4F6B">
        <w:rPr>
          <w:rFonts w:eastAsiaTheme="minorHAnsi"/>
          <w:sz w:val="28"/>
          <w:szCs w:val="28"/>
          <w:lang w:eastAsia="en-US"/>
        </w:rPr>
        <w:t>Повышение эффективности расходования бюджетных средств</w:t>
      </w:r>
    </w:p>
    <w:p w:rsidR="007B4F6B" w:rsidRDefault="007B4F6B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</w:p>
    <w:p w:rsidR="00390788" w:rsidRDefault="00390788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Управление государственными расходами представляет собой важную часть бюджетной политики и в значительной мере определяется состоянием бюджетного процесса, порядком планирования, утверждения и исполнения </w:t>
      </w:r>
      <w:r w:rsidRPr="00B5035C">
        <w:rPr>
          <w:rFonts w:eastAsiaTheme="minorHAnsi"/>
          <w:sz w:val="28"/>
          <w:szCs w:val="28"/>
          <w:lang w:eastAsia="en-US"/>
        </w:rPr>
        <w:t xml:space="preserve">бюджета в части расходов, а также контролем </w:t>
      </w:r>
      <w:r w:rsidR="00CE297A" w:rsidRPr="00B5035C">
        <w:rPr>
          <w:rFonts w:eastAsiaTheme="minorHAnsi"/>
          <w:sz w:val="28"/>
          <w:szCs w:val="28"/>
          <w:lang w:eastAsia="en-US"/>
        </w:rPr>
        <w:t xml:space="preserve">за </w:t>
      </w:r>
      <w:r w:rsidRPr="00B5035C">
        <w:rPr>
          <w:rFonts w:eastAsiaTheme="minorHAnsi"/>
          <w:sz w:val="28"/>
          <w:szCs w:val="28"/>
          <w:lang w:eastAsia="en-US"/>
        </w:rPr>
        <w:t>его исполнени</w:t>
      </w:r>
      <w:r w:rsidR="00CE297A" w:rsidRPr="00B5035C">
        <w:rPr>
          <w:rFonts w:eastAsiaTheme="minorHAnsi"/>
          <w:sz w:val="28"/>
          <w:szCs w:val="28"/>
          <w:lang w:eastAsia="en-US"/>
        </w:rPr>
        <w:t>ем</w:t>
      </w:r>
      <w:r w:rsidRPr="00B5035C">
        <w:rPr>
          <w:rFonts w:eastAsiaTheme="minorHAnsi"/>
          <w:sz w:val="28"/>
          <w:szCs w:val="28"/>
          <w:lang w:eastAsia="en-US"/>
        </w:rPr>
        <w:t>. Таким</w:t>
      </w:r>
      <w:r>
        <w:rPr>
          <w:rFonts w:eastAsiaTheme="minorHAnsi"/>
          <w:sz w:val="28"/>
          <w:szCs w:val="28"/>
          <w:lang w:eastAsia="en-US"/>
        </w:rPr>
        <w:t xml:space="preserve"> образом, совершенствование практики бюджетирования следует рассматривать как важный инструмент повышения эффективности и результативности государственных расходов.</w:t>
      </w:r>
    </w:p>
    <w:p w:rsidR="00061794" w:rsidRPr="00061794" w:rsidRDefault="00061794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061794">
        <w:rPr>
          <w:rFonts w:eastAsiaTheme="minorHAnsi"/>
          <w:bCs/>
          <w:sz w:val="28"/>
          <w:szCs w:val="28"/>
          <w:lang w:eastAsia="en-US"/>
        </w:rPr>
        <w:t>Основной задачей бюджетной политики является повышение эффективности бюджетных расходов в целях обеспечения потребностей граждан в качественных и доступных государственных услугах, в том числе за счет:</w:t>
      </w:r>
    </w:p>
    <w:p w:rsidR="00061794" w:rsidRPr="00061794" w:rsidRDefault="00F63FE6" w:rsidP="00F63FE6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повышения объективности и качества бюджетного планирования</w:t>
      </w:r>
      <w:r w:rsidR="00061794" w:rsidRPr="00061794">
        <w:rPr>
          <w:rFonts w:eastAsiaTheme="minorHAnsi"/>
          <w:bCs/>
          <w:sz w:val="28"/>
          <w:szCs w:val="28"/>
          <w:lang w:eastAsia="en-US"/>
        </w:rPr>
        <w:t>;</w:t>
      </w:r>
    </w:p>
    <w:p w:rsidR="00061794" w:rsidRPr="00061794" w:rsidRDefault="00061794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061794">
        <w:rPr>
          <w:rFonts w:eastAsiaTheme="minorHAnsi"/>
          <w:bCs/>
          <w:sz w:val="28"/>
          <w:szCs w:val="28"/>
          <w:lang w:eastAsia="en-US"/>
        </w:rPr>
        <w:t>формирования бюджетных параметров исходя из четкой приор</w:t>
      </w:r>
      <w:r w:rsidR="00631451">
        <w:rPr>
          <w:rFonts w:eastAsiaTheme="minorHAnsi"/>
          <w:bCs/>
          <w:sz w:val="28"/>
          <w:szCs w:val="28"/>
          <w:lang w:eastAsia="en-US"/>
        </w:rPr>
        <w:t>и</w:t>
      </w:r>
      <w:r w:rsidRPr="00061794">
        <w:rPr>
          <w:rFonts w:eastAsiaTheme="minorHAnsi"/>
          <w:bCs/>
          <w:sz w:val="28"/>
          <w:szCs w:val="28"/>
          <w:lang w:eastAsia="en-US"/>
        </w:rPr>
        <w:t>т</w:t>
      </w:r>
      <w:r w:rsidR="001D2807">
        <w:rPr>
          <w:rFonts w:eastAsiaTheme="minorHAnsi"/>
          <w:bCs/>
          <w:sz w:val="28"/>
          <w:szCs w:val="28"/>
          <w:lang w:eastAsia="en-US"/>
        </w:rPr>
        <w:t>и</w:t>
      </w:r>
      <w:r w:rsidRPr="00061794">
        <w:rPr>
          <w:rFonts w:eastAsiaTheme="minorHAnsi"/>
          <w:bCs/>
          <w:sz w:val="28"/>
          <w:szCs w:val="28"/>
          <w:lang w:eastAsia="en-US"/>
        </w:rPr>
        <w:t>зации и необходимости безусловного исполнения действующих расходных обязательств, в том числе с учетом их оптимизации и повышения эффективности их исполнения;</w:t>
      </w:r>
    </w:p>
    <w:p w:rsidR="00061794" w:rsidRPr="00061794" w:rsidRDefault="00F63FE6" w:rsidP="00F63FE6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повышения эффективности распределения бюджетных средств, ответственного подхода к принятию новых расходных обязательств с учетом их социально-экономической значимости</w:t>
      </w:r>
      <w:r w:rsidR="00061794" w:rsidRPr="00061794">
        <w:rPr>
          <w:rFonts w:eastAsiaTheme="minorHAnsi"/>
          <w:bCs/>
          <w:sz w:val="28"/>
          <w:szCs w:val="28"/>
          <w:lang w:eastAsia="en-US"/>
        </w:rPr>
        <w:t>;</w:t>
      </w:r>
    </w:p>
    <w:p w:rsidR="00061794" w:rsidRPr="00061794" w:rsidRDefault="00061794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061794">
        <w:rPr>
          <w:rFonts w:eastAsiaTheme="minorHAnsi"/>
          <w:bCs/>
          <w:sz w:val="28"/>
          <w:szCs w:val="28"/>
          <w:lang w:eastAsia="en-US"/>
        </w:rPr>
        <w:t>участия, исходя из возможностей областного бюджета, в реализации программ и мероприятий, софинансируемых из федерального бюджета;</w:t>
      </w:r>
    </w:p>
    <w:p w:rsidR="00061794" w:rsidRPr="00061794" w:rsidRDefault="00061794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B5035C">
        <w:rPr>
          <w:rFonts w:eastAsiaTheme="minorHAnsi"/>
          <w:bCs/>
          <w:sz w:val="28"/>
          <w:szCs w:val="28"/>
          <w:lang w:eastAsia="en-US"/>
        </w:rPr>
        <w:t>повышения качества финансового менеджмента в органах исполнительной власти</w:t>
      </w:r>
      <w:r w:rsidR="00CE297A" w:rsidRPr="00B5035C">
        <w:rPr>
          <w:rFonts w:eastAsiaTheme="minorHAnsi"/>
          <w:bCs/>
          <w:sz w:val="28"/>
          <w:szCs w:val="28"/>
          <w:lang w:eastAsia="en-US"/>
        </w:rPr>
        <w:t xml:space="preserve"> области</w:t>
      </w:r>
      <w:r w:rsidRPr="00B5035C">
        <w:rPr>
          <w:rFonts w:eastAsiaTheme="minorHAnsi"/>
          <w:bCs/>
          <w:sz w:val="28"/>
          <w:szCs w:val="28"/>
          <w:lang w:eastAsia="en-US"/>
        </w:rPr>
        <w:t xml:space="preserve">, в том числе за счет стимулирования </w:t>
      </w:r>
      <w:r w:rsidR="00CE297A" w:rsidRPr="00B5035C">
        <w:rPr>
          <w:rFonts w:eastAsiaTheme="minorHAnsi"/>
          <w:bCs/>
          <w:sz w:val="28"/>
          <w:szCs w:val="28"/>
          <w:lang w:eastAsia="en-US"/>
        </w:rPr>
        <w:t>их деятельности</w:t>
      </w:r>
      <w:r w:rsidR="002D6A66" w:rsidRPr="00B5035C">
        <w:rPr>
          <w:rFonts w:eastAsiaTheme="minorHAnsi"/>
          <w:bCs/>
          <w:sz w:val="28"/>
          <w:szCs w:val="28"/>
          <w:lang w:eastAsia="en-US"/>
        </w:rPr>
        <w:t xml:space="preserve"> за достижение наилучших</w:t>
      </w:r>
      <w:r w:rsidRPr="00B5035C">
        <w:rPr>
          <w:rFonts w:eastAsiaTheme="minorHAnsi"/>
          <w:bCs/>
          <w:sz w:val="28"/>
          <w:szCs w:val="28"/>
          <w:lang w:eastAsia="en-US"/>
        </w:rPr>
        <w:t xml:space="preserve"> результат</w:t>
      </w:r>
      <w:r w:rsidR="002D6A66" w:rsidRPr="00B5035C">
        <w:rPr>
          <w:rFonts w:eastAsiaTheme="minorHAnsi"/>
          <w:bCs/>
          <w:sz w:val="28"/>
          <w:szCs w:val="28"/>
          <w:lang w:eastAsia="en-US"/>
        </w:rPr>
        <w:t>ов</w:t>
      </w:r>
      <w:r w:rsidRPr="00B5035C">
        <w:rPr>
          <w:rFonts w:eastAsiaTheme="minorHAnsi"/>
          <w:bCs/>
          <w:sz w:val="28"/>
          <w:szCs w:val="28"/>
          <w:lang w:eastAsia="en-US"/>
        </w:rPr>
        <w:t>.</w:t>
      </w:r>
    </w:p>
    <w:p w:rsidR="00061794" w:rsidRDefault="00061794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2916BA" w:rsidRPr="007B4F6B" w:rsidRDefault="007B4F6B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B5035C">
        <w:rPr>
          <w:rFonts w:eastAsiaTheme="minorHAnsi"/>
          <w:sz w:val="28"/>
          <w:szCs w:val="28"/>
          <w:lang w:eastAsia="en-US"/>
        </w:rPr>
        <w:t xml:space="preserve">6. </w:t>
      </w:r>
      <w:r w:rsidR="002916BA" w:rsidRPr="00B5035C">
        <w:rPr>
          <w:rFonts w:eastAsiaTheme="minorHAnsi"/>
          <w:sz w:val="28"/>
          <w:szCs w:val="28"/>
          <w:lang w:eastAsia="en-US"/>
        </w:rPr>
        <w:t xml:space="preserve">Усиление «программной» ориентированности </w:t>
      </w:r>
      <w:r w:rsidR="002D6A66" w:rsidRPr="00B5035C">
        <w:rPr>
          <w:rFonts w:eastAsiaTheme="minorHAnsi"/>
          <w:sz w:val="28"/>
          <w:szCs w:val="28"/>
          <w:lang w:eastAsia="en-US"/>
        </w:rPr>
        <w:t xml:space="preserve">областного </w:t>
      </w:r>
      <w:r w:rsidR="002916BA" w:rsidRPr="00B5035C">
        <w:rPr>
          <w:rFonts w:eastAsiaTheme="minorHAnsi"/>
          <w:sz w:val="28"/>
          <w:szCs w:val="28"/>
          <w:lang w:eastAsia="en-US"/>
        </w:rPr>
        <w:t>бюджета</w:t>
      </w:r>
      <w:r w:rsidR="002916BA" w:rsidRPr="007B4F6B">
        <w:rPr>
          <w:rFonts w:eastAsiaTheme="minorHAnsi"/>
          <w:sz w:val="28"/>
          <w:szCs w:val="28"/>
          <w:lang w:eastAsia="en-US"/>
        </w:rPr>
        <w:t xml:space="preserve"> </w:t>
      </w:r>
    </w:p>
    <w:p w:rsidR="007B4F6B" w:rsidRDefault="007B4F6B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</w:p>
    <w:p w:rsidR="00744820" w:rsidRDefault="002D6A66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Развитие</w:t>
      </w:r>
      <w:r w:rsidR="00744820">
        <w:rPr>
          <w:rFonts w:eastAsiaTheme="minorHAnsi"/>
          <w:sz w:val="28"/>
          <w:szCs w:val="28"/>
          <w:lang w:eastAsia="en-US"/>
        </w:rPr>
        <w:t xml:space="preserve"> программно-целевого планирования является неотъемлемой частью работы по повышению эффективности бюджетных расходов в области. Такая ситуация обусловлена необходимостью формирования устойчивой связи между осуществляемыми расходами и желаемыми результатами, что является ключевой целью всей идеологии реформирования общественных финансов на протяжении последних десяти лет.</w:t>
      </w:r>
    </w:p>
    <w:p w:rsidR="00744820" w:rsidRDefault="00744820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настоящее время в области используются такие инструменты программно-целевого управления, как долгосрочная стратегия социально-</w:t>
      </w:r>
      <w:r w:rsidRPr="00B5035C">
        <w:rPr>
          <w:rFonts w:eastAsiaTheme="minorHAnsi"/>
          <w:sz w:val="28"/>
          <w:szCs w:val="28"/>
          <w:lang w:eastAsia="en-US"/>
        </w:rPr>
        <w:lastRenderedPageBreak/>
        <w:t>экономического развития области, доклады о результатах и основных направлениях деятельности</w:t>
      </w:r>
      <w:r w:rsidR="002D6A66" w:rsidRPr="00B5035C">
        <w:rPr>
          <w:rFonts w:eastAsiaTheme="minorHAnsi"/>
          <w:sz w:val="28"/>
          <w:szCs w:val="28"/>
          <w:lang w:eastAsia="en-US"/>
        </w:rPr>
        <w:t xml:space="preserve"> органов исполнительной власти Кировской области</w:t>
      </w:r>
      <w:r w:rsidRPr="00B5035C">
        <w:rPr>
          <w:rFonts w:eastAsiaTheme="minorHAnsi"/>
          <w:sz w:val="28"/>
          <w:szCs w:val="28"/>
          <w:lang w:eastAsia="en-US"/>
        </w:rPr>
        <w:t>, государствен</w:t>
      </w:r>
      <w:r w:rsidR="00B373E1" w:rsidRPr="00B5035C">
        <w:rPr>
          <w:rFonts w:eastAsiaTheme="minorHAnsi"/>
          <w:sz w:val="28"/>
          <w:szCs w:val="28"/>
          <w:lang w:eastAsia="en-US"/>
        </w:rPr>
        <w:t>ные программы Кировской области, ведомственные целевые программы.</w:t>
      </w:r>
    </w:p>
    <w:p w:rsidR="008E758D" w:rsidRPr="003A6EAB" w:rsidRDefault="00744820" w:rsidP="00423283">
      <w:pPr>
        <w:pStyle w:val="1c"/>
        <w:spacing w:after="0" w:line="240" w:lineRule="auto"/>
        <w:rPr>
          <w:szCs w:val="28"/>
        </w:rPr>
      </w:pPr>
      <w:r w:rsidRPr="00C85139">
        <w:rPr>
          <w:szCs w:val="28"/>
        </w:rPr>
        <w:t xml:space="preserve">Расходы областного бюджета в рамках государственных программ Кировской области </w:t>
      </w:r>
      <w:r w:rsidR="00CC6BF3">
        <w:rPr>
          <w:szCs w:val="28"/>
        </w:rPr>
        <w:t xml:space="preserve">составляют </w:t>
      </w:r>
      <w:r w:rsidR="005F47B6">
        <w:rPr>
          <w:szCs w:val="28"/>
        </w:rPr>
        <w:t>почти 100</w:t>
      </w:r>
      <w:r w:rsidR="00CC6BF3">
        <w:rPr>
          <w:szCs w:val="28"/>
        </w:rPr>
        <w:t>%</w:t>
      </w:r>
      <w:r w:rsidRPr="00C85139">
        <w:rPr>
          <w:szCs w:val="28"/>
        </w:rPr>
        <w:t>.</w:t>
      </w:r>
      <w:r>
        <w:rPr>
          <w:szCs w:val="28"/>
        </w:rPr>
        <w:t xml:space="preserve"> </w:t>
      </w:r>
      <w:r w:rsidR="008E758D" w:rsidRPr="002D6A66">
        <w:rPr>
          <w:szCs w:val="28"/>
        </w:rPr>
        <w:t>Наличие государственных программ делает информацию о расходах областного бюджета более подробной и обоснованной.</w:t>
      </w:r>
    </w:p>
    <w:p w:rsidR="00140870" w:rsidRPr="00B5035C" w:rsidRDefault="00140870" w:rsidP="0042328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6A66">
        <w:rPr>
          <w:sz w:val="28"/>
          <w:szCs w:val="28"/>
        </w:rPr>
        <w:t xml:space="preserve">Поскольку государственные программы Кировской области становятся </w:t>
      </w:r>
      <w:r w:rsidRPr="00B5035C">
        <w:rPr>
          <w:sz w:val="28"/>
          <w:szCs w:val="28"/>
        </w:rPr>
        <w:t xml:space="preserve">важнейшим инструментом эффективного расходования бюджетных средств и достижения запланированных целевых </w:t>
      </w:r>
      <w:r w:rsidR="002D6A66" w:rsidRPr="00B5035C">
        <w:rPr>
          <w:sz w:val="28"/>
          <w:szCs w:val="28"/>
        </w:rPr>
        <w:t>показателей</w:t>
      </w:r>
      <w:r w:rsidRPr="00B5035C">
        <w:rPr>
          <w:sz w:val="28"/>
          <w:szCs w:val="28"/>
        </w:rPr>
        <w:t xml:space="preserve">, необходимо разработать единую методику ежегодной оценки </w:t>
      </w:r>
      <w:r w:rsidR="002D6A66" w:rsidRPr="00B5035C">
        <w:rPr>
          <w:sz w:val="28"/>
          <w:szCs w:val="28"/>
        </w:rPr>
        <w:t xml:space="preserve">эффективности </w:t>
      </w:r>
      <w:r w:rsidRPr="00B5035C">
        <w:rPr>
          <w:sz w:val="28"/>
          <w:szCs w:val="28"/>
        </w:rPr>
        <w:t>реализации государственных программ.</w:t>
      </w:r>
    </w:p>
    <w:p w:rsidR="00140870" w:rsidRPr="00B5035C" w:rsidRDefault="00140870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B5035C">
        <w:rPr>
          <w:rFonts w:eastAsiaTheme="minorHAnsi"/>
          <w:sz w:val="28"/>
          <w:szCs w:val="28"/>
          <w:lang w:eastAsia="en-US"/>
        </w:rPr>
        <w:t xml:space="preserve">Как отметил в Бюджетном </w:t>
      </w:r>
      <w:r w:rsidR="00884104" w:rsidRPr="00B5035C">
        <w:rPr>
          <w:rFonts w:eastAsiaTheme="minorHAnsi"/>
          <w:sz w:val="28"/>
          <w:szCs w:val="28"/>
          <w:lang w:eastAsia="en-US"/>
        </w:rPr>
        <w:t>п</w:t>
      </w:r>
      <w:r w:rsidRPr="00B5035C">
        <w:rPr>
          <w:rFonts w:eastAsiaTheme="minorHAnsi"/>
          <w:sz w:val="28"/>
          <w:szCs w:val="28"/>
          <w:lang w:eastAsia="en-US"/>
        </w:rPr>
        <w:t xml:space="preserve">ослании на 2014 - 2016 годы </w:t>
      </w:r>
      <w:r w:rsidR="00AE544B">
        <w:rPr>
          <w:rFonts w:eastAsiaTheme="minorHAnsi"/>
          <w:sz w:val="28"/>
          <w:szCs w:val="28"/>
          <w:lang w:eastAsia="en-US"/>
        </w:rPr>
        <w:t xml:space="preserve">Президент Российской Федерации </w:t>
      </w:r>
      <w:r w:rsidR="00CF1897" w:rsidRPr="00B5035C">
        <w:rPr>
          <w:rFonts w:eastAsiaTheme="minorHAnsi"/>
          <w:sz w:val="28"/>
          <w:szCs w:val="28"/>
          <w:lang w:eastAsia="en-US"/>
        </w:rPr>
        <w:t>В</w:t>
      </w:r>
      <w:r w:rsidR="002D6A66" w:rsidRPr="00B5035C">
        <w:rPr>
          <w:rFonts w:eastAsiaTheme="minorHAnsi"/>
          <w:sz w:val="28"/>
          <w:szCs w:val="28"/>
          <w:lang w:eastAsia="en-US"/>
        </w:rPr>
        <w:t>.</w:t>
      </w:r>
      <w:r w:rsidR="00CF1897" w:rsidRPr="00B5035C">
        <w:rPr>
          <w:rFonts w:eastAsiaTheme="minorHAnsi"/>
          <w:sz w:val="28"/>
          <w:szCs w:val="28"/>
          <w:lang w:eastAsia="en-US"/>
        </w:rPr>
        <w:t>В</w:t>
      </w:r>
      <w:r w:rsidR="002D6A66" w:rsidRPr="00B5035C">
        <w:rPr>
          <w:rFonts w:eastAsiaTheme="minorHAnsi"/>
          <w:sz w:val="28"/>
          <w:szCs w:val="28"/>
          <w:lang w:eastAsia="en-US"/>
        </w:rPr>
        <w:t>.</w:t>
      </w:r>
      <w:r w:rsidR="00CF1897" w:rsidRPr="00B5035C">
        <w:rPr>
          <w:rFonts w:eastAsiaTheme="minorHAnsi"/>
          <w:sz w:val="28"/>
          <w:szCs w:val="28"/>
          <w:lang w:eastAsia="en-US"/>
        </w:rPr>
        <w:t xml:space="preserve"> </w:t>
      </w:r>
      <w:r w:rsidRPr="00B5035C">
        <w:rPr>
          <w:rFonts w:eastAsiaTheme="minorHAnsi"/>
          <w:sz w:val="28"/>
          <w:szCs w:val="28"/>
          <w:lang w:eastAsia="en-US"/>
        </w:rPr>
        <w:t>Путин конечная эффективность «программных» бюджетов зависит от качества государственных программ, механизмов контроля за их реализацией.</w:t>
      </w:r>
    </w:p>
    <w:p w:rsidR="0038417F" w:rsidRDefault="00140870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B5035C">
        <w:rPr>
          <w:sz w:val="28"/>
          <w:szCs w:val="28"/>
        </w:rPr>
        <w:t xml:space="preserve">В </w:t>
      </w:r>
      <w:r w:rsidR="0038417F" w:rsidRPr="00B5035C">
        <w:rPr>
          <w:sz w:val="28"/>
          <w:szCs w:val="28"/>
        </w:rPr>
        <w:t>перспективе</w:t>
      </w:r>
      <w:r w:rsidRPr="00B5035C">
        <w:rPr>
          <w:sz w:val="28"/>
          <w:szCs w:val="28"/>
        </w:rPr>
        <w:t xml:space="preserve"> планируется основное внимание уделять </w:t>
      </w:r>
      <w:r w:rsidR="0038417F" w:rsidRPr="00B5035C">
        <w:rPr>
          <w:rFonts w:eastAsiaTheme="minorHAnsi"/>
          <w:sz w:val="28"/>
          <w:szCs w:val="28"/>
          <w:lang w:eastAsia="en-US"/>
        </w:rPr>
        <w:t>дальнейше</w:t>
      </w:r>
      <w:r w:rsidR="000B0525" w:rsidRPr="00B5035C">
        <w:rPr>
          <w:rFonts w:eastAsiaTheme="minorHAnsi"/>
          <w:sz w:val="28"/>
          <w:szCs w:val="28"/>
          <w:lang w:eastAsia="en-US"/>
        </w:rPr>
        <w:t>й</w:t>
      </w:r>
      <w:r w:rsidR="0038417F" w:rsidRPr="00B5035C">
        <w:rPr>
          <w:rFonts w:eastAsiaTheme="minorHAnsi"/>
          <w:sz w:val="28"/>
          <w:szCs w:val="28"/>
          <w:lang w:eastAsia="en-US"/>
        </w:rPr>
        <w:t xml:space="preserve"> качественной разработке и реализации государственных программ Кировской области как основного инструмента повышения эффективности бюджетных расходов (</w:t>
      </w:r>
      <w:r w:rsidR="00695AB6">
        <w:rPr>
          <w:rFonts w:eastAsiaTheme="minorHAnsi"/>
          <w:sz w:val="28"/>
          <w:szCs w:val="28"/>
          <w:lang w:eastAsia="en-US"/>
        </w:rPr>
        <w:t xml:space="preserve">цели и задачи </w:t>
      </w:r>
      <w:r w:rsidR="0038417F" w:rsidRPr="00B5035C">
        <w:rPr>
          <w:rFonts w:eastAsiaTheme="minorHAnsi"/>
          <w:sz w:val="28"/>
          <w:szCs w:val="28"/>
          <w:lang w:eastAsia="en-US"/>
        </w:rPr>
        <w:t xml:space="preserve">программы должны соответствовать приоритетам </w:t>
      </w:r>
      <w:r w:rsidR="00195B7D" w:rsidRPr="00B5035C">
        <w:rPr>
          <w:rFonts w:eastAsiaTheme="minorHAnsi"/>
          <w:sz w:val="28"/>
          <w:szCs w:val="28"/>
          <w:lang w:eastAsia="en-US"/>
        </w:rPr>
        <w:t xml:space="preserve">государственной политики </w:t>
      </w:r>
      <w:r w:rsidR="0038417F" w:rsidRPr="00B5035C">
        <w:rPr>
          <w:rFonts w:eastAsiaTheme="minorHAnsi"/>
          <w:sz w:val="28"/>
          <w:szCs w:val="28"/>
          <w:lang w:eastAsia="en-US"/>
        </w:rPr>
        <w:t>и реальным возможностям областного бюджета),</w:t>
      </w:r>
      <w:r w:rsidR="0038417F" w:rsidRPr="00195B7D">
        <w:rPr>
          <w:rFonts w:eastAsiaTheme="minorHAnsi"/>
          <w:sz w:val="28"/>
          <w:szCs w:val="28"/>
          <w:lang w:eastAsia="en-US"/>
        </w:rPr>
        <w:t xml:space="preserve"> созданию действенного механизма контроля за их выполнением, повышению ответственности и заинтересованности ответственных исполнителей государственных программ Кировской области за достижение наилучших результатов в рамках ограниченных финансовых ресурсов.</w:t>
      </w:r>
    </w:p>
    <w:p w:rsidR="00782F35" w:rsidRDefault="00782F35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93050F" w:rsidRPr="007B4F6B" w:rsidRDefault="007B4F6B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7B4F6B">
        <w:rPr>
          <w:rFonts w:eastAsiaTheme="minorHAnsi"/>
          <w:sz w:val="28"/>
          <w:szCs w:val="28"/>
          <w:lang w:eastAsia="en-US"/>
        </w:rPr>
        <w:t xml:space="preserve">7. </w:t>
      </w:r>
      <w:r w:rsidR="00140870" w:rsidRPr="007B4F6B">
        <w:rPr>
          <w:rFonts w:eastAsiaTheme="minorHAnsi"/>
          <w:sz w:val="28"/>
          <w:szCs w:val="28"/>
          <w:lang w:eastAsia="en-US"/>
        </w:rPr>
        <w:t>Оптимизация бюджетн</w:t>
      </w:r>
      <w:r w:rsidR="00BA0109" w:rsidRPr="007B4F6B">
        <w:rPr>
          <w:rFonts w:eastAsiaTheme="minorHAnsi"/>
          <w:sz w:val="28"/>
          <w:szCs w:val="28"/>
          <w:lang w:eastAsia="en-US"/>
        </w:rPr>
        <w:t>ых</w:t>
      </w:r>
      <w:r w:rsidR="00140870" w:rsidRPr="007B4F6B">
        <w:rPr>
          <w:rFonts w:eastAsiaTheme="minorHAnsi"/>
          <w:sz w:val="28"/>
          <w:szCs w:val="28"/>
          <w:lang w:eastAsia="en-US"/>
        </w:rPr>
        <w:t xml:space="preserve"> </w:t>
      </w:r>
      <w:r w:rsidR="00BA0109" w:rsidRPr="007B4F6B">
        <w:rPr>
          <w:rFonts w:eastAsiaTheme="minorHAnsi"/>
          <w:sz w:val="28"/>
          <w:szCs w:val="28"/>
          <w:lang w:eastAsia="en-US"/>
        </w:rPr>
        <w:t>расходов</w:t>
      </w:r>
    </w:p>
    <w:p w:rsidR="007B4F6B" w:rsidRDefault="007B4F6B" w:rsidP="00423283">
      <w:pPr>
        <w:pStyle w:val="a3"/>
        <w:autoSpaceDE w:val="0"/>
        <w:autoSpaceDN w:val="0"/>
        <w:adjustRightInd w:val="0"/>
        <w:ind w:left="0" w:firstLine="539"/>
        <w:jc w:val="both"/>
        <w:rPr>
          <w:rFonts w:eastAsiaTheme="minorHAnsi"/>
          <w:sz w:val="28"/>
          <w:szCs w:val="28"/>
          <w:lang w:eastAsia="en-US"/>
        </w:rPr>
      </w:pPr>
    </w:p>
    <w:p w:rsidR="00BA0109" w:rsidRPr="00B5035C" w:rsidRDefault="00140870" w:rsidP="00423283">
      <w:pPr>
        <w:pStyle w:val="a3"/>
        <w:autoSpaceDE w:val="0"/>
        <w:autoSpaceDN w:val="0"/>
        <w:adjustRightInd w:val="0"/>
        <w:ind w:left="0" w:firstLine="539"/>
        <w:jc w:val="both"/>
        <w:rPr>
          <w:rFonts w:eastAsiaTheme="minorHAnsi"/>
          <w:sz w:val="28"/>
          <w:szCs w:val="28"/>
          <w:lang w:eastAsia="en-US"/>
        </w:rPr>
      </w:pPr>
      <w:r w:rsidRPr="00B5035C">
        <w:rPr>
          <w:rFonts w:eastAsiaTheme="minorHAnsi"/>
          <w:sz w:val="28"/>
          <w:szCs w:val="28"/>
          <w:lang w:eastAsia="en-US"/>
        </w:rPr>
        <w:t xml:space="preserve">Основная цель оптимизации </w:t>
      </w:r>
      <w:r w:rsidR="00BA0109" w:rsidRPr="00B5035C">
        <w:rPr>
          <w:rFonts w:eastAsiaTheme="minorHAnsi"/>
          <w:sz w:val="28"/>
          <w:szCs w:val="28"/>
          <w:lang w:eastAsia="en-US"/>
        </w:rPr>
        <w:t>бюджетных расходов</w:t>
      </w:r>
      <w:r w:rsidRPr="00B5035C">
        <w:rPr>
          <w:rFonts w:eastAsiaTheme="minorHAnsi"/>
          <w:sz w:val="28"/>
          <w:szCs w:val="28"/>
          <w:lang w:eastAsia="en-US"/>
        </w:rPr>
        <w:t xml:space="preserve"> - создание стимулов к ответственному финансовому управлению бюджетными ресурсами и повышению качества предоставления государственных услуг</w:t>
      </w:r>
      <w:r w:rsidR="00D325DD" w:rsidRPr="00B5035C">
        <w:rPr>
          <w:rFonts w:eastAsiaTheme="minorHAnsi"/>
          <w:sz w:val="28"/>
          <w:szCs w:val="28"/>
          <w:lang w:eastAsia="en-US"/>
        </w:rPr>
        <w:t xml:space="preserve"> (выполнения работ)</w:t>
      </w:r>
      <w:r w:rsidRPr="00B5035C">
        <w:rPr>
          <w:rFonts w:eastAsiaTheme="minorHAnsi"/>
          <w:sz w:val="28"/>
          <w:szCs w:val="28"/>
          <w:lang w:eastAsia="en-US"/>
        </w:rPr>
        <w:t>.</w:t>
      </w:r>
    </w:p>
    <w:p w:rsidR="006E3474" w:rsidRPr="00CE579F" w:rsidRDefault="00E70D73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t>В рамках данной задачи будет продолжено проведение курса бюджетной политики, выстроенной на принципах ответственности и предсказуемости.</w:t>
      </w:r>
      <w:r w:rsidR="006E3474" w:rsidRPr="00CE579F">
        <w:rPr>
          <w:rFonts w:eastAsiaTheme="minorHAnsi"/>
          <w:sz w:val="28"/>
          <w:szCs w:val="28"/>
          <w:lang w:eastAsia="en-US"/>
        </w:rPr>
        <w:t xml:space="preserve"> Исчерпание возможностей для наращивания общего объема расходов областного бюджета требует выявления резервов и перераспределения в пользу приоритетных направлений и проектов.</w:t>
      </w:r>
    </w:p>
    <w:p w:rsidR="006E3474" w:rsidRPr="00CE579F" w:rsidRDefault="006E3474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t>Основными резервами в настоящее время являются:</w:t>
      </w:r>
    </w:p>
    <w:p w:rsidR="009939F3" w:rsidRPr="00CE579F" w:rsidRDefault="00D325DD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B5035C">
        <w:rPr>
          <w:rFonts w:eastAsiaTheme="minorHAnsi"/>
          <w:sz w:val="28"/>
          <w:szCs w:val="28"/>
          <w:lang w:eastAsia="en-US"/>
        </w:rPr>
        <w:t>7.1</w:t>
      </w:r>
      <w:r w:rsidR="006E3474" w:rsidRPr="00B5035C">
        <w:rPr>
          <w:rFonts w:eastAsiaTheme="minorHAnsi"/>
          <w:sz w:val="28"/>
          <w:szCs w:val="28"/>
          <w:lang w:eastAsia="en-US"/>
        </w:rPr>
        <w:t>. Активное использование привлеч</w:t>
      </w:r>
      <w:r w:rsidR="005C3B9A" w:rsidRPr="00B5035C">
        <w:rPr>
          <w:rFonts w:eastAsiaTheme="minorHAnsi"/>
          <w:sz w:val="28"/>
          <w:szCs w:val="28"/>
          <w:lang w:eastAsia="en-US"/>
        </w:rPr>
        <w:t>ения</w:t>
      </w:r>
      <w:r w:rsidR="006E3474" w:rsidRPr="00B5035C">
        <w:rPr>
          <w:rFonts w:eastAsiaTheme="minorHAnsi"/>
          <w:sz w:val="28"/>
          <w:szCs w:val="28"/>
          <w:lang w:eastAsia="en-US"/>
        </w:rPr>
        <w:t xml:space="preserve"> </w:t>
      </w:r>
      <w:r w:rsidRPr="00B5035C">
        <w:rPr>
          <w:rFonts w:eastAsiaTheme="minorHAnsi"/>
          <w:sz w:val="28"/>
          <w:szCs w:val="28"/>
          <w:lang w:eastAsia="en-US"/>
        </w:rPr>
        <w:t>в установленном порядке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6E3474" w:rsidRPr="00CE579F">
        <w:rPr>
          <w:rFonts w:eastAsiaTheme="minorHAnsi"/>
          <w:sz w:val="28"/>
          <w:szCs w:val="28"/>
          <w:lang w:eastAsia="en-US"/>
        </w:rPr>
        <w:t>инвестици</w:t>
      </w:r>
      <w:r w:rsidR="005C3B9A">
        <w:rPr>
          <w:rFonts w:eastAsiaTheme="minorHAnsi"/>
          <w:sz w:val="28"/>
          <w:szCs w:val="28"/>
          <w:lang w:eastAsia="en-US"/>
        </w:rPr>
        <w:t>й</w:t>
      </w:r>
      <w:r w:rsidR="006E3474" w:rsidRPr="00CE579F">
        <w:rPr>
          <w:rFonts w:eastAsiaTheme="minorHAnsi"/>
          <w:sz w:val="28"/>
          <w:szCs w:val="28"/>
          <w:lang w:eastAsia="en-US"/>
        </w:rPr>
        <w:t xml:space="preserve"> и услуг частных компаний для решения государственных задач.</w:t>
      </w:r>
    </w:p>
    <w:p w:rsidR="006E3474" w:rsidRPr="00CE579F" w:rsidRDefault="006E3474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t xml:space="preserve">В условиях ограниченности бюджетных ресурсов должны быть максимально задействованы все источники финансового обеспечения </w:t>
      </w:r>
      <w:r w:rsidRPr="00CE579F">
        <w:rPr>
          <w:rFonts w:eastAsiaTheme="minorHAnsi"/>
          <w:sz w:val="28"/>
          <w:szCs w:val="28"/>
          <w:lang w:eastAsia="en-US"/>
        </w:rPr>
        <w:lastRenderedPageBreak/>
        <w:t>приоритетных государственных задач, особенно в таких сферах, как транспорт, энергетика, промышленность, развитие инновационной экономики.</w:t>
      </w:r>
    </w:p>
    <w:p w:rsidR="009939F3" w:rsidRPr="00CE579F" w:rsidRDefault="00D325DD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7.2</w:t>
      </w:r>
      <w:r w:rsidR="00F4541E" w:rsidRPr="00CE579F">
        <w:rPr>
          <w:rFonts w:eastAsiaTheme="minorHAnsi"/>
          <w:sz w:val="28"/>
          <w:szCs w:val="28"/>
          <w:lang w:eastAsia="en-US"/>
        </w:rPr>
        <w:t>. П</w:t>
      </w:r>
      <w:r w:rsidR="006E3474" w:rsidRPr="00CE579F">
        <w:rPr>
          <w:rFonts w:eastAsiaTheme="minorHAnsi"/>
          <w:sz w:val="28"/>
          <w:szCs w:val="28"/>
          <w:lang w:eastAsia="en-US"/>
        </w:rPr>
        <w:t xml:space="preserve">ривлечение </w:t>
      </w:r>
      <w:r w:rsidR="00AE544B">
        <w:rPr>
          <w:rFonts w:eastAsiaTheme="minorHAnsi"/>
          <w:sz w:val="28"/>
          <w:szCs w:val="28"/>
          <w:lang w:eastAsia="en-US"/>
        </w:rPr>
        <w:t xml:space="preserve">в установленном порядке </w:t>
      </w:r>
      <w:r w:rsidR="006E3474" w:rsidRPr="00CE579F">
        <w:rPr>
          <w:rFonts w:eastAsiaTheme="minorHAnsi"/>
          <w:sz w:val="28"/>
          <w:szCs w:val="28"/>
          <w:lang w:eastAsia="en-US"/>
        </w:rPr>
        <w:t>бизнеса в бюджетный сектор путем оказания услуг в сфере образования, здравоохранения, культуры, спорта.</w:t>
      </w:r>
    </w:p>
    <w:p w:rsidR="006E3474" w:rsidRPr="00CE579F" w:rsidRDefault="006E3474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t>Рост конкуренции позволит не только обеспечить экономное рациональное использование бюджетных средств, но и создать стимул для повышения качества этих усл</w:t>
      </w:r>
      <w:r w:rsidR="00F4541E" w:rsidRPr="00CE579F">
        <w:rPr>
          <w:rFonts w:eastAsiaTheme="minorHAnsi"/>
          <w:sz w:val="28"/>
          <w:szCs w:val="28"/>
          <w:lang w:eastAsia="en-US"/>
        </w:rPr>
        <w:t>уг.</w:t>
      </w:r>
    </w:p>
    <w:p w:rsidR="009939F3" w:rsidRPr="00CE579F" w:rsidRDefault="009939F3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sz w:val="28"/>
          <w:szCs w:val="28"/>
        </w:rPr>
        <w:t>Кроме того, одним из направлений оптимизации бюджетных расходов должна стать работа по привлечению внебюджетных средств на проведение различных мероприятий (фестивалей, выставок, конкурсов).</w:t>
      </w:r>
    </w:p>
    <w:p w:rsidR="009939F3" w:rsidRPr="00CE579F" w:rsidRDefault="00D325DD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7.3.</w:t>
      </w:r>
      <w:r w:rsidR="008348A0" w:rsidRPr="00CE579F">
        <w:rPr>
          <w:rFonts w:eastAsiaTheme="minorHAnsi"/>
          <w:sz w:val="28"/>
          <w:szCs w:val="28"/>
          <w:lang w:eastAsia="en-US"/>
        </w:rPr>
        <w:t xml:space="preserve"> П</w:t>
      </w:r>
      <w:r w:rsidR="006E3474" w:rsidRPr="00CE579F">
        <w:rPr>
          <w:rFonts w:eastAsiaTheme="minorHAnsi"/>
          <w:sz w:val="28"/>
          <w:szCs w:val="28"/>
          <w:lang w:eastAsia="en-US"/>
        </w:rPr>
        <w:t>овышение адресности социальной поддержки граждан.</w:t>
      </w:r>
    </w:p>
    <w:p w:rsidR="00BA5DD8" w:rsidRPr="00CE579F" w:rsidRDefault="00BA5DD8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t>В долгосрочной перспективе будет сохранена бюджетная политика по безусловному финансовому обеспечению законодательно установленных обязательств по выплате социальных пособий, выплат и компенсаций</w:t>
      </w:r>
      <w:r w:rsidR="00D325DD">
        <w:rPr>
          <w:rFonts w:eastAsiaTheme="minorHAnsi"/>
          <w:sz w:val="28"/>
          <w:szCs w:val="28"/>
          <w:lang w:eastAsia="en-US"/>
        </w:rPr>
        <w:t xml:space="preserve"> </w:t>
      </w:r>
      <w:r w:rsidR="00A96B54" w:rsidRPr="00B5035C">
        <w:rPr>
          <w:rFonts w:eastAsiaTheme="minorHAnsi"/>
          <w:sz w:val="28"/>
          <w:szCs w:val="28"/>
          <w:lang w:eastAsia="en-US"/>
        </w:rPr>
        <w:t>гражданам</w:t>
      </w:r>
      <w:r w:rsidRPr="00B5035C">
        <w:rPr>
          <w:rFonts w:eastAsiaTheme="minorHAnsi"/>
          <w:sz w:val="28"/>
          <w:szCs w:val="28"/>
          <w:lang w:eastAsia="en-US"/>
        </w:rPr>
        <w:t>.</w:t>
      </w:r>
    </w:p>
    <w:p w:rsidR="00BA5DD8" w:rsidRPr="00CE579F" w:rsidRDefault="00BA5DD8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t xml:space="preserve">Увеличение числа лиц старше трудоспособного возраста и роста рождаемости потребует увеличения объемов социальной поддержки пожилых людей и семей с детьми как в денежной форме, так и в форме предоставления социальных услуг, что приведет к увеличению расходов. </w:t>
      </w:r>
      <w:r w:rsidR="00777DB9" w:rsidRPr="00CE579F">
        <w:rPr>
          <w:rFonts w:eastAsiaTheme="minorHAnsi"/>
          <w:sz w:val="28"/>
          <w:szCs w:val="28"/>
          <w:lang w:eastAsia="en-US"/>
        </w:rPr>
        <w:t>При этом</w:t>
      </w:r>
      <w:r w:rsidRPr="00CE579F">
        <w:rPr>
          <w:rFonts w:eastAsiaTheme="minorHAnsi"/>
          <w:sz w:val="28"/>
          <w:szCs w:val="28"/>
          <w:lang w:eastAsia="en-US"/>
        </w:rPr>
        <w:t xml:space="preserve"> усиление адресности и повышение эффективности использования имеющихся средств предполагает оказание действенной, реальной поддержки наиболее </w:t>
      </w:r>
      <w:r w:rsidR="00777DB9" w:rsidRPr="00CE579F">
        <w:rPr>
          <w:rFonts w:eastAsiaTheme="minorHAnsi"/>
          <w:sz w:val="28"/>
          <w:szCs w:val="28"/>
          <w:lang w:eastAsia="en-US"/>
        </w:rPr>
        <w:t>нуждающимся</w:t>
      </w:r>
      <w:r w:rsidRPr="00CE579F">
        <w:rPr>
          <w:rFonts w:eastAsiaTheme="minorHAnsi"/>
          <w:sz w:val="28"/>
          <w:szCs w:val="28"/>
          <w:lang w:eastAsia="en-US"/>
        </w:rPr>
        <w:t xml:space="preserve"> </w:t>
      </w:r>
      <w:r w:rsidR="0057358F">
        <w:rPr>
          <w:rFonts w:eastAsiaTheme="minorHAnsi"/>
          <w:sz w:val="28"/>
          <w:szCs w:val="28"/>
          <w:lang w:eastAsia="en-US"/>
        </w:rPr>
        <w:t>гражданам</w:t>
      </w:r>
      <w:r w:rsidRPr="00CE579F">
        <w:rPr>
          <w:rFonts w:eastAsiaTheme="minorHAnsi"/>
          <w:sz w:val="28"/>
          <w:szCs w:val="28"/>
          <w:lang w:eastAsia="en-US"/>
        </w:rPr>
        <w:t>.</w:t>
      </w:r>
    </w:p>
    <w:p w:rsidR="00BA5DD8" w:rsidRPr="00CE579F" w:rsidRDefault="00777DB9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t>Поэтому</w:t>
      </w:r>
      <w:r w:rsidR="00BA5DD8" w:rsidRPr="00CE579F">
        <w:rPr>
          <w:rFonts w:eastAsiaTheme="minorHAnsi"/>
          <w:sz w:val="28"/>
          <w:szCs w:val="28"/>
          <w:lang w:eastAsia="en-US"/>
        </w:rPr>
        <w:t xml:space="preserve"> задач</w:t>
      </w:r>
      <w:r w:rsidRPr="00CE579F">
        <w:rPr>
          <w:rFonts w:eastAsiaTheme="minorHAnsi"/>
          <w:sz w:val="28"/>
          <w:szCs w:val="28"/>
          <w:lang w:eastAsia="en-US"/>
        </w:rPr>
        <w:t>а</w:t>
      </w:r>
      <w:r w:rsidR="00BA5DD8" w:rsidRPr="00CE579F">
        <w:rPr>
          <w:rFonts w:eastAsiaTheme="minorHAnsi"/>
          <w:sz w:val="28"/>
          <w:szCs w:val="28"/>
          <w:lang w:eastAsia="en-US"/>
        </w:rPr>
        <w:t xml:space="preserve"> на ближайшую перспективу</w:t>
      </w:r>
      <w:r w:rsidRPr="00CE579F">
        <w:rPr>
          <w:rFonts w:eastAsiaTheme="minorHAnsi"/>
          <w:sz w:val="28"/>
          <w:szCs w:val="28"/>
          <w:lang w:eastAsia="en-US"/>
        </w:rPr>
        <w:t xml:space="preserve"> - </w:t>
      </w:r>
      <w:r w:rsidR="00BA5DD8" w:rsidRPr="00CE579F">
        <w:rPr>
          <w:rFonts w:eastAsiaTheme="minorHAnsi"/>
          <w:sz w:val="28"/>
          <w:szCs w:val="28"/>
          <w:lang w:eastAsia="en-US"/>
        </w:rPr>
        <w:t>осуществление перехода от преимущественно категорийного к адресному принципу оказания социальной помощи наиболее нуждающимся гражданам.</w:t>
      </w:r>
      <w:r w:rsidRPr="00CE579F">
        <w:rPr>
          <w:rFonts w:eastAsiaTheme="minorHAnsi"/>
          <w:sz w:val="28"/>
          <w:szCs w:val="28"/>
          <w:lang w:eastAsia="en-US"/>
        </w:rPr>
        <w:t xml:space="preserve"> </w:t>
      </w:r>
      <w:r w:rsidR="00BA5DD8" w:rsidRPr="00CE579F">
        <w:rPr>
          <w:rFonts w:eastAsiaTheme="minorHAnsi"/>
          <w:sz w:val="28"/>
          <w:szCs w:val="28"/>
          <w:lang w:eastAsia="en-US"/>
        </w:rPr>
        <w:t>Для этого необходимо внести соответствующие изменения в законодательство</w:t>
      </w:r>
      <w:r w:rsidR="00A96B54">
        <w:rPr>
          <w:rFonts w:eastAsiaTheme="minorHAnsi"/>
          <w:sz w:val="28"/>
          <w:szCs w:val="28"/>
          <w:lang w:eastAsia="en-US"/>
        </w:rPr>
        <w:t xml:space="preserve"> </w:t>
      </w:r>
      <w:r w:rsidR="00A96B54" w:rsidRPr="00B5035C">
        <w:rPr>
          <w:rFonts w:eastAsiaTheme="minorHAnsi"/>
          <w:sz w:val="28"/>
          <w:szCs w:val="28"/>
          <w:lang w:eastAsia="en-US"/>
        </w:rPr>
        <w:t>Кировской области</w:t>
      </w:r>
      <w:r w:rsidR="00BA5DD8" w:rsidRPr="00B5035C">
        <w:rPr>
          <w:rFonts w:eastAsiaTheme="minorHAnsi"/>
          <w:sz w:val="28"/>
          <w:szCs w:val="28"/>
          <w:lang w:eastAsia="en-US"/>
        </w:rPr>
        <w:t xml:space="preserve"> и расширить практику оказания мер социальной</w:t>
      </w:r>
      <w:r w:rsidR="00BA5DD8" w:rsidRPr="00CE579F">
        <w:rPr>
          <w:rFonts w:eastAsiaTheme="minorHAnsi"/>
          <w:sz w:val="28"/>
          <w:szCs w:val="28"/>
          <w:lang w:eastAsia="en-US"/>
        </w:rPr>
        <w:t xml:space="preserve"> поддержки исходя из принципа нуждаемости.</w:t>
      </w:r>
    </w:p>
    <w:p w:rsidR="00D825E0" w:rsidRPr="00CE579F" w:rsidRDefault="00D825E0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t xml:space="preserve">Также в рамках реализации данного направления необходимо </w:t>
      </w:r>
      <w:r w:rsidRPr="00CE579F">
        <w:rPr>
          <w:sz w:val="28"/>
          <w:szCs w:val="28"/>
        </w:rPr>
        <w:t>провести инвентаризацию установленных льгот и мер социальной поддержки отдельных категорий граждан на предмет исключения финансирования за счет средств областного бюджета льгот и мер социальной поддержки отдельных категорий граждан, относящихся к федеральным льготникам.</w:t>
      </w:r>
    </w:p>
    <w:p w:rsidR="008348A0" w:rsidRDefault="00A96B54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FB7702">
        <w:rPr>
          <w:rFonts w:eastAsiaTheme="minorHAnsi"/>
          <w:sz w:val="28"/>
          <w:szCs w:val="28"/>
          <w:lang w:eastAsia="en-US"/>
        </w:rPr>
        <w:t>7.4.</w:t>
      </w:r>
      <w:r w:rsidR="008348A0" w:rsidRPr="00FB7702">
        <w:rPr>
          <w:rFonts w:eastAsiaTheme="minorHAnsi"/>
          <w:sz w:val="28"/>
          <w:szCs w:val="28"/>
          <w:lang w:eastAsia="en-US"/>
        </w:rPr>
        <w:t xml:space="preserve"> О</w:t>
      </w:r>
      <w:r w:rsidR="006E3474" w:rsidRPr="00FB7702">
        <w:rPr>
          <w:rFonts w:eastAsiaTheme="minorHAnsi"/>
          <w:sz w:val="28"/>
          <w:szCs w:val="28"/>
          <w:lang w:eastAsia="en-US"/>
        </w:rPr>
        <w:t>птимизаци</w:t>
      </w:r>
      <w:r w:rsidR="008348A0" w:rsidRPr="00FB7702">
        <w:rPr>
          <w:rFonts w:eastAsiaTheme="minorHAnsi"/>
          <w:sz w:val="28"/>
          <w:szCs w:val="28"/>
          <w:lang w:eastAsia="en-US"/>
        </w:rPr>
        <w:t>я</w:t>
      </w:r>
      <w:r w:rsidR="006E3474" w:rsidRPr="00FB7702">
        <w:rPr>
          <w:rFonts w:eastAsiaTheme="minorHAnsi"/>
          <w:sz w:val="28"/>
          <w:szCs w:val="28"/>
          <w:lang w:eastAsia="en-US"/>
        </w:rPr>
        <w:t xml:space="preserve"> государственных за</w:t>
      </w:r>
      <w:r w:rsidR="009939F3" w:rsidRPr="00FB7702">
        <w:rPr>
          <w:rFonts w:eastAsiaTheme="minorHAnsi"/>
          <w:sz w:val="28"/>
          <w:szCs w:val="28"/>
          <w:lang w:eastAsia="en-US"/>
        </w:rPr>
        <w:t>купок.</w:t>
      </w:r>
    </w:p>
    <w:p w:rsidR="009939F3" w:rsidRDefault="009939F3" w:rsidP="00423283">
      <w:pPr>
        <w:ind w:firstLine="539"/>
        <w:jc w:val="both"/>
        <w:rPr>
          <w:sz w:val="28"/>
          <w:szCs w:val="28"/>
        </w:rPr>
      </w:pPr>
      <w:r w:rsidRPr="0001129D">
        <w:rPr>
          <w:sz w:val="28"/>
          <w:szCs w:val="28"/>
        </w:rPr>
        <w:t>Одно из приоритетных в ближайшей перспективе направлений организации работы по повышению эффективности бюджетных расходов связано с развитием контрактной системы в сфере закупок товаров, работ, услуг для обеспечения государственных нужд области.</w:t>
      </w:r>
    </w:p>
    <w:p w:rsidR="009939F3" w:rsidRDefault="009939F3" w:rsidP="0042328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Основным резервом повышения эффективности использования бюджетных средств будет являться оптимизация расходов на закупку товаров, работ, услуг для государственных нужд.</w:t>
      </w:r>
    </w:p>
    <w:p w:rsidR="009939F3" w:rsidRDefault="009939F3" w:rsidP="00423283">
      <w:pPr>
        <w:ind w:firstLine="709"/>
        <w:jc w:val="both"/>
        <w:rPr>
          <w:sz w:val="28"/>
          <w:szCs w:val="28"/>
        </w:rPr>
      </w:pPr>
      <w:r w:rsidRPr="0001129D">
        <w:rPr>
          <w:sz w:val="28"/>
          <w:szCs w:val="28"/>
        </w:rPr>
        <w:lastRenderedPageBreak/>
        <w:t xml:space="preserve">С 01.01.2014 вступает в силу Федеральный закон от 05.04.2013 </w:t>
      </w:r>
      <w:r w:rsidR="00423283">
        <w:rPr>
          <w:sz w:val="28"/>
          <w:szCs w:val="28"/>
        </w:rPr>
        <w:t xml:space="preserve">           </w:t>
      </w:r>
      <w:r w:rsidRPr="0001129D">
        <w:rPr>
          <w:sz w:val="28"/>
          <w:szCs w:val="28"/>
        </w:rPr>
        <w:t>№ 44-ФЗ «О контрактной системе в сфере закупок товаров, работ, услуг для обеспечения государственных и муниципальных нужд» (</w:t>
      </w:r>
      <w:r>
        <w:rPr>
          <w:sz w:val="28"/>
          <w:szCs w:val="28"/>
        </w:rPr>
        <w:t>далее – Закон о контрактной системе</w:t>
      </w:r>
      <w:r w:rsidRPr="0001129D">
        <w:rPr>
          <w:sz w:val="28"/>
          <w:szCs w:val="28"/>
        </w:rPr>
        <w:t xml:space="preserve">), согласно которому </w:t>
      </w:r>
      <w:r w:rsidRPr="0001129D">
        <w:rPr>
          <w:rFonts w:eastAsiaTheme="minorHAnsi"/>
          <w:sz w:val="28"/>
          <w:szCs w:val="28"/>
          <w:lang w:eastAsia="en-US"/>
        </w:rPr>
        <w:t xml:space="preserve">предусмотрены значительные изменения </w:t>
      </w:r>
      <w:r>
        <w:rPr>
          <w:rFonts w:eastAsiaTheme="minorHAnsi"/>
          <w:sz w:val="28"/>
          <w:szCs w:val="28"/>
          <w:lang w:eastAsia="en-US"/>
        </w:rPr>
        <w:t>правил осуществления закупок для государственных нужд.</w:t>
      </w:r>
      <w:r w:rsidRPr="0001129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</w:t>
      </w:r>
      <w:r w:rsidRPr="0001129D">
        <w:rPr>
          <w:rFonts w:eastAsiaTheme="minorHAnsi"/>
          <w:sz w:val="28"/>
          <w:szCs w:val="28"/>
          <w:lang w:eastAsia="en-US"/>
        </w:rPr>
        <w:t>оправки затрагивают как деятельность заказчиков по организации и проведению закупок, так и деятельность участников закупок.</w:t>
      </w:r>
      <w:r>
        <w:rPr>
          <w:rFonts w:eastAsiaTheme="minorHAnsi"/>
          <w:sz w:val="28"/>
          <w:szCs w:val="28"/>
          <w:lang w:eastAsia="en-US"/>
        </w:rPr>
        <w:t xml:space="preserve"> Закон о контрактной системе</w:t>
      </w:r>
      <w:r w:rsidRPr="0001129D">
        <w:rPr>
          <w:rFonts w:eastAsiaTheme="minorHAnsi"/>
          <w:sz w:val="28"/>
          <w:szCs w:val="28"/>
          <w:lang w:eastAsia="en-US"/>
        </w:rPr>
        <w:t xml:space="preserve"> будет регулировать закупки от этапа планирования и д</w:t>
      </w:r>
      <w:r>
        <w:rPr>
          <w:rFonts w:eastAsiaTheme="minorHAnsi"/>
          <w:sz w:val="28"/>
          <w:szCs w:val="28"/>
          <w:lang w:eastAsia="en-US"/>
        </w:rPr>
        <w:t>о этапа оценки их эффективности</w:t>
      </w:r>
      <w:r w:rsidR="002D38AA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EF4ACD" w:rsidRPr="00EF4ACD" w:rsidRDefault="009939F3" w:rsidP="00EF4ACD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EF4ACD">
        <w:rPr>
          <w:sz w:val="28"/>
          <w:szCs w:val="28"/>
        </w:rPr>
        <w:t>Необходимо обеспечить своевременное принятие всех правовых актов, п</w:t>
      </w:r>
      <w:r w:rsidRPr="00EF4ACD">
        <w:rPr>
          <w:rFonts w:eastAsia="Calibri"/>
          <w:sz w:val="28"/>
          <w:szCs w:val="28"/>
          <w:lang w:eastAsia="en-US"/>
        </w:rPr>
        <w:t xml:space="preserve">еречень </w:t>
      </w:r>
      <w:r w:rsidR="002D38AA">
        <w:rPr>
          <w:rFonts w:eastAsia="Calibri"/>
          <w:sz w:val="28"/>
          <w:szCs w:val="28"/>
          <w:lang w:eastAsia="en-US"/>
        </w:rPr>
        <w:t>которых</w:t>
      </w:r>
      <w:r w:rsidRPr="00EF4ACD">
        <w:rPr>
          <w:rFonts w:eastAsia="Calibri"/>
          <w:sz w:val="28"/>
          <w:szCs w:val="28"/>
          <w:lang w:eastAsia="en-US"/>
        </w:rPr>
        <w:t>, сроки и органы исполнительной власти</w:t>
      </w:r>
      <w:r w:rsidR="002D38AA">
        <w:rPr>
          <w:rFonts w:eastAsia="Calibri"/>
          <w:sz w:val="28"/>
          <w:szCs w:val="28"/>
          <w:lang w:eastAsia="en-US"/>
        </w:rPr>
        <w:t xml:space="preserve"> области</w:t>
      </w:r>
      <w:r w:rsidRPr="00EF4ACD">
        <w:rPr>
          <w:rFonts w:eastAsia="Calibri"/>
          <w:sz w:val="28"/>
          <w:szCs w:val="28"/>
          <w:lang w:eastAsia="en-US"/>
        </w:rPr>
        <w:t>, ответственные за их подготовку, определены распоряжением Правительства Кировской области от 18.09.2013 № 290</w:t>
      </w:r>
      <w:r w:rsidR="00EF4ACD" w:rsidRPr="00EF4ACD">
        <w:rPr>
          <w:rFonts w:eastAsia="Calibri"/>
          <w:sz w:val="28"/>
          <w:szCs w:val="28"/>
          <w:lang w:eastAsia="en-US"/>
        </w:rPr>
        <w:t xml:space="preserve"> «</w:t>
      </w:r>
      <w:r w:rsidR="00EF4ACD">
        <w:rPr>
          <w:rFonts w:eastAsia="Calibri"/>
          <w:sz w:val="28"/>
          <w:szCs w:val="28"/>
          <w:lang w:eastAsia="en-US"/>
        </w:rPr>
        <w:t xml:space="preserve">О </w:t>
      </w:r>
      <w:r w:rsidR="00EF4ACD" w:rsidRPr="00EF4ACD">
        <w:rPr>
          <w:rFonts w:eastAsiaTheme="minorHAnsi"/>
          <w:bCs/>
          <w:sz w:val="28"/>
          <w:szCs w:val="28"/>
          <w:lang w:eastAsia="en-US"/>
        </w:rPr>
        <w:t xml:space="preserve">реализации Федерального </w:t>
      </w:r>
      <w:hyperlink r:id="rId30" w:history="1">
        <w:r w:rsidR="00EF4ACD" w:rsidRPr="00EF4ACD">
          <w:rPr>
            <w:rFonts w:eastAsiaTheme="minorHAnsi"/>
            <w:bCs/>
            <w:sz w:val="28"/>
            <w:szCs w:val="28"/>
            <w:lang w:eastAsia="en-US"/>
          </w:rPr>
          <w:t>закона</w:t>
        </w:r>
      </w:hyperlink>
      <w:r w:rsidR="00EF4ACD" w:rsidRPr="00EF4ACD">
        <w:rPr>
          <w:rFonts w:eastAsiaTheme="minorHAnsi"/>
          <w:bCs/>
          <w:sz w:val="28"/>
          <w:szCs w:val="28"/>
          <w:lang w:eastAsia="en-US"/>
        </w:rPr>
        <w:t xml:space="preserve"> от 05.04.2013</w:t>
      </w:r>
      <w:r w:rsidR="00EF4ACD">
        <w:rPr>
          <w:rFonts w:eastAsiaTheme="minorHAnsi"/>
          <w:bCs/>
          <w:sz w:val="28"/>
          <w:szCs w:val="28"/>
          <w:lang w:eastAsia="en-US"/>
        </w:rPr>
        <w:t xml:space="preserve"> №</w:t>
      </w:r>
      <w:r w:rsidR="00EF4ACD" w:rsidRPr="00EF4ACD">
        <w:rPr>
          <w:rFonts w:eastAsiaTheme="minorHAnsi"/>
          <w:bCs/>
          <w:sz w:val="28"/>
          <w:szCs w:val="28"/>
          <w:lang w:eastAsia="en-US"/>
        </w:rPr>
        <w:t xml:space="preserve"> 44-ФЗ </w:t>
      </w:r>
      <w:r w:rsidR="00EF4ACD">
        <w:rPr>
          <w:rFonts w:eastAsiaTheme="minorHAnsi"/>
          <w:bCs/>
          <w:sz w:val="28"/>
          <w:szCs w:val="28"/>
          <w:lang w:eastAsia="en-US"/>
        </w:rPr>
        <w:t>«</w:t>
      </w:r>
      <w:r w:rsidR="00EF4ACD" w:rsidRPr="00EF4ACD">
        <w:rPr>
          <w:rFonts w:eastAsiaTheme="minorHAnsi"/>
          <w:bCs/>
          <w:sz w:val="28"/>
          <w:szCs w:val="28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F4ACD">
        <w:rPr>
          <w:rFonts w:eastAsiaTheme="minorHAnsi"/>
          <w:bCs/>
          <w:sz w:val="28"/>
          <w:szCs w:val="28"/>
          <w:lang w:eastAsia="en-US"/>
        </w:rPr>
        <w:t>».</w:t>
      </w:r>
    </w:p>
    <w:p w:rsidR="009939F3" w:rsidRPr="0001129D" w:rsidRDefault="009939F3" w:rsidP="00423283">
      <w:pPr>
        <w:ind w:firstLine="709"/>
        <w:jc w:val="both"/>
        <w:rPr>
          <w:sz w:val="28"/>
          <w:szCs w:val="28"/>
        </w:rPr>
      </w:pPr>
      <w:r w:rsidRPr="0001129D">
        <w:rPr>
          <w:sz w:val="28"/>
          <w:szCs w:val="28"/>
        </w:rPr>
        <w:t xml:space="preserve">Согласно нормам </w:t>
      </w:r>
      <w:r>
        <w:rPr>
          <w:sz w:val="28"/>
          <w:szCs w:val="28"/>
        </w:rPr>
        <w:t>Закона о контрактной системе</w:t>
      </w:r>
      <w:r w:rsidRPr="0001129D">
        <w:rPr>
          <w:sz w:val="28"/>
          <w:szCs w:val="28"/>
        </w:rPr>
        <w:t xml:space="preserve"> необходимо определить орган исполнительной власти области по </w:t>
      </w:r>
      <w:r w:rsidR="00631F72">
        <w:rPr>
          <w:sz w:val="28"/>
          <w:szCs w:val="28"/>
        </w:rPr>
        <w:t xml:space="preserve">нормативно-правовому </w:t>
      </w:r>
      <w:r w:rsidRPr="0001129D">
        <w:rPr>
          <w:sz w:val="28"/>
          <w:szCs w:val="28"/>
        </w:rPr>
        <w:t>регулированию контрактной системы в сфере закупок, а также орган исполнительной власти области, уполномоченный на осуществление контроля в сфере закупок.</w:t>
      </w:r>
    </w:p>
    <w:p w:rsidR="00D46F19" w:rsidRDefault="009939F3" w:rsidP="00D46F19">
      <w:pPr>
        <w:pStyle w:val="aa"/>
        <w:spacing w:after="0" w:line="240" w:lineRule="auto"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281842">
        <w:rPr>
          <w:color w:val="auto"/>
          <w:sz w:val="28"/>
          <w:szCs w:val="28"/>
        </w:rPr>
        <w:t>Предусматривается также установить правила нормирования в сфере закупок товаров, работ, услуг для обеспечения государственных нужд области в соответствии с общими правилами нормирования в сфере закупок, установленными Правительством Российской Федерации.</w:t>
      </w:r>
      <w:r w:rsidR="00D46F19">
        <w:rPr>
          <w:sz w:val="28"/>
          <w:szCs w:val="28"/>
        </w:rPr>
        <w:t xml:space="preserve"> </w:t>
      </w:r>
      <w:r w:rsidR="00D46F19">
        <w:rPr>
          <w:rFonts w:eastAsia="Calibri"/>
          <w:color w:val="auto"/>
          <w:sz w:val="28"/>
          <w:szCs w:val="28"/>
          <w:lang w:eastAsia="en-US"/>
        </w:rPr>
        <w:t>На основании данных правил органам исполнительной власти области предстоит утвердить требования к закупаемым отдельным видам товаров, работ, услуг и нормативные затраты на обеспечение функций органов исполнительной власти области.</w:t>
      </w:r>
    </w:p>
    <w:p w:rsidR="009939F3" w:rsidRPr="00002C9E" w:rsidRDefault="009939F3" w:rsidP="00423283">
      <w:pPr>
        <w:pStyle w:val="aa"/>
        <w:spacing w:after="0" w:line="240" w:lineRule="auto"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002C9E">
        <w:rPr>
          <w:rFonts w:eastAsia="Calibri"/>
          <w:color w:val="auto"/>
          <w:sz w:val="28"/>
          <w:szCs w:val="28"/>
          <w:lang w:eastAsia="en-US"/>
        </w:rPr>
        <w:t>Предстоит доработка функционала региональной автоматизированной информационной системы «</w:t>
      </w:r>
      <w:r w:rsidRPr="00002C9E">
        <w:rPr>
          <w:rFonts w:eastAsia="Calibri"/>
          <w:color w:val="auto"/>
          <w:sz w:val="28"/>
          <w:szCs w:val="28"/>
          <w:lang w:val="en-US" w:eastAsia="en-US"/>
        </w:rPr>
        <w:t>WEB</w:t>
      </w:r>
      <w:r w:rsidRPr="00002C9E">
        <w:rPr>
          <w:rFonts w:eastAsia="Calibri"/>
          <w:color w:val="auto"/>
          <w:sz w:val="28"/>
          <w:szCs w:val="28"/>
          <w:lang w:eastAsia="en-US"/>
        </w:rPr>
        <w:t>-Торги-КС» и разработка порядка ее функционирования и использования с учетом единых требований, предъявляемых к региональным информационным системам в сфере закупок, установленных Правительством Российской Федерации.</w:t>
      </w:r>
    </w:p>
    <w:p w:rsidR="009939F3" w:rsidRDefault="009939F3" w:rsidP="00423283">
      <w:pPr>
        <w:pStyle w:val="aa"/>
        <w:spacing w:after="0" w:line="240" w:lineRule="auto"/>
        <w:ind w:firstLine="709"/>
        <w:rPr>
          <w:rFonts w:eastAsia="Calibri"/>
          <w:color w:val="auto"/>
          <w:sz w:val="28"/>
          <w:szCs w:val="28"/>
          <w:lang w:eastAsia="en-US"/>
        </w:rPr>
      </w:pPr>
      <w:r w:rsidRPr="00002C9E">
        <w:rPr>
          <w:rFonts w:eastAsia="Calibri"/>
          <w:color w:val="auto"/>
          <w:sz w:val="28"/>
          <w:szCs w:val="28"/>
          <w:lang w:eastAsia="en-US"/>
        </w:rPr>
        <w:t>В течение 2014 года на региональном уровне планируется утвердить порядки формирования, утверждения и ведения планов закупок и планов-графиков закупок для обеспечения нужд Кировской области, а также привести в соответствие с требованиями Закона о контрактной системе формируемые в АИС «WEB-Торги-КС» документы «Перечень государственных нужд» и «План-график закупок».</w:t>
      </w:r>
    </w:p>
    <w:p w:rsidR="009939F3" w:rsidRDefault="009939F3" w:rsidP="00423283">
      <w:pPr>
        <w:ind w:firstLine="709"/>
        <w:jc w:val="both"/>
        <w:rPr>
          <w:sz w:val="28"/>
          <w:szCs w:val="28"/>
        </w:rPr>
      </w:pPr>
      <w:r w:rsidRPr="0001129D">
        <w:rPr>
          <w:sz w:val="28"/>
          <w:szCs w:val="28"/>
        </w:rPr>
        <w:t>Кроме того, должны быть определены случаи банковского сопровождения контрактов, предметом которых являются поставки товаров, выполнение работ, оказание услуг д</w:t>
      </w:r>
      <w:r w:rsidR="009D1664">
        <w:rPr>
          <w:sz w:val="28"/>
          <w:szCs w:val="28"/>
        </w:rPr>
        <w:t>ля государственных нужд области.</w:t>
      </w:r>
      <w:r w:rsidRPr="0001129D">
        <w:rPr>
          <w:sz w:val="28"/>
          <w:szCs w:val="28"/>
        </w:rPr>
        <w:t xml:space="preserve"> </w:t>
      </w:r>
    </w:p>
    <w:p w:rsidR="009939F3" w:rsidRDefault="009939F3" w:rsidP="004232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2C9E">
        <w:rPr>
          <w:sz w:val="28"/>
          <w:szCs w:val="28"/>
        </w:rPr>
        <w:t xml:space="preserve">В дополнение к перечню, определенному Правительством Российской Федерации, на региональном уровне будет установлен дополнительный </w:t>
      </w:r>
      <w:r w:rsidRPr="00002C9E">
        <w:rPr>
          <w:sz w:val="28"/>
          <w:szCs w:val="28"/>
        </w:rPr>
        <w:lastRenderedPageBreak/>
        <w:t>перечень товаров, работ, услуг, при закупках которых заказчик обязан проводить аукцион в электронной форме как наиболее открытый и эффективный способ определения поставщиков (подрядчиков, исполнителей).</w:t>
      </w:r>
    </w:p>
    <w:p w:rsidR="009939F3" w:rsidRPr="00556A2F" w:rsidRDefault="009939F3" w:rsidP="00423283">
      <w:pPr>
        <w:ind w:firstLine="709"/>
        <w:jc w:val="both"/>
        <w:rPr>
          <w:sz w:val="28"/>
          <w:szCs w:val="28"/>
        </w:rPr>
      </w:pPr>
      <w:r w:rsidRPr="0001129D">
        <w:rPr>
          <w:sz w:val="28"/>
          <w:szCs w:val="28"/>
        </w:rPr>
        <w:t xml:space="preserve">Также планируется провести целенаправленную работу по подготовке, переподготовке и повышению квалификации </w:t>
      </w:r>
      <w:r>
        <w:rPr>
          <w:sz w:val="28"/>
          <w:szCs w:val="28"/>
        </w:rPr>
        <w:t>специалистов заказчиков</w:t>
      </w:r>
      <w:r w:rsidRPr="0001129D">
        <w:rPr>
          <w:sz w:val="28"/>
          <w:szCs w:val="28"/>
        </w:rPr>
        <w:t xml:space="preserve"> по вопросам внедрения и развития контрактной системы в сфере закупок товаров, работ, услуг, что позволит улучшить кадровое обеспечение развития контрактной системы в области.</w:t>
      </w:r>
    </w:p>
    <w:p w:rsidR="009939F3" w:rsidRDefault="009939F3" w:rsidP="004232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Законом о контрактной системе расширяется круг участников в сфере закупок. При предоставлении автономным учреждениям и унитарным предприятиям субсидий из областного бюджета (на осуществление капитальных вложений в объекты государственной, муниципальной собственности) при осуществлении закупок у них возникнет обязанность применять положения Закона о контрактной системе, которая позволит обеспечить гласность и прозрачность, повысить эффективность осуществления таких закупок.</w:t>
      </w:r>
    </w:p>
    <w:p w:rsidR="009939F3" w:rsidRPr="00324670" w:rsidRDefault="009939F3" w:rsidP="004232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24670">
        <w:rPr>
          <w:sz w:val="28"/>
          <w:szCs w:val="28"/>
        </w:rPr>
        <w:t>Для эффективного использования денежных средств, развития добросовестной конкуренции, обеспечения гласности и прозрачности закупок при осуществлении закупок в рамках Федерального закона от 18.07.2011 № 223</w:t>
      </w:r>
      <w:r w:rsidR="00B5035C" w:rsidRPr="00324670">
        <w:rPr>
          <w:sz w:val="28"/>
          <w:szCs w:val="28"/>
        </w:rPr>
        <w:t>-ФЗ</w:t>
      </w:r>
      <w:r w:rsidRPr="00324670">
        <w:rPr>
          <w:sz w:val="28"/>
          <w:szCs w:val="28"/>
        </w:rPr>
        <w:t xml:space="preserve"> «О закупках товаров, работ, услуг отдельными видами юридических лиц» государственным автономным учреждениям и унитарным предприятиям </w:t>
      </w:r>
      <w:r w:rsidR="007F0B76" w:rsidRPr="00324670">
        <w:rPr>
          <w:sz w:val="28"/>
          <w:szCs w:val="28"/>
        </w:rPr>
        <w:t>в качестве приоритетного направления</w:t>
      </w:r>
      <w:r w:rsidRPr="00324670">
        <w:rPr>
          <w:sz w:val="28"/>
          <w:szCs w:val="28"/>
        </w:rPr>
        <w:t xml:space="preserve"> </w:t>
      </w:r>
      <w:r w:rsidR="00324670" w:rsidRPr="00324670">
        <w:rPr>
          <w:sz w:val="28"/>
          <w:szCs w:val="28"/>
        </w:rPr>
        <w:t xml:space="preserve">рекомендуется </w:t>
      </w:r>
      <w:r w:rsidR="00B45C84">
        <w:rPr>
          <w:sz w:val="28"/>
          <w:szCs w:val="28"/>
        </w:rPr>
        <w:t xml:space="preserve">предусматривать в </w:t>
      </w:r>
      <w:r w:rsidR="00B45C84" w:rsidRPr="00324670">
        <w:rPr>
          <w:sz w:val="28"/>
          <w:szCs w:val="28"/>
        </w:rPr>
        <w:t>положения</w:t>
      </w:r>
      <w:r w:rsidR="00617434">
        <w:rPr>
          <w:sz w:val="28"/>
          <w:szCs w:val="28"/>
        </w:rPr>
        <w:t>х</w:t>
      </w:r>
      <w:r w:rsidR="00B45C84" w:rsidRPr="00324670">
        <w:rPr>
          <w:sz w:val="28"/>
          <w:szCs w:val="28"/>
        </w:rPr>
        <w:t xml:space="preserve"> о закупках</w:t>
      </w:r>
      <w:r w:rsidR="00B45C84">
        <w:rPr>
          <w:sz w:val="28"/>
          <w:szCs w:val="28"/>
        </w:rPr>
        <w:t xml:space="preserve"> порядок проведения и процедуры закупки и условия </w:t>
      </w:r>
      <w:r w:rsidR="00C93F92">
        <w:rPr>
          <w:sz w:val="28"/>
          <w:szCs w:val="28"/>
        </w:rPr>
        <w:t>их</w:t>
      </w:r>
      <w:r w:rsidR="00B45C84">
        <w:rPr>
          <w:sz w:val="28"/>
          <w:szCs w:val="28"/>
        </w:rPr>
        <w:t xml:space="preserve"> применени</w:t>
      </w:r>
      <w:r w:rsidR="00C93F92">
        <w:rPr>
          <w:sz w:val="28"/>
          <w:szCs w:val="28"/>
        </w:rPr>
        <w:t>я</w:t>
      </w:r>
      <w:r w:rsidR="00B45C84">
        <w:rPr>
          <w:sz w:val="28"/>
          <w:szCs w:val="28"/>
        </w:rPr>
        <w:t xml:space="preserve"> с учетом особенностей, установленных</w:t>
      </w:r>
      <w:r w:rsidRPr="00324670">
        <w:rPr>
          <w:sz w:val="28"/>
          <w:szCs w:val="28"/>
        </w:rPr>
        <w:t xml:space="preserve"> Закон</w:t>
      </w:r>
      <w:r w:rsidR="00B45C84">
        <w:rPr>
          <w:sz w:val="28"/>
          <w:szCs w:val="28"/>
        </w:rPr>
        <w:t>ом</w:t>
      </w:r>
      <w:r w:rsidRPr="00324670">
        <w:rPr>
          <w:sz w:val="28"/>
          <w:szCs w:val="28"/>
        </w:rPr>
        <w:t xml:space="preserve"> о контрактной системе.</w:t>
      </w:r>
    </w:p>
    <w:p w:rsidR="009939F3" w:rsidRPr="00002C9E" w:rsidRDefault="00603DD5" w:rsidP="004232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0B76">
        <w:rPr>
          <w:sz w:val="28"/>
          <w:szCs w:val="28"/>
        </w:rPr>
        <w:t>При осуществлени</w:t>
      </w:r>
      <w:r w:rsidR="00B45C84">
        <w:rPr>
          <w:sz w:val="28"/>
          <w:szCs w:val="28"/>
        </w:rPr>
        <w:t>и</w:t>
      </w:r>
      <w:r w:rsidRPr="007F0B76">
        <w:rPr>
          <w:sz w:val="28"/>
          <w:szCs w:val="28"/>
        </w:rPr>
        <w:t xml:space="preserve"> закупочной деятельности</w:t>
      </w:r>
      <w:r w:rsidR="00B45C84" w:rsidRPr="00B45C84">
        <w:rPr>
          <w:sz w:val="28"/>
          <w:szCs w:val="28"/>
        </w:rPr>
        <w:t xml:space="preserve"> </w:t>
      </w:r>
      <w:r w:rsidR="00B45C84" w:rsidRPr="007F0B76">
        <w:rPr>
          <w:sz w:val="28"/>
          <w:szCs w:val="28"/>
        </w:rPr>
        <w:t>государственными бюджетными учреждениями</w:t>
      </w:r>
      <w:r w:rsidRPr="007F0B76">
        <w:rPr>
          <w:sz w:val="28"/>
          <w:szCs w:val="28"/>
        </w:rPr>
        <w:t xml:space="preserve"> независимо от источника финансирования закупки планируется </w:t>
      </w:r>
      <w:r w:rsidR="00B45C84">
        <w:rPr>
          <w:sz w:val="28"/>
          <w:szCs w:val="28"/>
        </w:rPr>
        <w:t>применять п</w:t>
      </w:r>
      <w:r w:rsidR="009939F3" w:rsidRPr="007F0B76">
        <w:rPr>
          <w:sz w:val="28"/>
          <w:szCs w:val="28"/>
        </w:rPr>
        <w:t>оложения</w:t>
      </w:r>
      <w:r w:rsidR="00B45C84">
        <w:rPr>
          <w:sz w:val="28"/>
          <w:szCs w:val="28"/>
        </w:rPr>
        <w:t xml:space="preserve"> законодательства</w:t>
      </w:r>
      <w:r w:rsidR="00EE101F" w:rsidRPr="007F0B76">
        <w:rPr>
          <w:sz w:val="28"/>
          <w:szCs w:val="28"/>
        </w:rPr>
        <w:t xml:space="preserve"> о контрактной системе</w:t>
      </w:r>
      <w:r w:rsidR="00B45C84">
        <w:rPr>
          <w:sz w:val="28"/>
          <w:szCs w:val="28"/>
        </w:rPr>
        <w:t xml:space="preserve"> в сфере закупок</w:t>
      </w:r>
      <w:r w:rsidR="009939F3" w:rsidRPr="007F0B76">
        <w:rPr>
          <w:sz w:val="28"/>
          <w:szCs w:val="28"/>
        </w:rPr>
        <w:t>.</w:t>
      </w:r>
    </w:p>
    <w:p w:rsidR="008348A0" w:rsidRPr="00CE579F" w:rsidRDefault="009D1664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002C9E">
        <w:rPr>
          <w:rFonts w:eastAsiaTheme="minorHAnsi"/>
          <w:sz w:val="28"/>
          <w:szCs w:val="28"/>
          <w:lang w:eastAsia="en-US"/>
        </w:rPr>
        <w:t>7.5</w:t>
      </w:r>
      <w:r w:rsidR="008348A0" w:rsidRPr="00002C9E">
        <w:rPr>
          <w:rFonts w:eastAsiaTheme="minorHAnsi"/>
          <w:sz w:val="28"/>
          <w:szCs w:val="28"/>
          <w:lang w:eastAsia="en-US"/>
        </w:rPr>
        <w:t xml:space="preserve">. Инвентаризация </w:t>
      </w:r>
      <w:r w:rsidR="006E3474" w:rsidRPr="00002C9E">
        <w:rPr>
          <w:rFonts w:eastAsiaTheme="minorHAnsi"/>
          <w:sz w:val="28"/>
          <w:szCs w:val="28"/>
          <w:lang w:eastAsia="en-US"/>
        </w:rPr>
        <w:t>бюджетной сети</w:t>
      </w:r>
      <w:r w:rsidR="009939F3" w:rsidRPr="00002C9E">
        <w:rPr>
          <w:rFonts w:eastAsiaTheme="minorHAnsi"/>
          <w:sz w:val="28"/>
          <w:szCs w:val="28"/>
          <w:lang w:eastAsia="en-US"/>
        </w:rPr>
        <w:t>.</w:t>
      </w:r>
    </w:p>
    <w:p w:rsidR="001D0645" w:rsidRPr="00CE579F" w:rsidRDefault="001D0645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t xml:space="preserve">Переход учреждений </w:t>
      </w:r>
      <w:r w:rsidR="00F46750" w:rsidRPr="00CE579F">
        <w:rPr>
          <w:rFonts w:eastAsiaTheme="minorHAnsi"/>
          <w:sz w:val="28"/>
          <w:szCs w:val="28"/>
          <w:lang w:eastAsia="en-US"/>
        </w:rPr>
        <w:t xml:space="preserve">бюджетной сферы </w:t>
      </w:r>
      <w:r w:rsidRPr="00CE579F">
        <w:rPr>
          <w:rFonts w:eastAsiaTheme="minorHAnsi"/>
          <w:sz w:val="28"/>
          <w:szCs w:val="28"/>
          <w:lang w:eastAsia="en-US"/>
        </w:rPr>
        <w:t>от сметного финансирования к получению субсидий на выполнение государственных заданий не обеспечил в полной мере оптимизации затрат. В связи с этим необходимо продолжить работу по повышению эффективности бюджетных расходов и качества предоставления государственных услуг, что позволит создать условия для дальнейшего повышения качества обслуживания граждан.</w:t>
      </w:r>
    </w:p>
    <w:p w:rsidR="001D0645" w:rsidRPr="00CE579F" w:rsidRDefault="002C7A59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t xml:space="preserve">Осуществление инвентаризации структуры сети и штатной численности учреждений должно происходить на основе сокращения неэффективных, </w:t>
      </w:r>
      <w:r w:rsidRPr="00B5035C">
        <w:rPr>
          <w:rFonts w:eastAsiaTheme="minorHAnsi"/>
          <w:sz w:val="28"/>
          <w:szCs w:val="28"/>
          <w:lang w:eastAsia="en-US"/>
        </w:rPr>
        <w:t xml:space="preserve">мало востребованных гражданами </w:t>
      </w:r>
      <w:r w:rsidR="009D1664" w:rsidRPr="00B5035C">
        <w:rPr>
          <w:rFonts w:eastAsiaTheme="minorHAnsi"/>
          <w:sz w:val="28"/>
          <w:szCs w:val="28"/>
          <w:lang w:eastAsia="en-US"/>
        </w:rPr>
        <w:t xml:space="preserve">государственных </w:t>
      </w:r>
      <w:r w:rsidRPr="00B5035C">
        <w:rPr>
          <w:rFonts w:eastAsiaTheme="minorHAnsi"/>
          <w:sz w:val="28"/>
          <w:szCs w:val="28"/>
          <w:lang w:eastAsia="en-US"/>
        </w:rPr>
        <w:t>услуг</w:t>
      </w:r>
      <w:r w:rsidR="009D1664" w:rsidRPr="00B5035C">
        <w:rPr>
          <w:rFonts w:eastAsiaTheme="minorHAnsi"/>
          <w:sz w:val="28"/>
          <w:szCs w:val="28"/>
          <w:lang w:eastAsia="en-US"/>
        </w:rPr>
        <w:t xml:space="preserve"> (работ)</w:t>
      </w:r>
      <w:r w:rsidRPr="00B5035C">
        <w:rPr>
          <w:rFonts w:eastAsiaTheme="minorHAnsi"/>
          <w:sz w:val="28"/>
          <w:szCs w:val="28"/>
          <w:lang w:eastAsia="en-US"/>
        </w:rPr>
        <w:t>,</w:t>
      </w:r>
      <w:r w:rsidRPr="00CE579F">
        <w:rPr>
          <w:rFonts w:eastAsiaTheme="minorHAnsi"/>
          <w:sz w:val="28"/>
          <w:szCs w:val="28"/>
          <w:lang w:eastAsia="en-US"/>
        </w:rPr>
        <w:t xml:space="preserve"> непрофильных подразделений, перевода выполнения ряда обеспечивающих функций и услуг в организации, не являющимися государственными учреждениями.</w:t>
      </w:r>
    </w:p>
    <w:p w:rsidR="001D0645" w:rsidRPr="00CE579F" w:rsidRDefault="001D0645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lastRenderedPageBreak/>
        <w:t>Также в рамках реализации данного направления с 2014 года представляется целесообразным проводить анализ результатов работы бюджетных, автономных и казенных учреждений с точки зрения законности, обоснованности и эффективности принятых решений по изменению (сохранению) их статуса.</w:t>
      </w:r>
    </w:p>
    <w:p w:rsidR="002B1D42" w:rsidRPr="00B5035C" w:rsidRDefault="00FC691F" w:rsidP="00423283">
      <w:pPr>
        <w:pStyle w:val="a8"/>
        <w:spacing w:after="0"/>
        <w:ind w:firstLine="540"/>
        <w:jc w:val="both"/>
        <w:rPr>
          <w:sz w:val="28"/>
          <w:szCs w:val="28"/>
        </w:rPr>
      </w:pPr>
      <w:r w:rsidRPr="00B5035C">
        <w:rPr>
          <w:sz w:val="28"/>
          <w:szCs w:val="28"/>
        </w:rPr>
        <w:t>7.6.</w:t>
      </w:r>
      <w:r w:rsidR="00AE1938" w:rsidRPr="00B5035C">
        <w:rPr>
          <w:sz w:val="28"/>
          <w:szCs w:val="28"/>
        </w:rPr>
        <w:t xml:space="preserve"> </w:t>
      </w:r>
      <w:r w:rsidR="002B1D42" w:rsidRPr="00B5035C">
        <w:rPr>
          <w:sz w:val="28"/>
          <w:szCs w:val="28"/>
        </w:rPr>
        <w:t xml:space="preserve">Отдельным направлением оптимизации бюджетных расходов является повышение эффективности деятельности </w:t>
      </w:r>
      <w:r w:rsidRPr="00B5035C">
        <w:rPr>
          <w:sz w:val="28"/>
          <w:szCs w:val="28"/>
        </w:rPr>
        <w:t xml:space="preserve">областных </w:t>
      </w:r>
      <w:r w:rsidR="002B1D42" w:rsidRPr="00B5035C">
        <w:rPr>
          <w:sz w:val="28"/>
          <w:szCs w:val="28"/>
        </w:rPr>
        <w:t xml:space="preserve">государственных предприятий и хозяйственных обществ, акции в уставных капиталах которых находятся в собственности </w:t>
      </w:r>
      <w:r w:rsidRPr="00B5035C">
        <w:rPr>
          <w:sz w:val="28"/>
          <w:szCs w:val="28"/>
        </w:rPr>
        <w:t xml:space="preserve">Кировской </w:t>
      </w:r>
      <w:r w:rsidR="002B1D42" w:rsidRPr="00B5035C">
        <w:rPr>
          <w:sz w:val="28"/>
          <w:szCs w:val="28"/>
        </w:rPr>
        <w:t>области.</w:t>
      </w:r>
    </w:p>
    <w:p w:rsidR="002B1D42" w:rsidRDefault="002B1D42" w:rsidP="004232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035C">
        <w:rPr>
          <w:sz w:val="28"/>
          <w:szCs w:val="28"/>
        </w:rPr>
        <w:t>Задача по повышению эффективности, открытости и прозрачности</w:t>
      </w:r>
      <w:r>
        <w:rPr>
          <w:sz w:val="28"/>
          <w:szCs w:val="28"/>
        </w:rPr>
        <w:t xml:space="preserve"> управления таких предприятий в настоящее время весьма актуальна.</w:t>
      </w:r>
    </w:p>
    <w:p w:rsidR="002B1D42" w:rsidRDefault="002B1D42" w:rsidP="004232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обратить внимание на процесс формирования и доведения до сведения любых заинтересованных лиц информации, позволяющей составить им полное и адекватное представление обо всех аспектах деятельности предприятия. В связи с этим их управленческая деятельность и производственные расходы должны быть прозрачными.</w:t>
      </w:r>
    </w:p>
    <w:p w:rsidR="002B1D42" w:rsidRPr="00F1264F" w:rsidRDefault="002B1D42" w:rsidP="004232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обеспечения прозрачности необходимо, прежде всего, осуществлять закупку товаров и продукции производственного назначения исключительно на основе проведения </w:t>
      </w:r>
      <w:r w:rsidR="00944FC0">
        <w:rPr>
          <w:sz w:val="28"/>
          <w:szCs w:val="28"/>
        </w:rPr>
        <w:t>торгов</w:t>
      </w:r>
      <w:r>
        <w:rPr>
          <w:sz w:val="28"/>
          <w:szCs w:val="28"/>
        </w:rPr>
        <w:t>, что ограничит возможности злоупотребления служебным положением и искусственного завышения себестоимости. Проведение торгов возлагает на предприятия требования объективности, беспристрастности, обеспечения равного доступа участников, прозрачности и законности процедуры, что приведет к повышению прозрачности при распределении бюджетных средств</w:t>
      </w:r>
      <w:r w:rsidR="000B01B5">
        <w:rPr>
          <w:sz w:val="28"/>
          <w:szCs w:val="28"/>
        </w:rPr>
        <w:t xml:space="preserve"> и средств предприятий</w:t>
      </w:r>
      <w:r>
        <w:rPr>
          <w:sz w:val="28"/>
          <w:szCs w:val="28"/>
        </w:rPr>
        <w:t>.</w:t>
      </w:r>
      <w:r w:rsidR="0045011E">
        <w:rPr>
          <w:sz w:val="28"/>
          <w:szCs w:val="28"/>
        </w:rPr>
        <w:t xml:space="preserve"> </w:t>
      </w:r>
    </w:p>
    <w:p w:rsidR="006A071B" w:rsidRPr="00CE579F" w:rsidRDefault="006A071B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B5035C">
        <w:rPr>
          <w:rFonts w:eastAsiaTheme="minorHAnsi"/>
          <w:sz w:val="28"/>
          <w:szCs w:val="28"/>
          <w:lang w:eastAsia="en-US"/>
        </w:rPr>
        <w:t>Также в рамках данного направления необходимо расс</w:t>
      </w:r>
      <w:r w:rsidR="00B85D6D" w:rsidRPr="00B5035C">
        <w:rPr>
          <w:rFonts w:eastAsiaTheme="minorHAnsi"/>
          <w:sz w:val="28"/>
          <w:szCs w:val="28"/>
          <w:lang w:eastAsia="en-US"/>
        </w:rPr>
        <w:t>м</w:t>
      </w:r>
      <w:r w:rsidRPr="00B5035C">
        <w:rPr>
          <w:rFonts w:eastAsiaTheme="minorHAnsi"/>
          <w:sz w:val="28"/>
          <w:szCs w:val="28"/>
          <w:lang w:eastAsia="en-US"/>
        </w:rPr>
        <w:t xml:space="preserve">отреть </w:t>
      </w:r>
      <w:r w:rsidR="00C253F1" w:rsidRPr="00B5035C">
        <w:rPr>
          <w:rFonts w:eastAsiaTheme="minorHAnsi"/>
          <w:sz w:val="28"/>
          <w:szCs w:val="28"/>
          <w:lang w:eastAsia="en-US"/>
        </w:rPr>
        <w:t>вопросы использования имущества</w:t>
      </w:r>
      <w:r w:rsidR="00FC691F" w:rsidRPr="00B5035C">
        <w:rPr>
          <w:rFonts w:eastAsiaTheme="minorHAnsi"/>
          <w:sz w:val="28"/>
          <w:szCs w:val="28"/>
          <w:lang w:eastAsia="en-US"/>
        </w:rPr>
        <w:t>, находящегося в собственности Кировской области</w:t>
      </w:r>
      <w:r w:rsidR="00C253F1" w:rsidRPr="00B5035C">
        <w:rPr>
          <w:rFonts w:eastAsiaTheme="minorHAnsi"/>
          <w:sz w:val="28"/>
          <w:szCs w:val="28"/>
          <w:lang w:eastAsia="en-US"/>
        </w:rPr>
        <w:t>.</w:t>
      </w:r>
      <w:r w:rsidR="00B85D6D" w:rsidRPr="00B5035C">
        <w:rPr>
          <w:rFonts w:eastAsiaTheme="minorHAnsi"/>
          <w:sz w:val="28"/>
          <w:szCs w:val="28"/>
          <w:lang w:eastAsia="en-US"/>
        </w:rPr>
        <w:t xml:space="preserve"> В настоящее время в ходе проверок выявляются случаи нерационального испол</w:t>
      </w:r>
      <w:r w:rsidR="002D6948" w:rsidRPr="00B5035C">
        <w:rPr>
          <w:rFonts w:eastAsiaTheme="minorHAnsi"/>
          <w:sz w:val="28"/>
          <w:szCs w:val="28"/>
          <w:lang w:eastAsia="en-US"/>
        </w:rPr>
        <w:t>ьзования, а в отдельных случаях</w:t>
      </w:r>
      <w:r w:rsidR="00B85D6D" w:rsidRPr="00B5035C">
        <w:rPr>
          <w:rFonts w:eastAsiaTheme="minorHAnsi"/>
          <w:sz w:val="28"/>
          <w:szCs w:val="28"/>
          <w:lang w:eastAsia="en-US"/>
        </w:rPr>
        <w:t xml:space="preserve"> неиспользования по профилю деятельности земельных ресурсов, зданий, сооружений, оборудования. В то же время, из областного бюджета расходуются средства на оплату земельного налога, транспортного налога, налога на имущество</w:t>
      </w:r>
      <w:r w:rsidR="00FC691F" w:rsidRPr="00B5035C">
        <w:rPr>
          <w:rFonts w:eastAsiaTheme="minorHAnsi"/>
          <w:sz w:val="28"/>
          <w:szCs w:val="28"/>
          <w:lang w:eastAsia="en-US"/>
        </w:rPr>
        <w:t xml:space="preserve"> организаций</w:t>
      </w:r>
      <w:r w:rsidR="00B85D6D" w:rsidRPr="00B5035C">
        <w:rPr>
          <w:rFonts w:eastAsiaTheme="minorHAnsi"/>
          <w:sz w:val="28"/>
          <w:szCs w:val="28"/>
          <w:lang w:eastAsia="en-US"/>
        </w:rPr>
        <w:t xml:space="preserve"> и оплату содержания имущества.</w:t>
      </w:r>
    </w:p>
    <w:p w:rsidR="006A071B" w:rsidRPr="00CE579F" w:rsidRDefault="00B85D6D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t xml:space="preserve">Поэтому необходимо провести инвентаризацию имущества, находящегося </w:t>
      </w:r>
      <w:r w:rsidRPr="00CE579F">
        <w:rPr>
          <w:sz w:val="28"/>
          <w:szCs w:val="28"/>
        </w:rPr>
        <w:t>на балансе областных государственных учреждений, на предмет эффективного его использования, оставить в управлении имущество, которое необходимо для обеспечения</w:t>
      </w:r>
      <w:r w:rsidR="009C12FA" w:rsidRPr="00CE579F">
        <w:rPr>
          <w:sz w:val="28"/>
          <w:szCs w:val="28"/>
        </w:rPr>
        <w:t xml:space="preserve"> полномочий Кировской области, в отношении остального имущества принять меры по его продаже или сдаче в аренду.</w:t>
      </w:r>
    </w:p>
    <w:p w:rsidR="009C12FA" w:rsidRPr="00CE579F" w:rsidRDefault="00FC691F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7.7.</w:t>
      </w:r>
      <w:r w:rsidR="009C12FA" w:rsidRPr="00CE579F">
        <w:rPr>
          <w:rFonts w:eastAsiaTheme="minorHAnsi"/>
          <w:sz w:val="28"/>
          <w:szCs w:val="28"/>
          <w:lang w:eastAsia="en-US"/>
        </w:rPr>
        <w:t xml:space="preserve"> Оценка эффективности предоставления средств из областного бюджета юридическим лицам.</w:t>
      </w:r>
    </w:p>
    <w:p w:rsidR="009C12FA" w:rsidRPr="00CE579F" w:rsidRDefault="009C12FA" w:rsidP="00423283">
      <w:pPr>
        <w:ind w:firstLine="539"/>
        <w:jc w:val="both"/>
        <w:rPr>
          <w:sz w:val="28"/>
          <w:szCs w:val="28"/>
        </w:rPr>
      </w:pPr>
      <w:r w:rsidRPr="00CE579F">
        <w:rPr>
          <w:sz w:val="28"/>
          <w:szCs w:val="28"/>
        </w:rPr>
        <w:t xml:space="preserve">Решение о предоставлении субсидий </w:t>
      </w:r>
      <w:r w:rsidR="00560214" w:rsidRPr="00CE579F">
        <w:rPr>
          <w:sz w:val="28"/>
          <w:szCs w:val="28"/>
        </w:rPr>
        <w:t xml:space="preserve">из </w:t>
      </w:r>
      <w:r w:rsidRPr="00CE579F">
        <w:rPr>
          <w:sz w:val="28"/>
          <w:szCs w:val="28"/>
        </w:rPr>
        <w:t xml:space="preserve">областного бюджета юридическим лицам должно основываться на качественном анализе ожидаемого эффекта от таких мер, в том числе, эффекта, который может возникнуть в долгосрочной перспективе. Кроме этого, органами </w:t>
      </w:r>
      <w:r w:rsidRPr="00CE579F">
        <w:rPr>
          <w:sz w:val="28"/>
          <w:szCs w:val="28"/>
        </w:rPr>
        <w:lastRenderedPageBreak/>
        <w:t xml:space="preserve">исполнительной власти области, предоставляющими субсидии юридическим </w:t>
      </w:r>
      <w:r w:rsidRPr="00B5035C">
        <w:rPr>
          <w:sz w:val="28"/>
          <w:szCs w:val="28"/>
        </w:rPr>
        <w:t xml:space="preserve">лицам, необходимо осуществлять мониторинг </w:t>
      </w:r>
      <w:r w:rsidR="00FC691F" w:rsidRPr="00B5035C">
        <w:rPr>
          <w:sz w:val="28"/>
          <w:szCs w:val="28"/>
        </w:rPr>
        <w:t>ожидаемого эффекта от предоставления субсидий</w:t>
      </w:r>
      <w:r w:rsidRPr="00B5035C">
        <w:rPr>
          <w:sz w:val="28"/>
          <w:szCs w:val="28"/>
        </w:rPr>
        <w:t xml:space="preserve"> с целью принятия управленческих решений по корректировке основных параметров предоставления субсидий юридическим</w:t>
      </w:r>
      <w:r w:rsidRPr="00CE579F">
        <w:rPr>
          <w:sz w:val="28"/>
          <w:szCs w:val="28"/>
        </w:rPr>
        <w:t xml:space="preserve"> лицам.</w:t>
      </w:r>
    </w:p>
    <w:p w:rsidR="009C12FA" w:rsidRPr="00CE579F" w:rsidRDefault="00FC691F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7.8</w:t>
      </w:r>
      <w:r w:rsidR="00560214" w:rsidRPr="00CE579F">
        <w:rPr>
          <w:rFonts w:eastAsiaTheme="minorHAnsi"/>
          <w:sz w:val="28"/>
          <w:szCs w:val="28"/>
          <w:lang w:eastAsia="en-US"/>
        </w:rPr>
        <w:t xml:space="preserve">. </w:t>
      </w:r>
      <w:r w:rsidR="009D4E25" w:rsidRPr="00CE579F">
        <w:rPr>
          <w:rFonts w:eastAsiaTheme="minorHAnsi"/>
          <w:sz w:val="28"/>
          <w:szCs w:val="28"/>
          <w:lang w:eastAsia="en-US"/>
        </w:rPr>
        <w:t>Оценка эффективности расходов капитального характера.</w:t>
      </w:r>
    </w:p>
    <w:p w:rsidR="00A73E1A" w:rsidRPr="00CE579F" w:rsidRDefault="00A73E1A" w:rsidP="00423283">
      <w:pPr>
        <w:ind w:firstLine="539"/>
        <w:jc w:val="both"/>
        <w:rPr>
          <w:sz w:val="28"/>
          <w:szCs w:val="28"/>
        </w:rPr>
      </w:pPr>
      <w:r w:rsidRPr="00CE579F">
        <w:rPr>
          <w:sz w:val="28"/>
          <w:szCs w:val="28"/>
        </w:rPr>
        <w:t>В основу решений об осуществлении бюджетных инвестиций в объекты государственной собственности области, а также о предоставлении субсидий местным бюджетам на осуществление бюджетных инвестиций в объекты муниципальной собственности, должен быть положен соответствующий отбор проектов по строительству (реконструкции) объектов капитального строительства, учитывающий анализ ожидаемого эффекта от вложения бюджетных средств и перспективы развития территорий.</w:t>
      </w:r>
    </w:p>
    <w:p w:rsidR="00A73E1A" w:rsidRPr="00CE579F" w:rsidRDefault="00A73E1A" w:rsidP="00423283">
      <w:pPr>
        <w:ind w:firstLine="539"/>
        <w:jc w:val="both"/>
        <w:rPr>
          <w:sz w:val="28"/>
          <w:szCs w:val="28"/>
        </w:rPr>
      </w:pPr>
      <w:r w:rsidRPr="00CE579F">
        <w:rPr>
          <w:sz w:val="28"/>
          <w:szCs w:val="28"/>
        </w:rPr>
        <w:t>Кроме этого, в условиях острого дефицита финансовых ресурсов необходимо провести инвентаризацию объектов незавершенного строительства и инвентаризацию готовых проектных документаций на строительство (реконструкцию) объектов государственной собственности области и муниципальной собственности. Результатом работы должен стать перечень приоритетных проектов строительства (реконструкции) объектов государственной собственности Кировской области и муниципальной собственности на долгосрочную перспективу, с учетом перспектив развития территорий.</w:t>
      </w:r>
    </w:p>
    <w:p w:rsidR="00821B0E" w:rsidRPr="00CE579F" w:rsidRDefault="00821B0E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t xml:space="preserve">В настоящее время существенное внимание необходимо уделять привлечению в область средств федерального бюджета на поддержку отраслей экономики. Учитывая то, что практически все федеральные ресурсы предоставляются на условиях софинансирования, при принятии решений со стороны области решения должны быть детально просчитаны, а запрашиваемые бюджетные ресурсы - иметь реальную потребность, </w:t>
      </w:r>
      <w:r w:rsidRPr="00B5035C">
        <w:rPr>
          <w:rFonts w:eastAsiaTheme="minorHAnsi"/>
          <w:sz w:val="28"/>
          <w:szCs w:val="28"/>
          <w:lang w:eastAsia="en-US"/>
        </w:rPr>
        <w:t xml:space="preserve">оцениваемый эффект от использования средств и при этом не </w:t>
      </w:r>
      <w:r w:rsidR="00FC691F" w:rsidRPr="00B5035C">
        <w:rPr>
          <w:rFonts w:eastAsiaTheme="minorHAnsi"/>
          <w:sz w:val="28"/>
          <w:szCs w:val="28"/>
          <w:lang w:eastAsia="en-US"/>
        </w:rPr>
        <w:t>должен</w:t>
      </w:r>
      <w:r w:rsidR="00FC691F">
        <w:rPr>
          <w:rFonts w:eastAsiaTheme="minorHAnsi"/>
          <w:sz w:val="28"/>
          <w:szCs w:val="28"/>
          <w:lang w:eastAsia="en-US"/>
        </w:rPr>
        <w:t xml:space="preserve"> </w:t>
      </w:r>
      <w:r w:rsidRPr="00CE579F">
        <w:rPr>
          <w:rFonts w:eastAsiaTheme="minorHAnsi"/>
          <w:sz w:val="28"/>
          <w:szCs w:val="28"/>
          <w:lang w:eastAsia="en-US"/>
        </w:rPr>
        <w:t>создавать дополнительной нагрузки на областной бюджет.</w:t>
      </w:r>
    </w:p>
    <w:p w:rsidR="00C76757" w:rsidRPr="00CE579F" w:rsidRDefault="00C76757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sz w:val="28"/>
          <w:szCs w:val="28"/>
        </w:rPr>
        <w:t>Кроме того, в рамках данного направления необходимо провести анализ эффективности вложения средств областного бюджета в Кировский областной фонд поддержки малого и среднего предпринимательства</w:t>
      </w:r>
      <w:r w:rsidR="00915AF1" w:rsidRPr="00CE579F">
        <w:rPr>
          <w:sz w:val="28"/>
          <w:szCs w:val="28"/>
        </w:rPr>
        <w:t>.</w:t>
      </w:r>
    </w:p>
    <w:p w:rsidR="00192A0D" w:rsidRDefault="00FC691F" w:rsidP="00192A0D">
      <w:pPr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</w:rPr>
        <w:t>7.9</w:t>
      </w:r>
      <w:r w:rsidR="00DF217D" w:rsidRPr="00CE579F">
        <w:rPr>
          <w:sz w:val="28"/>
          <w:szCs w:val="28"/>
        </w:rPr>
        <w:t xml:space="preserve">. </w:t>
      </w:r>
      <w:r w:rsidR="00192A0D" w:rsidRPr="001A675F">
        <w:rPr>
          <w:rFonts w:eastAsiaTheme="minorHAnsi"/>
          <w:color w:val="000000" w:themeColor="text1"/>
          <w:sz w:val="28"/>
          <w:szCs w:val="28"/>
          <w:lang w:eastAsia="en-US"/>
        </w:rPr>
        <w:t>Оптимизация расходов на содержание органов государственной власти области.</w:t>
      </w:r>
    </w:p>
    <w:p w:rsidR="00FB5905" w:rsidRDefault="00FB5905" w:rsidP="00192A0D">
      <w:pPr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t xml:space="preserve">В целях повышения эффективности использования средств областного бюджета в сфере государственного управления бюджетная политика будет направлена на совершенствование государственного управления, </w:t>
      </w:r>
      <w:r w:rsidR="00FB15A8">
        <w:rPr>
          <w:rFonts w:eastAsiaTheme="minorHAnsi"/>
          <w:sz w:val="28"/>
          <w:szCs w:val="28"/>
          <w:lang w:eastAsia="en-US"/>
        </w:rPr>
        <w:t xml:space="preserve">инвентаризацию </w:t>
      </w:r>
      <w:r w:rsidRPr="00CE579F">
        <w:rPr>
          <w:rFonts w:eastAsiaTheme="minorHAnsi"/>
          <w:sz w:val="28"/>
          <w:szCs w:val="28"/>
          <w:lang w:eastAsia="en-US"/>
        </w:rPr>
        <w:t xml:space="preserve">полномочий главных распорядителей средств областного бюджета. Это должно привести к оптимизации состава и полномочий органов исполнительной власти области, централизации учетных процедур, что за счет сокращения дублирования функций и полномочий позволит сконцентрировать </w:t>
      </w:r>
      <w:r w:rsidR="003900C9" w:rsidRPr="00CE579F">
        <w:rPr>
          <w:rFonts w:eastAsiaTheme="minorHAnsi"/>
          <w:sz w:val="28"/>
          <w:szCs w:val="28"/>
          <w:lang w:eastAsia="en-US"/>
        </w:rPr>
        <w:t>средства</w:t>
      </w:r>
      <w:r w:rsidRPr="00CE579F">
        <w:rPr>
          <w:rFonts w:eastAsiaTheme="minorHAnsi"/>
          <w:sz w:val="28"/>
          <w:szCs w:val="28"/>
          <w:lang w:eastAsia="en-US"/>
        </w:rPr>
        <w:t xml:space="preserve"> областного бюджета на приоритетных направлениях, исключающих равнозначность поставленных задач, повысить </w:t>
      </w:r>
      <w:r w:rsidRPr="00CE579F">
        <w:rPr>
          <w:rFonts w:eastAsiaTheme="minorHAnsi"/>
          <w:sz w:val="28"/>
          <w:szCs w:val="28"/>
          <w:lang w:eastAsia="en-US"/>
        </w:rPr>
        <w:lastRenderedPageBreak/>
        <w:t>результативност</w:t>
      </w:r>
      <w:r w:rsidR="00FB15A8">
        <w:rPr>
          <w:rFonts w:eastAsiaTheme="minorHAnsi"/>
          <w:sz w:val="28"/>
          <w:szCs w:val="28"/>
          <w:lang w:eastAsia="en-US"/>
        </w:rPr>
        <w:t>ь</w:t>
      </w:r>
      <w:r w:rsidRPr="00CE579F">
        <w:rPr>
          <w:rFonts w:eastAsiaTheme="minorHAnsi"/>
          <w:sz w:val="28"/>
          <w:szCs w:val="28"/>
          <w:lang w:eastAsia="en-US"/>
        </w:rPr>
        <w:t>, адресност</w:t>
      </w:r>
      <w:r w:rsidR="00FB15A8">
        <w:rPr>
          <w:rFonts w:eastAsiaTheme="minorHAnsi"/>
          <w:sz w:val="28"/>
          <w:szCs w:val="28"/>
          <w:lang w:eastAsia="en-US"/>
        </w:rPr>
        <w:t>ь</w:t>
      </w:r>
      <w:r w:rsidRPr="00CE579F">
        <w:rPr>
          <w:rFonts w:eastAsiaTheme="minorHAnsi"/>
          <w:sz w:val="28"/>
          <w:szCs w:val="28"/>
          <w:lang w:eastAsia="en-US"/>
        </w:rPr>
        <w:t xml:space="preserve"> и целево</w:t>
      </w:r>
      <w:r w:rsidR="00FB15A8">
        <w:rPr>
          <w:rFonts w:eastAsiaTheme="minorHAnsi"/>
          <w:sz w:val="28"/>
          <w:szCs w:val="28"/>
          <w:lang w:eastAsia="en-US"/>
        </w:rPr>
        <w:t>й</w:t>
      </w:r>
      <w:r w:rsidRPr="00CE579F">
        <w:rPr>
          <w:rFonts w:eastAsiaTheme="minorHAnsi"/>
          <w:sz w:val="28"/>
          <w:szCs w:val="28"/>
          <w:lang w:eastAsia="en-US"/>
        </w:rPr>
        <w:t xml:space="preserve"> характер в использовании бюджетных средств.</w:t>
      </w:r>
    </w:p>
    <w:p w:rsidR="00192A0D" w:rsidRDefault="00006DA5" w:rsidP="00192A0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Кроме того, актуальным становится в</w:t>
      </w:r>
      <w:r w:rsidR="00FB15A8">
        <w:rPr>
          <w:rFonts w:eastAsiaTheme="minorHAnsi"/>
          <w:color w:val="000000" w:themeColor="text1"/>
          <w:sz w:val="28"/>
          <w:szCs w:val="28"/>
          <w:lang w:eastAsia="en-US"/>
        </w:rPr>
        <w:t>недрение</w:t>
      </w:r>
      <w:r w:rsidR="00192A0D" w:rsidRPr="001A675F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192A0D" w:rsidRPr="001A675F">
        <w:rPr>
          <w:rFonts w:eastAsiaTheme="minorHAnsi"/>
          <w:sz w:val="28"/>
          <w:szCs w:val="28"/>
          <w:lang w:eastAsia="en-US"/>
        </w:rPr>
        <w:t xml:space="preserve">показателей оценки эффективности и результативности деятельности </w:t>
      </w:r>
      <w:r w:rsidR="00FB15A8">
        <w:rPr>
          <w:rFonts w:eastAsiaTheme="minorHAnsi"/>
          <w:sz w:val="28"/>
          <w:szCs w:val="28"/>
          <w:lang w:eastAsia="en-US"/>
        </w:rPr>
        <w:t xml:space="preserve">государственных </w:t>
      </w:r>
      <w:r w:rsidR="00192A0D" w:rsidRPr="0092767A">
        <w:rPr>
          <w:rFonts w:eastAsiaTheme="minorHAnsi"/>
          <w:sz w:val="28"/>
          <w:szCs w:val="28"/>
          <w:lang w:eastAsia="en-US"/>
        </w:rPr>
        <w:t>гражданских служащих</w:t>
      </w:r>
      <w:r w:rsidR="00FC691F" w:rsidRPr="0092767A">
        <w:rPr>
          <w:rFonts w:eastAsiaTheme="minorHAnsi"/>
          <w:sz w:val="28"/>
          <w:szCs w:val="28"/>
          <w:lang w:eastAsia="en-US"/>
        </w:rPr>
        <w:t xml:space="preserve"> Кировской области</w:t>
      </w:r>
      <w:r w:rsidRPr="0092767A">
        <w:rPr>
          <w:rFonts w:eastAsiaTheme="minorHAnsi"/>
          <w:sz w:val="28"/>
          <w:szCs w:val="28"/>
          <w:lang w:eastAsia="en-US"/>
        </w:rPr>
        <w:t>,</w:t>
      </w:r>
      <w:r w:rsidR="00192A0D" w:rsidRPr="0092767A">
        <w:rPr>
          <w:rFonts w:eastAsiaTheme="minorHAnsi"/>
          <w:sz w:val="28"/>
          <w:szCs w:val="28"/>
          <w:lang w:eastAsia="en-US"/>
        </w:rPr>
        <w:t xml:space="preserve"> направлен</w:t>
      </w:r>
      <w:r w:rsidRPr="0092767A">
        <w:rPr>
          <w:rFonts w:eastAsiaTheme="minorHAnsi"/>
          <w:sz w:val="28"/>
          <w:szCs w:val="28"/>
          <w:lang w:eastAsia="en-US"/>
        </w:rPr>
        <w:t>н</w:t>
      </w:r>
      <w:r w:rsidR="00192A0D" w:rsidRPr="0092767A">
        <w:rPr>
          <w:rFonts w:eastAsiaTheme="minorHAnsi"/>
          <w:sz w:val="28"/>
          <w:szCs w:val="28"/>
          <w:lang w:eastAsia="en-US"/>
        </w:rPr>
        <w:t>о</w:t>
      </w:r>
      <w:r w:rsidRPr="0092767A">
        <w:rPr>
          <w:rFonts w:eastAsiaTheme="minorHAnsi"/>
          <w:sz w:val="28"/>
          <w:szCs w:val="28"/>
          <w:lang w:eastAsia="en-US"/>
        </w:rPr>
        <w:t>е</w:t>
      </w:r>
      <w:r w:rsidR="00192A0D" w:rsidRPr="0092767A">
        <w:rPr>
          <w:rFonts w:eastAsiaTheme="minorHAnsi"/>
          <w:sz w:val="28"/>
          <w:szCs w:val="28"/>
          <w:lang w:eastAsia="en-US"/>
        </w:rPr>
        <w:t xml:space="preserve"> на повышение</w:t>
      </w:r>
      <w:r w:rsidR="00192A0D">
        <w:rPr>
          <w:rFonts w:eastAsiaTheme="minorHAnsi"/>
          <w:sz w:val="28"/>
          <w:szCs w:val="28"/>
          <w:lang w:eastAsia="en-US"/>
        </w:rPr>
        <w:t xml:space="preserve"> заинтересованности в результатах и качеств</w:t>
      </w:r>
      <w:r w:rsidR="00FB15A8">
        <w:rPr>
          <w:rFonts w:eastAsiaTheme="minorHAnsi"/>
          <w:sz w:val="28"/>
          <w:szCs w:val="28"/>
          <w:lang w:eastAsia="en-US"/>
        </w:rPr>
        <w:t>е</w:t>
      </w:r>
      <w:r w:rsidR="00192A0D">
        <w:rPr>
          <w:rFonts w:eastAsiaTheme="minorHAnsi"/>
          <w:sz w:val="28"/>
          <w:szCs w:val="28"/>
          <w:lang w:eastAsia="en-US"/>
        </w:rPr>
        <w:t xml:space="preserve"> работы. Оценка результативности деятельности государственных гражданских служащих будет проводиться с целью повышения проз</w:t>
      </w:r>
      <w:r w:rsidR="00FB15A8">
        <w:rPr>
          <w:rFonts w:eastAsiaTheme="minorHAnsi"/>
          <w:sz w:val="28"/>
          <w:szCs w:val="28"/>
          <w:lang w:eastAsia="en-US"/>
        </w:rPr>
        <w:t>рачности служебной деятельности, ч</w:t>
      </w:r>
      <w:r w:rsidR="00192A0D">
        <w:rPr>
          <w:rFonts w:eastAsiaTheme="minorHAnsi"/>
          <w:sz w:val="28"/>
          <w:szCs w:val="28"/>
          <w:lang w:eastAsia="en-US"/>
        </w:rPr>
        <w:t>то будет достигнуто путем увязки показателей результативности деятельности с уровнем оплаты труда.</w:t>
      </w:r>
    </w:p>
    <w:p w:rsidR="00192A0D" w:rsidRPr="00FB15A8" w:rsidRDefault="00192A0D" w:rsidP="00192A0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Разработка показателей </w:t>
      </w:r>
      <w:r w:rsidRPr="001A675F">
        <w:rPr>
          <w:rFonts w:eastAsiaTheme="minorHAnsi"/>
          <w:sz w:val="28"/>
          <w:szCs w:val="28"/>
          <w:lang w:eastAsia="en-US"/>
        </w:rPr>
        <w:t>оценки эффективности и результативности деятельности гражданских служащих</w:t>
      </w:r>
      <w:r>
        <w:rPr>
          <w:rFonts w:eastAsiaTheme="minorHAnsi"/>
          <w:sz w:val="28"/>
          <w:szCs w:val="28"/>
          <w:lang w:eastAsia="en-US"/>
        </w:rPr>
        <w:t xml:space="preserve"> будет осуществлена на основе анализа соотношения финансовых и трудовых ресурсов с выполняемыми функциями, что приведет к повышению эффективности управления.</w:t>
      </w:r>
    </w:p>
    <w:p w:rsidR="004E0E15" w:rsidRPr="00CE579F" w:rsidRDefault="00FC691F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7.10</w:t>
      </w:r>
      <w:r w:rsidR="00B45FAA" w:rsidRPr="00CE579F">
        <w:rPr>
          <w:rFonts w:eastAsiaTheme="minorHAnsi"/>
          <w:sz w:val="28"/>
          <w:szCs w:val="28"/>
          <w:lang w:eastAsia="en-US"/>
        </w:rPr>
        <w:t>.</w:t>
      </w:r>
      <w:r w:rsidR="004E0E15" w:rsidRPr="00CE579F">
        <w:rPr>
          <w:rFonts w:eastAsiaTheme="minorHAnsi"/>
          <w:sz w:val="28"/>
          <w:szCs w:val="28"/>
          <w:lang w:eastAsia="en-US"/>
        </w:rPr>
        <w:t xml:space="preserve"> Стимулирование энергосбережения и повышение энергоэффективности в бюджетном секторе экономики.</w:t>
      </w:r>
    </w:p>
    <w:p w:rsidR="004E0E15" w:rsidRPr="00CE579F" w:rsidRDefault="004E0E15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t>Повышение энергоэффективности в бюджетном секторе и жилищно-коммунальном хозяйстве должно обуславливать существенную экономию бюджетных средств. Необходимо поддерживать такие проекты, концентрировать ресурсы не только областного бюджета, но и привлекать внебюджетные источники, готовить качественные проекты энергосбережения в учреждениях бюджетной сферы, в жилищно-коммунальной сфере, на других региональных и муниципальных объектах с целью привлечения средств из федерального бюджета. Во всех без исключения учреждениях должна проводиться работа по повышению энергоэффективности, сокращению издержек при потреблении энергоресурсов, использованию преимуществ заключения энергосервисных контрактов с энергоснабжающими организациями.</w:t>
      </w:r>
    </w:p>
    <w:p w:rsidR="004E0E15" w:rsidRPr="00CE579F" w:rsidRDefault="004E0E15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t>Необходимо отметить, что в настоящее время актуальным является вопрос</w:t>
      </w:r>
      <w:r w:rsidR="005403BE" w:rsidRPr="00CE579F">
        <w:rPr>
          <w:rFonts w:eastAsiaTheme="minorHAnsi"/>
          <w:sz w:val="28"/>
          <w:szCs w:val="28"/>
          <w:lang w:eastAsia="en-US"/>
        </w:rPr>
        <w:t xml:space="preserve"> контроля за проведением мероприятий и оценки вложения средств областного бюджета в мероприятия по энергоэффективности.</w:t>
      </w:r>
    </w:p>
    <w:p w:rsidR="00B53265" w:rsidRDefault="00B53265" w:rsidP="00423283">
      <w:pPr>
        <w:ind w:firstLine="539"/>
        <w:jc w:val="both"/>
        <w:rPr>
          <w:rFonts w:eastAsiaTheme="minorHAnsi"/>
          <w:sz w:val="28"/>
          <w:szCs w:val="28"/>
          <w:lang w:eastAsia="en-US"/>
        </w:rPr>
      </w:pPr>
    </w:p>
    <w:p w:rsidR="00B53265" w:rsidRPr="007B4F6B" w:rsidRDefault="007B4F6B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7B4F6B">
        <w:rPr>
          <w:rFonts w:eastAsiaTheme="minorHAnsi"/>
          <w:sz w:val="28"/>
          <w:szCs w:val="28"/>
          <w:lang w:eastAsia="en-US"/>
        </w:rPr>
        <w:t xml:space="preserve">8. </w:t>
      </w:r>
      <w:r w:rsidR="00B53265" w:rsidRPr="007B4F6B">
        <w:rPr>
          <w:rFonts w:eastAsiaTheme="minorHAnsi"/>
          <w:sz w:val="28"/>
          <w:szCs w:val="28"/>
          <w:lang w:eastAsia="en-US"/>
        </w:rPr>
        <w:t>Усиление стимулирующей роли межбюджетных отношений</w:t>
      </w:r>
    </w:p>
    <w:p w:rsidR="007B4F6B" w:rsidRDefault="007B4F6B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</w:p>
    <w:p w:rsidR="00450733" w:rsidRDefault="00450733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Бюджетная политика в области межбюджетных отношений с муниципальными образованиями области должна быть направлена на повышение самостоятельности и ответственности местных бюджетов.</w:t>
      </w:r>
    </w:p>
    <w:p w:rsidR="008D45BA" w:rsidRDefault="008D45BA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Межбюджетные отношения на 2014 - 2018 годы будут формироваться в соответствии с требованиями Бюджетного </w:t>
      </w:r>
      <w:hyperlink r:id="rId31" w:history="1">
        <w:r w:rsidRPr="008D45BA">
          <w:rPr>
            <w:rFonts w:eastAsiaTheme="minorHAnsi"/>
            <w:sz w:val="28"/>
            <w:szCs w:val="28"/>
            <w:lang w:eastAsia="en-US"/>
          </w:rPr>
          <w:t>кодекса</w:t>
        </w:r>
      </w:hyperlink>
      <w:r w:rsidRPr="008D45BA">
        <w:rPr>
          <w:rFonts w:eastAsiaTheme="minorHAnsi"/>
          <w:sz w:val="28"/>
          <w:szCs w:val="28"/>
          <w:lang w:eastAsia="en-US"/>
        </w:rPr>
        <w:t xml:space="preserve"> Российской Федерации и </w:t>
      </w:r>
      <w:hyperlink r:id="rId32" w:history="1">
        <w:r w:rsidRPr="008D45BA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8D45B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Кировской</w:t>
      </w:r>
      <w:r w:rsidRPr="008D45BA">
        <w:rPr>
          <w:rFonts w:eastAsiaTheme="minorHAnsi"/>
          <w:sz w:val="28"/>
          <w:szCs w:val="28"/>
          <w:lang w:eastAsia="en-US"/>
        </w:rPr>
        <w:t xml:space="preserve"> области от </w:t>
      </w:r>
      <w:r>
        <w:rPr>
          <w:rFonts w:eastAsiaTheme="minorHAnsi"/>
          <w:sz w:val="28"/>
          <w:szCs w:val="28"/>
          <w:lang w:eastAsia="en-US"/>
        </w:rPr>
        <w:t xml:space="preserve">28.09.2007 № 163-ЗО «О межбюджетных </w:t>
      </w:r>
      <w:r w:rsidR="002A14E8">
        <w:rPr>
          <w:rFonts w:eastAsiaTheme="minorHAnsi"/>
          <w:sz w:val="28"/>
          <w:szCs w:val="28"/>
          <w:lang w:eastAsia="en-US"/>
        </w:rPr>
        <w:t xml:space="preserve">отношениях в Кировской области», они </w:t>
      </w:r>
      <w:r>
        <w:rPr>
          <w:rFonts w:eastAsiaTheme="minorHAnsi"/>
          <w:sz w:val="28"/>
          <w:szCs w:val="28"/>
          <w:lang w:eastAsia="en-US"/>
        </w:rPr>
        <w:t>должны учитывать продолжающееся на федеральном уровне перераспределение доходных источников и расходных обязательств между публично-правовыми образованиями.</w:t>
      </w:r>
    </w:p>
    <w:p w:rsidR="002A14E8" w:rsidRPr="00CE579F" w:rsidRDefault="002A14E8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lastRenderedPageBreak/>
        <w:t>В настоящее время из областного бюджета предоставляется значительное количество субсидий местным бюджетам с минимальным уровнем софинансирования из местного бюджета. Вследствие этого фактически складывается ситуация, при которой областной бюджет взял на себя финансирование выполнения полномочий органов местного самоуправления.</w:t>
      </w:r>
    </w:p>
    <w:p w:rsidR="002A14E8" w:rsidRDefault="002A14E8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Поэтому первоочередной задачей на сегодняшний день является количественный и качественный пересмотр субсидий местным бюджетам из областного бюджета в сторону сокращения их числа, и при этом максимальное использование такого инструмента бюджетной политики как </w:t>
      </w:r>
      <w:r w:rsidR="009253C3">
        <w:rPr>
          <w:rFonts w:eastAsiaTheme="minorHAnsi"/>
          <w:sz w:val="28"/>
          <w:szCs w:val="28"/>
          <w:lang w:eastAsia="en-US"/>
        </w:rPr>
        <w:t>средства</w:t>
      </w:r>
      <w:r>
        <w:rPr>
          <w:rFonts w:eastAsiaTheme="minorHAnsi"/>
          <w:sz w:val="28"/>
          <w:szCs w:val="28"/>
          <w:lang w:eastAsia="en-US"/>
        </w:rPr>
        <w:t xml:space="preserve"> на выравнивание бюджетной обеспеченности муниципаль</w:t>
      </w:r>
      <w:r w:rsidR="002925F0">
        <w:rPr>
          <w:rFonts w:eastAsiaTheme="minorHAnsi"/>
          <w:sz w:val="28"/>
          <w:szCs w:val="28"/>
          <w:lang w:eastAsia="en-US"/>
        </w:rPr>
        <w:t>ных районов (городских округов), что позволит повысить финансовые возможности муниципалитетов по исполнению возложенных на них обязательств до среднего по области уровня.</w:t>
      </w:r>
    </w:p>
    <w:p w:rsidR="005C0A48" w:rsidRDefault="005C0A48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2925F0">
        <w:rPr>
          <w:rFonts w:eastAsiaTheme="minorHAnsi"/>
          <w:sz w:val="28"/>
          <w:szCs w:val="28"/>
          <w:lang w:eastAsia="en-US"/>
        </w:rPr>
        <w:t xml:space="preserve">Несмотря на увеличение доли субсидий, предоставляемых в рамках </w:t>
      </w:r>
      <w:r w:rsidR="002925F0" w:rsidRPr="002925F0">
        <w:rPr>
          <w:rFonts w:eastAsiaTheme="minorHAnsi"/>
          <w:sz w:val="28"/>
          <w:szCs w:val="28"/>
          <w:lang w:eastAsia="en-US"/>
        </w:rPr>
        <w:t xml:space="preserve">государственных </w:t>
      </w:r>
      <w:r w:rsidRPr="002925F0">
        <w:rPr>
          <w:rFonts w:eastAsiaTheme="minorHAnsi"/>
          <w:sz w:val="28"/>
          <w:szCs w:val="28"/>
          <w:lang w:eastAsia="en-US"/>
        </w:rPr>
        <w:t>программ, множественность субсидий обострила проблему их взаимного дублирования, распыления бюджетных средств, снижения их эффективности, отсутствия мотивации у муниципальных образований к принятию расходных обязательств по приоритетным направлениям.</w:t>
      </w:r>
      <w:r w:rsidR="002925F0" w:rsidRPr="002925F0">
        <w:rPr>
          <w:rFonts w:eastAsiaTheme="minorHAnsi"/>
          <w:sz w:val="28"/>
          <w:szCs w:val="28"/>
          <w:lang w:eastAsia="en-US"/>
        </w:rPr>
        <w:t xml:space="preserve"> Расходы муниципальных образований должны быть в максимальной степени обеспечены собственными доходными источниками. Все принимаемые решения должны быть просчитаны и финансово обеспечены. Оказание дополнительной финансовой помощи муниципальным образованиям должно сочетаться с развитием их экономики за счет собственных средств</w:t>
      </w:r>
      <w:r w:rsidR="002925F0">
        <w:rPr>
          <w:rFonts w:eastAsiaTheme="minorHAnsi"/>
          <w:sz w:val="28"/>
          <w:szCs w:val="28"/>
          <w:lang w:eastAsia="en-US"/>
        </w:rPr>
        <w:t>.</w:t>
      </w:r>
    </w:p>
    <w:p w:rsidR="002925F0" w:rsidRPr="00CE579F" w:rsidRDefault="002925F0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CE579F">
        <w:rPr>
          <w:rFonts w:eastAsiaTheme="minorHAnsi"/>
          <w:sz w:val="28"/>
          <w:szCs w:val="28"/>
          <w:lang w:eastAsia="en-US"/>
        </w:rPr>
        <w:t>Поэтому, как было указано выше, остро в</w:t>
      </w:r>
      <w:r w:rsidR="005C0A48" w:rsidRPr="00CE579F">
        <w:rPr>
          <w:rFonts w:eastAsiaTheme="minorHAnsi"/>
          <w:sz w:val="28"/>
          <w:szCs w:val="28"/>
          <w:lang w:eastAsia="en-US"/>
        </w:rPr>
        <w:t>ста</w:t>
      </w:r>
      <w:r w:rsidRPr="00CE579F">
        <w:rPr>
          <w:rFonts w:eastAsiaTheme="minorHAnsi"/>
          <w:sz w:val="28"/>
          <w:szCs w:val="28"/>
          <w:lang w:eastAsia="en-US"/>
        </w:rPr>
        <w:t>ет</w:t>
      </w:r>
      <w:r w:rsidR="005C0A48" w:rsidRPr="00CE579F">
        <w:rPr>
          <w:rFonts w:eastAsiaTheme="minorHAnsi"/>
          <w:sz w:val="28"/>
          <w:szCs w:val="28"/>
          <w:lang w:eastAsia="en-US"/>
        </w:rPr>
        <w:t xml:space="preserve"> вопрос об оптимизации состава субсидий муниципальным образованиям путем их консолидации либо отказа от предоставления отдельных из них, а также дальнейшего совершенствования механизма установления, предоставления и распределения межбюджетных субсидий.</w:t>
      </w:r>
      <w:r w:rsidRPr="00CE579F">
        <w:rPr>
          <w:rFonts w:eastAsiaTheme="minorHAnsi"/>
          <w:sz w:val="28"/>
          <w:szCs w:val="28"/>
          <w:lang w:eastAsia="en-US"/>
        </w:rPr>
        <w:t xml:space="preserve"> Главным распорядителям средств областного бюджета необходимо активизировать деятельность по укрупнению субсидий и уже с 2015 года предоставлять субсидии в консолидированной форме (одна государственная программа - одна субсидия).</w:t>
      </w:r>
    </w:p>
    <w:p w:rsidR="005C0A48" w:rsidRDefault="005C0A48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Повышение эффективности и результативности предоставления субсидий местным бюджетам осуществляется установлением условий и критериев эффективности предоставления субсидий, ответственности за результаты использования и достижение поставленных целей.</w:t>
      </w:r>
    </w:p>
    <w:p w:rsidR="008D45BA" w:rsidRDefault="00B04437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Кроме того, </w:t>
      </w:r>
      <w:r w:rsidR="00832DA3">
        <w:rPr>
          <w:rFonts w:eastAsiaTheme="minorHAnsi"/>
          <w:sz w:val="28"/>
          <w:szCs w:val="28"/>
          <w:lang w:eastAsia="en-US"/>
        </w:rPr>
        <w:t xml:space="preserve">планируется </w:t>
      </w:r>
      <w:r>
        <w:rPr>
          <w:rFonts w:eastAsiaTheme="minorHAnsi"/>
          <w:sz w:val="28"/>
          <w:szCs w:val="28"/>
          <w:lang w:eastAsia="en-US"/>
        </w:rPr>
        <w:t>постоянно осуществля</w:t>
      </w:r>
      <w:r w:rsidR="00832DA3">
        <w:rPr>
          <w:rFonts w:eastAsiaTheme="minorHAnsi"/>
          <w:sz w:val="28"/>
          <w:szCs w:val="28"/>
          <w:lang w:eastAsia="en-US"/>
        </w:rPr>
        <w:t>ть</w:t>
      </w:r>
      <w:r w:rsidR="008D45BA">
        <w:rPr>
          <w:rFonts w:eastAsiaTheme="minorHAnsi"/>
          <w:sz w:val="28"/>
          <w:szCs w:val="28"/>
          <w:lang w:eastAsia="en-US"/>
        </w:rPr>
        <w:t xml:space="preserve"> контрол</w:t>
      </w:r>
      <w:r>
        <w:rPr>
          <w:rFonts w:eastAsiaTheme="minorHAnsi"/>
          <w:sz w:val="28"/>
          <w:szCs w:val="28"/>
          <w:lang w:eastAsia="en-US"/>
        </w:rPr>
        <w:t>ь</w:t>
      </w:r>
      <w:r w:rsidR="008D45BA">
        <w:rPr>
          <w:rFonts w:eastAsiaTheme="minorHAnsi"/>
          <w:sz w:val="28"/>
          <w:szCs w:val="28"/>
          <w:lang w:eastAsia="en-US"/>
        </w:rPr>
        <w:t xml:space="preserve"> за соблюдением органами местного самоуправления условий предоставления межбюджетных трансфертов, что </w:t>
      </w:r>
      <w:r w:rsidR="00832DA3">
        <w:rPr>
          <w:rFonts w:eastAsiaTheme="minorHAnsi"/>
          <w:sz w:val="28"/>
          <w:szCs w:val="28"/>
          <w:lang w:eastAsia="en-US"/>
        </w:rPr>
        <w:t xml:space="preserve">будет </w:t>
      </w:r>
      <w:r w:rsidR="008D45BA">
        <w:rPr>
          <w:rFonts w:eastAsiaTheme="minorHAnsi"/>
          <w:sz w:val="28"/>
          <w:szCs w:val="28"/>
          <w:lang w:eastAsia="en-US"/>
        </w:rPr>
        <w:t>способств</w:t>
      </w:r>
      <w:r w:rsidR="00AC44C5">
        <w:rPr>
          <w:rFonts w:eastAsiaTheme="minorHAnsi"/>
          <w:sz w:val="28"/>
          <w:szCs w:val="28"/>
          <w:lang w:eastAsia="en-US"/>
        </w:rPr>
        <w:t>овать</w:t>
      </w:r>
      <w:r w:rsidR="008D45BA">
        <w:rPr>
          <w:rFonts w:eastAsiaTheme="minorHAnsi"/>
          <w:sz w:val="28"/>
          <w:szCs w:val="28"/>
          <w:lang w:eastAsia="en-US"/>
        </w:rPr>
        <w:t xml:space="preserve"> повышению финансовой дисциплины.</w:t>
      </w:r>
    </w:p>
    <w:p w:rsidR="00B04437" w:rsidRDefault="00B04437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</w:p>
    <w:p w:rsidR="0001129D" w:rsidRPr="007B4F6B" w:rsidRDefault="007B4F6B" w:rsidP="004232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B7702">
        <w:rPr>
          <w:rFonts w:eastAsiaTheme="minorHAnsi"/>
          <w:sz w:val="28"/>
          <w:szCs w:val="28"/>
          <w:lang w:eastAsia="en-US"/>
        </w:rPr>
        <w:t xml:space="preserve">9. </w:t>
      </w:r>
      <w:r w:rsidR="0001129D" w:rsidRPr="00FB7702">
        <w:rPr>
          <w:rFonts w:eastAsiaTheme="minorHAnsi"/>
          <w:sz w:val="28"/>
          <w:szCs w:val="28"/>
          <w:lang w:eastAsia="en-US"/>
        </w:rPr>
        <w:t>Усиление роли финансового контроля в управлении бюджетным процессом</w:t>
      </w:r>
    </w:p>
    <w:p w:rsidR="007B4F6B" w:rsidRPr="0001129D" w:rsidRDefault="007B4F6B" w:rsidP="00423283">
      <w:pPr>
        <w:ind w:firstLine="709"/>
        <w:jc w:val="both"/>
        <w:rPr>
          <w:b/>
          <w:sz w:val="28"/>
          <w:szCs w:val="28"/>
        </w:rPr>
      </w:pPr>
    </w:p>
    <w:p w:rsidR="0001129D" w:rsidRDefault="0001129D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Функция контроля - неотъемлемая составляющая системы государственного управления. В свою очередь, одним из важных элементов этой функции является государственный финансовый контроль, главная цель и предназначение которого - повышение эффективности и прозрачности управления общественными финансами.</w:t>
      </w:r>
    </w:p>
    <w:p w:rsidR="0001129D" w:rsidRDefault="0001129D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Развитие системы финансового контроля в области будет идти в направлении контроля эффективности и результативности бюджетных расходов, включающего контроль экономической обоснованности, правомерности и эффективности использования государственных </w:t>
      </w:r>
      <w:r w:rsidRPr="0092767A">
        <w:rPr>
          <w:rFonts w:eastAsiaTheme="minorHAnsi"/>
          <w:sz w:val="28"/>
          <w:szCs w:val="28"/>
          <w:lang w:eastAsia="en-US"/>
        </w:rPr>
        <w:t xml:space="preserve">финансовых ресурсов, анализ результативности </w:t>
      </w:r>
      <w:r w:rsidR="00FC691F" w:rsidRPr="0092767A">
        <w:rPr>
          <w:rFonts w:eastAsiaTheme="minorHAnsi"/>
          <w:sz w:val="28"/>
          <w:szCs w:val="28"/>
          <w:lang w:eastAsia="en-US"/>
        </w:rPr>
        <w:t xml:space="preserve">их </w:t>
      </w:r>
      <w:r w:rsidRPr="0092767A">
        <w:rPr>
          <w:rFonts w:eastAsiaTheme="minorHAnsi"/>
          <w:sz w:val="28"/>
          <w:szCs w:val="28"/>
          <w:lang w:eastAsia="en-US"/>
        </w:rPr>
        <w:t>использования.</w:t>
      </w:r>
    </w:p>
    <w:p w:rsidR="0001129D" w:rsidRDefault="0001129D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практике контроля преобладают подходы, связанные главным образом с контролем исполнения бюджетных назначений и не принимающие во внимание эффективность использования бюджетных средств. Кроме того, отсутствует скоординированность и формализованные механизмы сотрудничества между различными уровнями и органами контроля и надзора.</w:t>
      </w:r>
    </w:p>
    <w:p w:rsidR="0001129D" w:rsidRDefault="0001129D" w:rsidP="00423283">
      <w:pPr>
        <w:shd w:val="clear" w:color="auto" w:fill="FFFFFF"/>
        <w:ind w:firstLine="709"/>
        <w:jc w:val="both"/>
        <w:rPr>
          <w:bCs/>
          <w:spacing w:val="-5"/>
          <w:sz w:val="28"/>
          <w:szCs w:val="28"/>
        </w:rPr>
      </w:pPr>
      <w:r>
        <w:rPr>
          <w:bCs/>
          <w:spacing w:val="-5"/>
          <w:sz w:val="28"/>
          <w:szCs w:val="28"/>
        </w:rPr>
        <w:t>В рамках контрольной деятельности необходимо решить следующие задачи:</w:t>
      </w:r>
    </w:p>
    <w:p w:rsidR="0001129D" w:rsidRDefault="0001129D" w:rsidP="0042328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качества</w:t>
      </w:r>
      <w:r w:rsidRPr="00932F91">
        <w:rPr>
          <w:sz w:val="28"/>
          <w:szCs w:val="28"/>
        </w:rPr>
        <w:t xml:space="preserve"> про</w:t>
      </w:r>
      <w:r>
        <w:rPr>
          <w:sz w:val="28"/>
          <w:szCs w:val="28"/>
        </w:rPr>
        <w:t>ведения контрольных мероприятий, включая анализ эффективности,</w:t>
      </w:r>
      <w:r w:rsidR="00F11893">
        <w:rPr>
          <w:sz w:val="28"/>
          <w:szCs w:val="28"/>
        </w:rPr>
        <w:t xml:space="preserve"> результативности и экономичности,</w:t>
      </w:r>
      <w:r>
        <w:rPr>
          <w:sz w:val="28"/>
          <w:szCs w:val="28"/>
        </w:rPr>
        <w:t xml:space="preserve"> в том числе по предоставлению (оказанию) государственных услуг</w:t>
      </w:r>
      <w:r w:rsidR="00832DA3">
        <w:rPr>
          <w:sz w:val="28"/>
          <w:szCs w:val="28"/>
        </w:rPr>
        <w:t xml:space="preserve"> (выполнению работ)</w:t>
      </w:r>
      <w:r w:rsidRPr="00932F91">
        <w:rPr>
          <w:sz w:val="28"/>
          <w:szCs w:val="28"/>
        </w:rPr>
        <w:t>;</w:t>
      </w:r>
    </w:p>
    <w:p w:rsidR="0001129D" w:rsidRPr="00932F91" w:rsidRDefault="0001129D" w:rsidP="0042328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информационной работы с целью повышения бюджетной дисциплины объектами финансового контроля</w:t>
      </w:r>
      <w:r w:rsidRPr="00932F91">
        <w:rPr>
          <w:sz w:val="28"/>
          <w:szCs w:val="28"/>
        </w:rPr>
        <w:t>;</w:t>
      </w:r>
    </w:p>
    <w:p w:rsidR="00D5620F" w:rsidRPr="00D5620F" w:rsidRDefault="00D5620F" w:rsidP="0042328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5620F">
        <w:rPr>
          <w:sz w:val="28"/>
          <w:szCs w:val="28"/>
        </w:rPr>
        <w:t xml:space="preserve">методологическое обеспечение проведения внутреннего финансового контроля и </w:t>
      </w:r>
      <w:r w:rsidR="00FC691F">
        <w:rPr>
          <w:sz w:val="28"/>
          <w:szCs w:val="28"/>
        </w:rPr>
        <w:t xml:space="preserve">внутреннего </w:t>
      </w:r>
      <w:r w:rsidRPr="00D5620F">
        <w:rPr>
          <w:sz w:val="28"/>
          <w:szCs w:val="28"/>
        </w:rPr>
        <w:t>финансового аудита главными распорядителями средств областного бюджета;</w:t>
      </w:r>
    </w:p>
    <w:p w:rsidR="0001129D" w:rsidRPr="0092767A" w:rsidRDefault="0001129D" w:rsidP="0042328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работы и проведение совместных контрольных мероприятий с Контрольно-счетной палатой области и </w:t>
      </w:r>
      <w:r w:rsidR="00FC691F" w:rsidRPr="0092767A">
        <w:rPr>
          <w:sz w:val="28"/>
          <w:szCs w:val="28"/>
        </w:rPr>
        <w:t>терр</w:t>
      </w:r>
      <w:r w:rsidR="0092767A">
        <w:rPr>
          <w:sz w:val="28"/>
          <w:szCs w:val="28"/>
        </w:rPr>
        <w:t>иториальным</w:t>
      </w:r>
      <w:r w:rsidR="00FC691F" w:rsidRPr="0092767A">
        <w:rPr>
          <w:sz w:val="28"/>
          <w:szCs w:val="28"/>
        </w:rPr>
        <w:t xml:space="preserve"> органом</w:t>
      </w:r>
      <w:r w:rsidR="00FC691F">
        <w:rPr>
          <w:sz w:val="28"/>
          <w:szCs w:val="28"/>
        </w:rPr>
        <w:t xml:space="preserve"> </w:t>
      </w:r>
      <w:r w:rsidRPr="0092767A">
        <w:rPr>
          <w:sz w:val="28"/>
          <w:szCs w:val="28"/>
        </w:rPr>
        <w:t>федеральной службой финансово-бюджетного надзора</w:t>
      </w:r>
      <w:r w:rsidR="00FC691F" w:rsidRPr="0092767A">
        <w:rPr>
          <w:sz w:val="28"/>
          <w:szCs w:val="28"/>
        </w:rPr>
        <w:t>, прокуратурой области</w:t>
      </w:r>
      <w:r w:rsidR="00D5620F" w:rsidRPr="0092767A">
        <w:rPr>
          <w:color w:val="00B050"/>
          <w:sz w:val="28"/>
          <w:szCs w:val="28"/>
        </w:rPr>
        <w:t xml:space="preserve"> </w:t>
      </w:r>
      <w:r w:rsidR="00D5620F" w:rsidRPr="0092767A">
        <w:rPr>
          <w:sz w:val="28"/>
          <w:szCs w:val="28"/>
        </w:rPr>
        <w:t>и иными правоохранительными органами.</w:t>
      </w:r>
    </w:p>
    <w:p w:rsidR="0001129D" w:rsidRDefault="0001129D" w:rsidP="00423283">
      <w:pPr>
        <w:ind w:firstLine="709"/>
        <w:jc w:val="both"/>
        <w:rPr>
          <w:sz w:val="28"/>
          <w:szCs w:val="28"/>
        </w:rPr>
      </w:pPr>
      <w:r w:rsidRPr="0092767A">
        <w:rPr>
          <w:sz w:val="28"/>
          <w:szCs w:val="28"/>
        </w:rPr>
        <w:t>Кроме того, также актуальна задача по минимизации сумм взысканий с казны Кировской облас</w:t>
      </w:r>
      <w:r w:rsidR="0036416C" w:rsidRPr="0092767A">
        <w:rPr>
          <w:sz w:val="28"/>
          <w:szCs w:val="28"/>
        </w:rPr>
        <w:t>ти по предъявляемым искам,</w:t>
      </w:r>
      <w:r w:rsidRPr="0092767A">
        <w:rPr>
          <w:bCs/>
          <w:sz w:val="28"/>
          <w:szCs w:val="28"/>
        </w:rPr>
        <w:t xml:space="preserve"> методологическое и информационное обеспечение контрольных органов муниципальных образований в сфере </w:t>
      </w:r>
      <w:r w:rsidR="00EE101F" w:rsidRPr="0092767A">
        <w:rPr>
          <w:bCs/>
          <w:sz w:val="28"/>
          <w:szCs w:val="28"/>
        </w:rPr>
        <w:t>закупок</w:t>
      </w:r>
      <w:r w:rsidRPr="0092767A">
        <w:rPr>
          <w:bCs/>
          <w:sz w:val="28"/>
          <w:szCs w:val="28"/>
        </w:rPr>
        <w:t xml:space="preserve"> и проверки заключенных муниципальных контрактов (договоров), </w:t>
      </w:r>
      <w:r w:rsidRPr="0092767A">
        <w:rPr>
          <w:sz w:val="28"/>
          <w:szCs w:val="28"/>
        </w:rPr>
        <w:t xml:space="preserve">отработка дальнейшего взаимодействия с контролирующими органами в сфере </w:t>
      </w:r>
      <w:r w:rsidR="00FC691F" w:rsidRPr="0092767A">
        <w:rPr>
          <w:sz w:val="28"/>
          <w:szCs w:val="28"/>
        </w:rPr>
        <w:t>закупок</w:t>
      </w:r>
      <w:r w:rsidRPr="0092767A">
        <w:rPr>
          <w:sz w:val="28"/>
          <w:szCs w:val="28"/>
        </w:rPr>
        <w:t>.</w:t>
      </w:r>
    </w:p>
    <w:p w:rsidR="0001129D" w:rsidRPr="000538B1" w:rsidRDefault="0001129D" w:rsidP="00423283">
      <w:pPr>
        <w:shd w:val="clear" w:color="auto" w:fill="FFFFFF"/>
        <w:ind w:firstLine="720"/>
        <w:jc w:val="both"/>
        <w:rPr>
          <w:sz w:val="28"/>
          <w:szCs w:val="28"/>
        </w:rPr>
      </w:pPr>
      <w:r w:rsidRPr="00894059">
        <w:rPr>
          <w:color w:val="000000"/>
          <w:sz w:val="28"/>
          <w:szCs w:val="28"/>
        </w:rPr>
        <w:t>В целях недопущения роста кредиторской задолженности необходимо продолжить проводить ежемесячный мониторинг состояния просроченной кредиторской задолженности, осуществлять постоянный контроль за своевременной выплатой заработной платы и оплатой за тепловую и электрическую энергию</w:t>
      </w:r>
      <w:r w:rsidRPr="00894059">
        <w:rPr>
          <w:sz w:val="28"/>
          <w:szCs w:val="28"/>
        </w:rPr>
        <w:t>.</w:t>
      </w:r>
    </w:p>
    <w:p w:rsidR="0001129D" w:rsidRPr="0092767A" w:rsidRDefault="0001129D" w:rsidP="0042328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0538B1">
        <w:rPr>
          <w:color w:val="000000"/>
          <w:sz w:val="28"/>
          <w:szCs w:val="28"/>
        </w:rPr>
        <w:t xml:space="preserve">В целях повышения качества и результативности контрольных мероприятий необходимо </w:t>
      </w:r>
      <w:r w:rsidRPr="000538B1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 xml:space="preserve">контроль за </w:t>
      </w:r>
      <w:r w:rsidRPr="000538B1">
        <w:rPr>
          <w:sz w:val="28"/>
          <w:szCs w:val="28"/>
        </w:rPr>
        <w:t>целев</w:t>
      </w:r>
      <w:r>
        <w:rPr>
          <w:sz w:val="28"/>
          <w:szCs w:val="28"/>
        </w:rPr>
        <w:t>ым</w:t>
      </w:r>
      <w:r w:rsidRPr="000538B1">
        <w:rPr>
          <w:sz w:val="28"/>
          <w:szCs w:val="28"/>
        </w:rPr>
        <w:t xml:space="preserve"> и эффективн</w:t>
      </w:r>
      <w:r>
        <w:rPr>
          <w:sz w:val="28"/>
          <w:szCs w:val="28"/>
        </w:rPr>
        <w:t>ым</w:t>
      </w:r>
      <w:r w:rsidRPr="000538B1">
        <w:rPr>
          <w:sz w:val="28"/>
          <w:szCs w:val="28"/>
        </w:rPr>
        <w:t xml:space="preserve"> </w:t>
      </w:r>
      <w:r w:rsidRPr="000538B1">
        <w:rPr>
          <w:sz w:val="28"/>
          <w:szCs w:val="28"/>
        </w:rPr>
        <w:lastRenderedPageBreak/>
        <w:t>расходование</w:t>
      </w:r>
      <w:r>
        <w:rPr>
          <w:sz w:val="28"/>
          <w:szCs w:val="28"/>
        </w:rPr>
        <w:t>м</w:t>
      </w:r>
      <w:r w:rsidRPr="000538B1">
        <w:rPr>
          <w:sz w:val="28"/>
          <w:szCs w:val="28"/>
        </w:rPr>
        <w:t xml:space="preserve"> бюджетных средств</w:t>
      </w:r>
      <w:r>
        <w:rPr>
          <w:sz w:val="28"/>
          <w:szCs w:val="28"/>
        </w:rPr>
        <w:t xml:space="preserve">, с осуществлением оценки достижения показателей эффективности и результативности расходов, выделенных в </w:t>
      </w:r>
      <w:r w:rsidRPr="0092767A">
        <w:rPr>
          <w:sz w:val="28"/>
          <w:szCs w:val="28"/>
        </w:rPr>
        <w:t>рамках государственных программ Кировской области.</w:t>
      </w:r>
    </w:p>
    <w:p w:rsidR="0001129D" w:rsidRPr="0092767A" w:rsidRDefault="0001129D" w:rsidP="00423283">
      <w:pPr>
        <w:autoSpaceDE w:val="0"/>
        <w:autoSpaceDN w:val="0"/>
        <w:adjustRightInd w:val="0"/>
        <w:ind w:firstLine="720"/>
        <w:jc w:val="both"/>
        <w:rPr>
          <w:bCs/>
          <w:spacing w:val="-5"/>
          <w:sz w:val="28"/>
          <w:szCs w:val="28"/>
        </w:rPr>
      </w:pPr>
      <w:r w:rsidRPr="0092767A">
        <w:rPr>
          <w:sz w:val="28"/>
          <w:szCs w:val="28"/>
        </w:rPr>
        <w:t xml:space="preserve">В целях эффективного управления общественными финансами </w:t>
      </w:r>
      <w:r w:rsidR="00FC691F" w:rsidRPr="0092767A">
        <w:rPr>
          <w:sz w:val="28"/>
          <w:szCs w:val="28"/>
        </w:rPr>
        <w:t xml:space="preserve">и </w:t>
      </w:r>
      <w:r w:rsidRPr="0092767A">
        <w:rPr>
          <w:sz w:val="28"/>
          <w:szCs w:val="28"/>
        </w:rPr>
        <w:t xml:space="preserve">в связи с изменением </w:t>
      </w:r>
      <w:r w:rsidR="00FC691F" w:rsidRPr="0092767A">
        <w:rPr>
          <w:sz w:val="28"/>
          <w:szCs w:val="28"/>
        </w:rPr>
        <w:t>бюджетного</w:t>
      </w:r>
      <w:r w:rsidRPr="0092767A">
        <w:rPr>
          <w:sz w:val="28"/>
          <w:szCs w:val="28"/>
        </w:rPr>
        <w:t xml:space="preserve"> законодательства необходимо продолжить работу по совершенствованию нормативной</w:t>
      </w:r>
      <w:r w:rsidR="00FC691F" w:rsidRPr="0092767A">
        <w:rPr>
          <w:sz w:val="28"/>
          <w:szCs w:val="28"/>
        </w:rPr>
        <w:t xml:space="preserve"> правовой</w:t>
      </w:r>
      <w:r w:rsidRPr="0092767A">
        <w:rPr>
          <w:sz w:val="28"/>
          <w:szCs w:val="28"/>
        </w:rPr>
        <w:t xml:space="preserve"> базы.</w:t>
      </w:r>
    </w:p>
    <w:p w:rsidR="0001129D" w:rsidRDefault="00FC691F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</w:t>
      </w:r>
      <w:r w:rsidR="0001129D">
        <w:rPr>
          <w:rFonts w:eastAsiaTheme="minorHAnsi"/>
          <w:sz w:val="28"/>
          <w:szCs w:val="28"/>
          <w:lang w:eastAsia="en-US"/>
        </w:rPr>
        <w:t xml:space="preserve">зменения, внесенные в Бюджетный кодекс </w:t>
      </w:r>
      <w:r w:rsidR="00E854CD">
        <w:rPr>
          <w:rFonts w:eastAsiaTheme="minorHAnsi"/>
          <w:sz w:val="28"/>
          <w:szCs w:val="28"/>
          <w:lang w:eastAsia="en-US"/>
        </w:rPr>
        <w:t>Российской Федерации</w:t>
      </w:r>
      <w:r w:rsidR="0001129D">
        <w:rPr>
          <w:rFonts w:eastAsiaTheme="minorHAnsi"/>
          <w:sz w:val="28"/>
          <w:szCs w:val="28"/>
          <w:lang w:eastAsia="en-US"/>
        </w:rPr>
        <w:t>, как раз нацелены на развитие системы государственного и муниципального финансового контроля, необходимого для повышения качества управления общественными финансами.</w:t>
      </w:r>
    </w:p>
    <w:p w:rsidR="0001129D" w:rsidRPr="0092767A" w:rsidRDefault="0001129D" w:rsidP="00423283">
      <w:pPr>
        <w:ind w:firstLine="709"/>
        <w:jc w:val="both"/>
        <w:rPr>
          <w:sz w:val="28"/>
          <w:szCs w:val="28"/>
        </w:rPr>
      </w:pPr>
      <w:r w:rsidRPr="0092767A">
        <w:rPr>
          <w:sz w:val="28"/>
          <w:szCs w:val="28"/>
        </w:rPr>
        <w:t xml:space="preserve">В ближайшее время необходима реализация мероприятий по развитию и дальнейшему совершенствованию системы </w:t>
      </w:r>
      <w:r w:rsidR="00FC691F" w:rsidRPr="0092767A">
        <w:rPr>
          <w:sz w:val="28"/>
          <w:szCs w:val="28"/>
        </w:rPr>
        <w:t xml:space="preserve">внутреннего </w:t>
      </w:r>
      <w:r w:rsidRPr="0092767A">
        <w:rPr>
          <w:sz w:val="28"/>
          <w:szCs w:val="28"/>
        </w:rPr>
        <w:t>государственного финансового контроля в области с учетом планируемого принятия новаций в данной сфере.</w:t>
      </w:r>
    </w:p>
    <w:p w:rsidR="0001129D" w:rsidRPr="0092767A" w:rsidRDefault="0001129D" w:rsidP="00423283">
      <w:pPr>
        <w:ind w:firstLine="709"/>
        <w:jc w:val="both"/>
        <w:rPr>
          <w:sz w:val="28"/>
          <w:szCs w:val="28"/>
        </w:rPr>
      </w:pPr>
      <w:r w:rsidRPr="0092767A">
        <w:rPr>
          <w:sz w:val="28"/>
          <w:szCs w:val="28"/>
        </w:rPr>
        <w:t xml:space="preserve">Планируется обеспечить разработку и утверждение ведомственными </w:t>
      </w:r>
      <w:r w:rsidR="00FC691F" w:rsidRPr="0092767A">
        <w:rPr>
          <w:sz w:val="28"/>
          <w:szCs w:val="28"/>
        </w:rPr>
        <w:t xml:space="preserve">правовыми </w:t>
      </w:r>
      <w:r w:rsidRPr="0092767A">
        <w:rPr>
          <w:sz w:val="28"/>
          <w:szCs w:val="28"/>
        </w:rPr>
        <w:t xml:space="preserve">актами </w:t>
      </w:r>
      <w:r w:rsidR="00324670">
        <w:rPr>
          <w:sz w:val="28"/>
          <w:szCs w:val="28"/>
        </w:rPr>
        <w:t>реализацию процедур</w:t>
      </w:r>
      <w:r w:rsidRPr="0092767A">
        <w:rPr>
          <w:sz w:val="28"/>
          <w:szCs w:val="28"/>
        </w:rPr>
        <w:t xml:space="preserve"> осуществления внутреннего </w:t>
      </w:r>
      <w:r w:rsidR="009808CE" w:rsidRPr="0092767A">
        <w:rPr>
          <w:sz w:val="28"/>
          <w:szCs w:val="28"/>
        </w:rPr>
        <w:t xml:space="preserve">финансового </w:t>
      </w:r>
      <w:r w:rsidRPr="0092767A">
        <w:rPr>
          <w:sz w:val="28"/>
          <w:szCs w:val="28"/>
        </w:rPr>
        <w:t xml:space="preserve">контроля в органах исполнительной власти области и </w:t>
      </w:r>
      <w:r w:rsidR="009808CE" w:rsidRPr="0092767A">
        <w:rPr>
          <w:sz w:val="28"/>
          <w:szCs w:val="28"/>
        </w:rPr>
        <w:t xml:space="preserve">областных </w:t>
      </w:r>
      <w:r w:rsidRPr="0092767A">
        <w:rPr>
          <w:sz w:val="28"/>
          <w:szCs w:val="28"/>
        </w:rPr>
        <w:t>государственных учреждениях.</w:t>
      </w:r>
    </w:p>
    <w:p w:rsidR="0001129D" w:rsidRDefault="0001129D" w:rsidP="00423283">
      <w:pPr>
        <w:ind w:firstLine="709"/>
        <w:jc w:val="both"/>
        <w:rPr>
          <w:sz w:val="28"/>
          <w:szCs w:val="28"/>
        </w:rPr>
      </w:pPr>
      <w:r w:rsidRPr="0092767A">
        <w:rPr>
          <w:sz w:val="28"/>
          <w:szCs w:val="28"/>
        </w:rPr>
        <w:t xml:space="preserve">Планируется разработка и утверждение </w:t>
      </w:r>
      <w:r w:rsidR="00F11893" w:rsidRPr="0092767A">
        <w:rPr>
          <w:sz w:val="28"/>
          <w:szCs w:val="28"/>
        </w:rPr>
        <w:t>п</w:t>
      </w:r>
      <w:r w:rsidRPr="0092767A">
        <w:rPr>
          <w:sz w:val="28"/>
          <w:szCs w:val="28"/>
        </w:rPr>
        <w:t xml:space="preserve">орядка осуществления полномочий органом </w:t>
      </w:r>
      <w:r w:rsidR="009808CE" w:rsidRPr="0092767A">
        <w:rPr>
          <w:sz w:val="28"/>
          <w:szCs w:val="28"/>
        </w:rPr>
        <w:t xml:space="preserve">государственного </w:t>
      </w:r>
      <w:r w:rsidRPr="0092767A">
        <w:rPr>
          <w:sz w:val="28"/>
          <w:szCs w:val="28"/>
        </w:rPr>
        <w:t>финансового контроля области по внутреннему государственному финансовому контролю.</w:t>
      </w:r>
    </w:p>
    <w:p w:rsidR="00B85240" w:rsidRPr="00B85240" w:rsidRDefault="00B85240" w:rsidP="0042328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85240">
        <w:rPr>
          <w:sz w:val="28"/>
          <w:szCs w:val="28"/>
        </w:rPr>
        <w:t>Планируется внедрение информационно-аналитической системы контрольно-ревизионной деятельности органов исполнительной власти области и контрольных органов муниципальных образований Кировской области на основе специализированного программного комплекса, который будет являться дополнительным модулем в автоматизированной системе исполнения областного бюджета.</w:t>
      </w:r>
    </w:p>
    <w:p w:rsidR="0001129D" w:rsidRPr="0092767A" w:rsidRDefault="0001129D" w:rsidP="00423283">
      <w:pPr>
        <w:ind w:firstLine="709"/>
        <w:jc w:val="both"/>
        <w:rPr>
          <w:sz w:val="28"/>
          <w:szCs w:val="28"/>
        </w:rPr>
      </w:pPr>
      <w:r w:rsidRPr="00F735EA">
        <w:rPr>
          <w:sz w:val="28"/>
          <w:szCs w:val="28"/>
        </w:rPr>
        <w:t>В целях повышения эффективности осуществления финанс</w:t>
      </w:r>
      <w:r>
        <w:rPr>
          <w:sz w:val="28"/>
          <w:szCs w:val="28"/>
        </w:rPr>
        <w:t xml:space="preserve">ового контроля </w:t>
      </w:r>
      <w:r w:rsidRPr="00F735EA">
        <w:rPr>
          <w:sz w:val="28"/>
          <w:szCs w:val="28"/>
        </w:rPr>
        <w:t>также предусматрива</w:t>
      </w:r>
      <w:r w:rsidR="00532050">
        <w:rPr>
          <w:sz w:val="28"/>
          <w:szCs w:val="28"/>
        </w:rPr>
        <w:t xml:space="preserve">ется </w:t>
      </w:r>
      <w:r w:rsidRPr="00F735EA">
        <w:rPr>
          <w:sz w:val="28"/>
          <w:szCs w:val="28"/>
        </w:rPr>
        <w:t xml:space="preserve">разработка и утверждение </w:t>
      </w:r>
      <w:r w:rsidR="00532050">
        <w:rPr>
          <w:sz w:val="28"/>
          <w:szCs w:val="28"/>
        </w:rPr>
        <w:t>п</w:t>
      </w:r>
      <w:r w:rsidRPr="00F735EA">
        <w:rPr>
          <w:sz w:val="28"/>
          <w:szCs w:val="28"/>
        </w:rPr>
        <w:t xml:space="preserve">орядка осуществления внутреннего финансового контроля и внутреннего финансового аудита главными распорядителями средств </w:t>
      </w:r>
      <w:r>
        <w:rPr>
          <w:sz w:val="28"/>
          <w:szCs w:val="28"/>
        </w:rPr>
        <w:t>областного бюджета</w:t>
      </w:r>
      <w:r w:rsidRPr="00F735EA">
        <w:rPr>
          <w:sz w:val="28"/>
          <w:szCs w:val="28"/>
        </w:rPr>
        <w:t xml:space="preserve">, главными администраторами (администраторами) доходов </w:t>
      </w:r>
      <w:r w:rsidRPr="0092767A">
        <w:rPr>
          <w:sz w:val="28"/>
          <w:szCs w:val="28"/>
        </w:rPr>
        <w:t>областного бюджета</w:t>
      </w:r>
      <w:r w:rsidR="009808CE" w:rsidRPr="0092767A">
        <w:rPr>
          <w:sz w:val="28"/>
          <w:szCs w:val="28"/>
        </w:rPr>
        <w:t>, главными администраторами (администраторами) источников финансирования дефицита областного бюджета</w:t>
      </w:r>
      <w:r w:rsidR="00532050" w:rsidRPr="0092767A">
        <w:rPr>
          <w:sz w:val="28"/>
          <w:szCs w:val="28"/>
        </w:rPr>
        <w:t>.</w:t>
      </w:r>
    </w:p>
    <w:p w:rsidR="0001129D" w:rsidRPr="00F735EA" w:rsidRDefault="0001129D" w:rsidP="00423283">
      <w:pPr>
        <w:ind w:firstLine="709"/>
        <w:jc w:val="both"/>
        <w:rPr>
          <w:sz w:val="28"/>
          <w:szCs w:val="28"/>
        </w:rPr>
      </w:pPr>
      <w:r w:rsidRPr="0092767A">
        <w:rPr>
          <w:sz w:val="28"/>
          <w:szCs w:val="28"/>
        </w:rPr>
        <w:t>Переход к программно-целевым принципам бюджетного планирования</w:t>
      </w:r>
      <w:r w:rsidRPr="00F735EA">
        <w:rPr>
          <w:sz w:val="28"/>
          <w:szCs w:val="28"/>
        </w:rPr>
        <w:t xml:space="preserve"> и исполнения бюджетов потребует усиления финансового контроля за полнотой и достоверностью отчетности о реализации государственных программ </w:t>
      </w:r>
      <w:r>
        <w:rPr>
          <w:sz w:val="28"/>
          <w:szCs w:val="28"/>
        </w:rPr>
        <w:t>Кировской области</w:t>
      </w:r>
      <w:r w:rsidRPr="00F735EA">
        <w:rPr>
          <w:sz w:val="28"/>
          <w:szCs w:val="28"/>
        </w:rPr>
        <w:t>, что будет учтено в практике осуществления контрольно-ревизионной деятельности.</w:t>
      </w:r>
    </w:p>
    <w:p w:rsidR="006729AE" w:rsidRPr="006729AE" w:rsidRDefault="006729AE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6729AE">
        <w:rPr>
          <w:rFonts w:eastAsiaTheme="minorHAnsi"/>
          <w:bCs/>
          <w:sz w:val="28"/>
          <w:szCs w:val="28"/>
          <w:lang w:eastAsia="en-US"/>
        </w:rPr>
        <w:t>В целях совершенствования контроля за целевым и эффективным использованием бюджетных средств осуществление финансового контроля в бюджетном секторе должно быть направлено</w:t>
      </w:r>
      <w:r>
        <w:rPr>
          <w:rFonts w:eastAsiaTheme="minorHAnsi"/>
          <w:bCs/>
          <w:sz w:val="28"/>
          <w:szCs w:val="28"/>
          <w:lang w:eastAsia="en-US"/>
        </w:rPr>
        <w:t xml:space="preserve"> на</w:t>
      </w:r>
      <w:r w:rsidRPr="006729AE">
        <w:rPr>
          <w:rFonts w:eastAsiaTheme="minorHAnsi"/>
          <w:bCs/>
          <w:sz w:val="28"/>
          <w:szCs w:val="28"/>
          <w:lang w:eastAsia="en-US"/>
        </w:rPr>
        <w:t>:</w:t>
      </w:r>
    </w:p>
    <w:p w:rsidR="006729AE" w:rsidRPr="006729AE" w:rsidRDefault="006729AE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6729AE">
        <w:rPr>
          <w:rFonts w:eastAsiaTheme="minorHAnsi"/>
          <w:bCs/>
          <w:sz w:val="28"/>
          <w:szCs w:val="28"/>
          <w:lang w:eastAsia="en-US"/>
        </w:rPr>
        <w:lastRenderedPageBreak/>
        <w:t>совершенствование правовых и методологических основ государственного финансового контроля с учетом изменений, вносимых в бюджетное законодательство;</w:t>
      </w:r>
    </w:p>
    <w:p w:rsidR="006729AE" w:rsidRDefault="006729AE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6729AE">
        <w:rPr>
          <w:rFonts w:eastAsiaTheme="minorHAnsi"/>
          <w:bCs/>
          <w:sz w:val="28"/>
          <w:szCs w:val="28"/>
          <w:lang w:eastAsia="en-US"/>
        </w:rPr>
        <w:t>внедрение новых методов финансового контроля, в том числе направленных на предотвращение нарушений при использовании бюджетных средств;</w:t>
      </w:r>
    </w:p>
    <w:p w:rsidR="001A201A" w:rsidRPr="00136C79" w:rsidRDefault="001A201A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1A201A">
        <w:rPr>
          <w:rFonts w:eastAsiaTheme="minorHAnsi"/>
          <w:bCs/>
          <w:sz w:val="28"/>
          <w:szCs w:val="28"/>
          <w:lang w:eastAsia="en-US"/>
        </w:rPr>
        <w:t xml:space="preserve">применение новых мер принуждения и привлечения к ответственности, в </w:t>
      </w:r>
      <w:r w:rsidRPr="00136C79">
        <w:rPr>
          <w:rFonts w:eastAsiaTheme="minorHAnsi"/>
          <w:bCs/>
          <w:sz w:val="28"/>
          <w:szCs w:val="28"/>
          <w:lang w:eastAsia="en-US"/>
        </w:rPr>
        <w:t>том числе административной;</w:t>
      </w:r>
    </w:p>
    <w:p w:rsidR="006729AE" w:rsidRPr="00136C79" w:rsidRDefault="006729AE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136C79">
        <w:rPr>
          <w:rFonts w:eastAsiaTheme="minorHAnsi"/>
          <w:bCs/>
          <w:sz w:val="28"/>
          <w:szCs w:val="28"/>
          <w:lang w:eastAsia="en-US"/>
        </w:rPr>
        <w:t xml:space="preserve">повышение эффективности </w:t>
      </w:r>
      <w:r w:rsidR="00BC20F5" w:rsidRPr="00136C79">
        <w:rPr>
          <w:rFonts w:eastAsiaTheme="minorHAnsi"/>
          <w:bCs/>
          <w:sz w:val="28"/>
          <w:szCs w:val="28"/>
          <w:lang w:eastAsia="en-US"/>
        </w:rPr>
        <w:t xml:space="preserve">внутреннего </w:t>
      </w:r>
      <w:r w:rsidRPr="00136C79">
        <w:rPr>
          <w:rFonts w:eastAsiaTheme="minorHAnsi"/>
          <w:bCs/>
          <w:sz w:val="28"/>
          <w:szCs w:val="28"/>
          <w:lang w:eastAsia="en-US"/>
        </w:rPr>
        <w:t>финансового контроля;</w:t>
      </w:r>
    </w:p>
    <w:p w:rsidR="006729AE" w:rsidRPr="00136C79" w:rsidRDefault="006729AE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136C79">
        <w:rPr>
          <w:rFonts w:eastAsiaTheme="minorHAnsi"/>
          <w:bCs/>
          <w:sz w:val="28"/>
          <w:szCs w:val="28"/>
          <w:lang w:eastAsia="en-US"/>
        </w:rPr>
        <w:t xml:space="preserve">усиление контроля за повышением отдачи от использования государственных средств, улучшением качества оказываемых </w:t>
      </w:r>
      <w:r w:rsidR="00BC20F5" w:rsidRPr="00136C79">
        <w:rPr>
          <w:rFonts w:eastAsiaTheme="minorHAnsi"/>
          <w:bCs/>
          <w:sz w:val="28"/>
          <w:szCs w:val="28"/>
          <w:lang w:eastAsia="en-US"/>
        </w:rPr>
        <w:t xml:space="preserve">областными </w:t>
      </w:r>
      <w:r w:rsidRPr="00136C79">
        <w:rPr>
          <w:rFonts w:eastAsiaTheme="minorHAnsi"/>
          <w:bCs/>
          <w:sz w:val="28"/>
          <w:szCs w:val="28"/>
          <w:lang w:eastAsia="en-US"/>
        </w:rPr>
        <w:t xml:space="preserve">государственными учреждениями </w:t>
      </w:r>
      <w:r w:rsidR="00BC20F5" w:rsidRPr="00136C79">
        <w:rPr>
          <w:rFonts w:eastAsiaTheme="minorHAnsi"/>
          <w:bCs/>
          <w:sz w:val="28"/>
          <w:szCs w:val="28"/>
          <w:lang w:eastAsia="en-US"/>
        </w:rPr>
        <w:t xml:space="preserve">государственных </w:t>
      </w:r>
      <w:r w:rsidRPr="00136C79">
        <w:rPr>
          <w:rFonts w:eastAsiaTheme="minorHAnsi"/>
          <w:bCs/>
          <w:sz w:val="28"/>
          <w:szCs w:val="28"/>
          <w:lang w:eastAsia="en-US"/>
        </w:rPr>
        <w:t>услуг</w:t>
      </w:r>
      <w:r w:rsidR="00832DA3" w:rsidRPr="00136C79">
        <w:rPr>
          <w:rFonts w:eastAsiaTheme="minorHAnsi"/>
          <w:bCs/>
          <w:sz w:val="28"/>
          <w:szCs w:val="28"/>
          <w:lang w:eastAsia="en-US"/>
        </w:rPr>
        <w:t xml:space="preserve"> (выполняемых работ)</w:t>
      </w:r>
      <w:r w:rsidRPr="00136C79">
        <w:rPr>
          <w:rFonts w:eastAsiaTheme="minorHAnsi"/>
          <w:bCs/>
          <w:sz w:val="28"/>
          <w:szCs w:val="28"/>
          <w:lang w:eastAsia="en-US"/>
        </w:rPr>
        <w:t>;</w:t>
      </w:r>
    </w:p>
    <w:p w:rsidR="006729AE" w:rsidRPr="00136C79" w:rsidRDefault="006729AE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136C79">
        <w:rPr>
          <w:rFonts w:eastAsiaTheme="minorHAnsi"/>
          <w:bCs/>
          <w:sz w:val="28"/>
          <w:szCs w:val="28"/>
          <w:lang w:eastAsia="en-US"/>
        </w:rPr>
        <w:t xml:space="preserve">усиление контроля </w:t>
      </w:r>
      <w:r w:rsidR="00EE101F" w:rsidRPr="00136C79">
        <w:rPr>
          <w:rFonts w:eastAsiaTheme="minorHAnsi"/>
          <w:bCs/>
          <w:sz w:val="28"/>
          <w:szCs w:val="28"/>
          <w:lang w:eastAsia="en-US"/>
        </w:rPr>
        <w:t>в сфере закупок</w:t>
      </w:r>
      <w:r w:rsidRPr="00136C79">
        <w:rPr>
          <w:rFonts w:eastAsiaTheme="minorHAnsi"/>
          <w:bCs/>
          <w:sz w:val="28"/>
          <w:szCs w:val="28"/>
          <w:lang w:eastAsia="en-US"/>
        </w:rPr>
        <w:t>, в целях эффективного использования средств областного бюджета</w:t>
      </w:r>
      <w:r w:rsidR="001A201A" w:rsidRPr="00136C7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BC20F5" w:rsidRPr="00136C79">
        <w:rPr>
          <w:rFonts w:eastAsiaTheme="minorHAnsi"/>
          <w:bCs/>
          <w:sz w:val="28"/>
          <w:szCs w:val="28"/>
          <w:lang w:eastAsia="en-US"/>
        </w:rPr>
        <w:t xml:space="preserve">в рамках исполнения </w:t>
      </w:r>
      <w:r w:rsidR="00925677" w:rsidRPr="00136C79">
        <w:rPr>
          <w:rFonts w:eastAsiaTheme="minorHAnsi"/>
          <w:bCs/>
          <w:sz w:val="28"/>
          <w:szCs w:val="28"/>
          <w:lang w:eastAsia="en-US"/>
        </w:rPr>
        <w:t>Закона о контрактной системе</w:t>
      </w:r>
      <w:r w:rsidR="001A201A" w:rsidRPr="00136C79">
        <w:rPr>
          <w:rFonts w:eastAsiaTheme="minorHAnsi"/>
          <w:bCs/>
          <w:sz w:val="28"/>
          <w:szCs w:val="28"/>
          <w:lang w:eastAsia="en-US"/>
        </w:rPr>
        <w:t>;</w:t>
      </w:r>
    </w:p>
    <w:p w:rsidR="006729AE" w:rsidRPr="006729AE" w:rsidRDefault="006729AE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136C79">
        <w:rPr>
          <w:rFonts w:eastAsiaTheme="minorHAnsi"/>
          <w:bCs/>
          <w:sz w:val="28"/>
          <w:szCs w:val="28"/>
          <w:lang w:eastAsia="en-US"/>
        </w:rPr>
        <w:t xml:space="preserve">усиление контроля за эффективным управлением и распоряжением имуществом, находящимся в государственной собственности </w:t>
      </w:r>
      <w:r w:rsidR="00BC20F5" w:rsidRPr="00136C79">
        <w:rPr>
          <w:rFonts w:eastAsiaTheme="minorHAnsi"/>
          <w:bCs/>
          <w:sz w:val="28"/>
          <w:szCs w:val="28"/>
          <w:lang w:eastAsia="en-US"/>
        </w:rPr>
        <w:t xml:space="preserve">Кировской </w:t>
      </w:r>
      <w:r w:rsidRPr="00136C79">
        <w:rPr>
          <w:rFonts w:eastAsiaTheme="minorHAnsi"/>
          <w:bCs/>
          <w:sz w:val="28"/>
          <w:szCs w:val="28"/>
          <w:lang w:eastAsia="en-US"/>
        </w:rPr>
        <w:t>области;</w:t>
      </w:r>
    </w:p>
    <w:p w:rsidR="006729AE" w:rsidRDefault="006729AE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6729AE">
        <w:rPr>
          <w:rFonts w:eastAsiaTheme="minorHAnsi"/>
          <w:bCs/>
          <w:sz w:val="28"/>
          <w:szCs w:val="28"/>
          <w:lang w:eastAsia="en-US"/>
        </w:rPr>
        <w:t>обеспечение целевого и эффективного использования органами местного самоуправления муниципальных образований области средств областного бюджета, предоставленных им для осуществления переданных государственных полномочий.</w:t>
      </w:r>
    </w:p>
    <w:p w:rsidR="003228AA" w:rsidRDefault="003228AA" w:rsidP="0042328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Главная задача этой работы - организация действенного, компетентного и всеобъемлющего контроля за эффективным использованием бюджетных средств в целях повышения качества управления государственными финансами и результативности государственных программ Кировской области.</w:t>
      </w:r>
    </w:p>
    <w:p w:rsidR="006E7D9F" w:rsidRDefault="006E7D9F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Внедрение механизмов бюджетирования, ориентированного на результат, в бюджетный процесс - задача комплексная и имеет ряд аспектов. Одним из важных направлений</w:t>
      </w:r>
      <w:r w:rsidR="000917D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является повышение прозрачности и открытости бюджета и бюджетного процесса для общества. </w:t>
      </w:r>
    </w:p>
    <w:p w:rsidR="006E7D9F" w:rsidRDefault="006E7D9F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Реализация </w:t>
      </w:r>
      <w:r w:rsidR="00CD771E">
        <w:rPr>
          <w:rFonts w:eastAsiaTheme="minorHAnsi"/>
          <w:sz w:val="28"/>
          <w:szCs w:val="28"/>
          <w:lang w:eastAsia="en-US"/>
        </w:rPr>
        <w:t>этого направления</w:t>
      </w:r>
      <w:r>
        <w:rPr>
          <w:rFonts w:eastAsiaTheme="minorHAnsi"/>
          <w:sz w:val="28"/>
          <w:szCs w:val="28"/>
          <w:lang w:eastAsia="en-US"/>
        </w:rPr>
        <w:t xml:space="preserve"> невозможна без полной автоматизации бюджетного процесса. В настоящее время на федеральном уровне в рамках решения данной задачи планируется создать единый портал бюджетной системы Российской Федерации - информационную систему управления общественными финансами «Электронный бюджет».</w:t>
      </w:r>
    </w:p>
    <w:p w:rsidR="006E7D9F" w:rsidRDefault="006E7D9F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Концепция «Электронного бюджета» предполагает централизацию, стандартизацию и унификацию всего бюджетного процесса (планирование бюджета, его исполнение и отчетность) как на федеральном уровне, так и на уровне субъектов Российской Федерации и муниципальных образований.</w:t>
      </w:r>
    </w:p>
    <w:p w:rsidR="00D475BC" w:rsidRPr="00F735EA" w:rsidRDefault="006E7D9F" w:rsidP="0042328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Таким образом, одним из наиболее приоритетных направлений на сегодняшний день является создание необходимых условий для интеграции Кировской области в систему «Электронный бюджет». Чтобы данная </w:t>
      </w:r>
      <w:r>
        <w:rPr>
          <w:rFonts w:eastAsiaTheme="minorHAnsi"/>
          <w:sz w:val="28"/>
          <w:szCs w:val="28"/>
          <w:lang w:eastAsia="en-US"/>
        </w:rPr>
        <w:lastRenderedPageBreak/>
        <w:t>интеграция состоялась, необходимо, чтобы все стадии бюджетного процесса были автоматизированы и централизованы.</w:t>
      </w:r>
      <w:r w:rsidR="00D475BC">
        <w:rPr>
          <w:rFonts w:eastAsiaTheme="minorHAnsi"/>
          <w:sz w:val="28"/>
          <w:szCs w:val="28"/>
          <w:lang w:eastAsia="en-US"/>
        </w:rPr>
        <w:t xml:space="preserve"> </w:t>
      </w:r>
      <w:r w:rsidR="00D475BC" w:rsidRPr="00F735EA">
        <w:rPr>
          <w:sz w:val="28"/>
          <w:szCs w:val="28"/>
        </w:rPr>
        <w:t>Необходимо развитие информационно-технологической и телекоммуникационной инфраструктуры для дальнейшей автоматизации бюджетного процесса.</w:t>
      </w:r>
    </w:p>
    <w:p w:rsidR="000019D7" w:rsidRDefault="000019D7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0019D7">
        <w:rPr>
          <w:rFonts w:eastAsiaTheme="minorHAnsi"/>
          <w:bCs/>
          <w:sz w:val="28"/>
          <w:szCs w:val="28"/>
          <w:lang w:eastAsia="en-US"/>
        </w:rPr>
        <w:t>Бюджетная прозрачность - необходимое условие для эффективного использования бюджетных средств.</w:t>
      </w:r>
    </w:p>
    <w:p w:rsidR="000019D7" w:rsidRPr="000019D7" w:rsidRDefault="000019D7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0019D7">
        <w:rPr>
          <w:rFonts w:eastAsiaTheme="minorHAnsi"/>
          <w:bCs/>
          <w:sz w:val="28"/>
          <w:szCs w:val="28"/>
          <w:lang w:eastAsia="en-US"/>
        </w:rPr>
        <w:t xml:space="preserve">Несмотря на достаточно большой объем информации, размещаемой </w:t>
      </w:r>
      <w:r>
        <w:rPr>
          <w:rFonts w:eastAsiaTheme="minorHAnsi"/>
          <w:bCs/>
          <w:sz w:val="28"/>
          <w:szCs w:val="28"/>
          <w:lang w:eastAsia="en-US"/>
        </w:rPr>
        <w:t xml:space="preserve">на официальных сайтах Правительства области и департамента финансов Кировской области </w:t>
      </w:r>
      <w:r w:rsidRPr="000019D7">
        <w:rPr>
          <w:rFonts w:eastAsiaTheme="minorHAnsi"/>
          <w:bCs/>
          <w:sz w:val="28"/>
          <w:szCs w:val="28"/>
          <w:lang w:eastAsia="en-US"/>
        </w:rPr>
        <w:t xml:space="preserve">в информационно-телекоммуникационной сети </w:t>
      </w:r>
      <w:r>
        <w:rPr>
          <w:rFonts w:eastAsiaTheme="minorHAnsi"/>
          <w:bCs/>
          <w:sz w:val="28"/>
          <w:szCs w:val="28"/>
          <w:lang w:eastAsia="en-US"/>
        </w:rPr>
        <w:t>«</w:t>
      </w:r>
      <w:r w:rsidRPr="000019D7">
        <w:rPr>
          <w:rFonts w:eastAsiaTheme="minorHAnsi"/>
          <w:bCs/>
          <w:sz w:val="28"/>
          <w:szCs w:val="28"/>
          <w:lang w:eastAsia="en-US"/>
        </w:rPr>
        <w:t>Интернет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Pr="000019D7">
        <w:rPr>
          <w:rFonts w:eastAsiaTheme="minorHAnsi"/>
          <w:bCs/>
          <w:sz w:val="28"/>
          <w:szCs w:val="28"/>
          <w:lang w:eastAsia="en-US"/>
        </w:rPr>
        <w:t xml:space="preserve">, о </w:t>
      </w:r>
      <w:r>
        <w:rPr>
          <w:rFonts w:eastAsiaTheme="minorHAnsi"/>
          <w:bCs/>
          <w:sz w:val="28"/>
          <w:szCs w:val="28"/>
          <w:lang w:eastAsia="en-US"/>
        </w:rPr>
        <w:t xml:space="preserve">формировании и ходе исполнения областного бюджета, </w:t>
      </w:r>
      <w:r w:rsidRPr="000019D7">
        <w:rPr>
          <w:rFonts w:eastAsiaTheme="minorHAnsi"/>
          <w:bCs/>
          <w:sz w:val="28"/>
          <w:szCs w:val="28"/>
          <w:lang w:eastAsia="en-US"/>
        </w:rPr>
        <w:t xml:space="preserve">о результативности реализации </w:t>
      </w:r>
      <w:r w:rsidR="00832DA3">
        <w:rPr>
          <w:rFonts w:eastAsiaTheme="minorHAnsi"/>
          <w:bCs/>
          <w:sz w:val="28"/>
          <w:szCs w:val="28"/>
          <w:lang w:eastAsia="en-US"/>
        </w:rPr>
        <w:t>государственных</w:t>
      </w:r>
      <w:r w:rsidRPr="000019D7">
        <w:rPr>
          <w:rFonts w:eastAsiaTheme="minorHAnsi"/>
          <w:bCs/>
          <w:sz w:val="28"/>
          <w:szCs w:val="28"/>
          <w:lang w:eastAsia="en-US"/>
        </w:rPr>
        <w:t xml:space="preserve"> программ, большинство жителей </w:t>
      </w:r>
      <w:r>
        <w:rPr>
          <w:rFonts w:eastAsiaTheme="minorHAnsi"/>
          <w:bCs/>
          <w:sz w:val="28"/>
          <w:szCs w:val="28"/>
          <w:lang w:eastAsia="en-US"/>
        </w:rPr>
        <w:t>Кировской области</w:t>
      </w:r>
      <w:r w:rsidRPr="000019D7">
        <w:rPr>
          <w:rFonts w:eastAsiaTheme="minorHAnsi"/>
          <w:bCs/>
          <w:sz w:val="28"/>
          <w:szCs w:val="28"/>
          <w:lang w:eastAsia="en-US"/>
        </w:rPr>
        <w:t xml:space="preserve"> не может вникнуть в суть происходящих этапов бюджетного процесса в связи со специфичностью изложения материала о них.</w:t>
      </w:r>
    </w:p>
    <w:p w:rsidR="00720230" w:rsidRDefault="00AA720A" w:rsidP="00423283">
      <w:pPr>
        <w:autoSpaceDE w:val="0"/>
        <w:autoSpaceDN w:val="0"/>
        <w:adjustRightInd w:val="0"/>
        <w:ind w:firstLine="539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целях дальнейшей реализации принципа прозрачности (открытости) бюджета и обеспечения полного и доступного информирования граждан о бюджетном процессе в области</w:t>
      </w:r>
      <w:r w:rsidR="000019D7" w:rsidRPr="000019D7">
        <w:rPr>
          <w:rFonts w:eastAsiaTheme="minorHAnsi"/>
          <w:bCs/>
          <w:sz w:val="28"/>
          <w:szCs w:val="28"/>
          <w:lang w:eastAsia="en-US"/>
        </w:rPr>
        <w:t xml:space="preserve">, в открытом доступе должны быть не только документы, необходимые узкому кругу специалистов для аналитики, но и должна осуществляться подготовка материалов </w:t>
      </w:r>
      <w:r w:rsidR="000019D7">
        <w:rPr>
          <w:rFonts w:eastAsiaTheme="minorHAnsi"/>
          <w:bCs/>
          <w:sz w:val="28"/>
          <w:szCs w:val="28"/>
          <w:lang w:eastAsia="en-US"/>
        </w:rPr>
        <w:t>«</w:t>
      </w:r>
      <w:r w:rsidR="000019D7" w:rsidRPr="000019D7">
        <w:rPr>
          <w:rFonts w:eastAsiaTheme="minorHAnsi"/>
          <w:bCs/>
          <w:sz w:val="28"/>
          <w:szCs w:val="28"/>
          <w:lang w:eastAsia="en-US"/>
        </w:rPr>
        <w:t>Бюджет</w:t>
      </w:r>
      <w:r w:rsidR="000019D7">
        <w:rPr>
          <w:rFonts w:eastAsiaTheme="minorHAnsi"/>
          <w:bCs/>
          <w:sz w:val="28"/>
          <w:szCs w:val="28"/>
          <w:lang w:eastAsia="en-US"/>
        </w:rPr>
        <w:t>а для граждан»</w:t>
      </w:r>
      <w:r w:rsidR="000019D7" w:rsidRPr="000019D7">
        <w:rPr>
          <w:rFonts w:eastAsiaTheme="minorHAnsi"/>
          <w:bCs/>
          <w:sz w:val="28"/>
          <w:szCs w:val="28"/>
          <w:lang w:eastAsia="en-US"/>
        </w:rPr>
        <w:t xml:space="preserve"> в целях предоставления гражданам актуальной информации о</w:t>
      </w:r>
      <w:r w:rsidR="000019D7">
        <w:rPr>
          <w:rFonts w:eastAsiaTheme="minorHAnsi"/>
          <w:bCs/>
          <w:sz w:val="28"/>
          <w:szCs w:val="28"/>
          <w:lang w:eastAsia="en-US"/>
        </w:rPr>
        <w:t>б</w:t>
      </w:r>
      <w:r w:rsidR="000019D7" w:rsidRPr="000019D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019D7">
        <w:rPr>
          <w:rFonts w:eastAsiaTheme="minorHAnsi"/>
          <w:bCs/>
          <w:sz w:val="28"/>
          <w:szCs w:val="28"/>
          <w:lang w:eastAsia="en-US"/>
        </w:rPr>
        <w:t>областном</w:t>
      </w:r>
      <w:r w:rsidR="000019D7" w:rsidRPr="000019D7">
        <w:rPr>
          <w:rFonts w:eastAsiaTheme="minorHAnsi"/>
          <w:bCs/>
          <w:sz w:val="28"/>
          <w:szCs w:val="28"/>
          <w:lang w:eastAsia="en-US"/>
        </w:rPr>
        <w:t xml:space="preserve"> бюджете.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Данный документ позволит гражданам ознакомиться с основными целями, задачами и приоритетными направлениями бюджетной политики, обоснованиями бюджетных расходов, планируемыми и достигнутыми результатами использования бюджетных ассигнований на территории области. И</w:t>
      </w:r>
      <w:r w:rsidR="00720230">
        <w:rPr>
          <w:rFonts w:eastAsiaTheme="minorHAnsi"/>
          <w:sz w:val="28"/>
          <w:szCs w:val="28"/>
          <w:lang w:eastAsia="en-US"/>
        </w:rPr>
        <w:t>нформаци</w:t>
      </w:r>
      <w:r>
        <w:rPr>
          <w:rFonts w:eastAsiaTheme="minorHAnsi"/>
          <w:sz w:val="28"/>
          <w:szCs w:val="28"/>
          <w:lang w:eastAsia="en-US"/>
        </w:rPr>
        <w:t>я</w:t>
      </w:r>
      <w:r w:rsidR="00720230">
        <w:rPr>
          <w:rFonts w:eastAsiaTheme="minorHAnsi"/>
          <w:sz w:val="28"/>
          <w:szCs w:val="28"/>
          <w:lang w:eastAsia="en-US"/>
        </w:rPr>
        <w:t xml:space="preserve"> о состоянии общественных финансов </w:t>
      </w:r>
      <w:r>
        <w:rPr>
          <w:rFonts w:eastAsiaTheme="minorHAnsi"/>
          <w:sz w:val="28"/>
          <w:szCs w:val="28"/>
          <w:lang w:eastAsia="en-US"/>
        </w:rPr>
        <w:t>будет</w:t>
      </w:r>
      <w:r w:rsidR="00720230">
        <w:rPr>
          <w:rFonts w:eastAsiaTheme="minorHAnsi"/>
          <w:sz w:val="28"/>
          <w:szCs w:val="28"/>
          <w:lang w:eastAsia="en-US"/>
        </w:rPr>
        <w:t xml:space="preserve"> предоставл</w:t>
      </w:r>
      <w:r>
        <w:rPr>
          <w:rFonts w:eastAsiaTheme="minorHAnsi"/>
          <w:sz w:val="28"/>
          <w:szCs w:val="28"/>
          <w:lang w:eastAsia="en-US"/>
        </w:rPr>
        <w:t>ена</w:t>
      </w:r>
      <w:r w:rsidR="00720230">
        <w:rPr>
          <w:rFonts w:eastAsiaTheme="minorHAnsi"/>
          <w:sz w:val="28"/>
          <w:szCs w:val="28"/>
          <w:lang w:eastAsia="en-US"/>
        </w:rPr>
        <w:t xml:space="preserve"> в удобной и доступной форме различным группам пользователей.</w:t>
      </w:r>
    </w:p>
    <w:sectPr w:rsidR="00720230" w:rsidSect="0045363D">
      <w:headerReference w:type="default" r:id="rId3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F57" w:rsidRDefault="00A40F57" w:rsidP="00E646E0">
      <w:r>
        <w:separator/>
      </w:r>
    </w:p>
  </w:endnote>
  <w:endnote w:type="continuationSeparator" w:id="0">
    <w:p w:rsidR="00A40F57" w:rsidRDefault="00A40F57" w:rsidP="00E64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F57" w:rsidRDefault="00A40F57" w:rsidP="00E646E0">
      <w:r>
        <w:separator/>
      </w:r>
    </w:p>
  </w:footnote>
  <w:footnote w:type="continuationSeparator" w:id="0">
    <w:p w:rsidR="00A40F57" w:rsidRDefault="00A40F57" w:rsidP="00E64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63897"/>
      <w:docPartObj>
        <w:docPartGallery w:val="Page Numbers (Top of Page)"/>
        <w:docPartUnique/>
      </w:docPartObj>
    </w:sdtPr>
    <w:sdtEndPr/>
    <w:sdtContent>
      <w:p w:rsidR="00C46BD0" w:rsidRDefault="00A40F5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4C93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C46BD0" w:rsidRDefault="00C46BD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B0B28"/>
    <w:multiLevelType w:val="hybridMultilevel"/>
    <w:tmpl w:val="D200FCD8"/>
    <w:lvl w:ilvl="0" w:tplc="9D32F9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0A3A87"/>
    <w:multiLevelType w:val="hybridMultilevel"/>
    <w:tmpl w:val="D85A8096"/>
    <w:lvl w:ilvl="0" w:tplc="9E128A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C120CE2"/>
    <w:multiLevelType w:val="hybridMultilevel"/>
    <w:tmpl w:val="A3B85202"/>
    <w:lvl w:ilvl="0" w:tplc="2C0E63C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4EE023A0"/>
    <w:multiLevelType w:val="hybridMultilevel"/>
    <w:tmpl w:val="EA045C9A"/>
    <w:lvl w:ilvl="0" w:tplc="9828E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DCC01CF"/>
    <w:multiLevelType w:val="hybridMultilevel"/>
    <w:tmpl w:val="EFD67C68"/>
    <w:lvl w:ilvl="0" w:tplc="5492C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BD28DF"/>
    <w:multiLevelType w:val="hybridMultilevel"/>
    <w:tmpl w:val="054C8B6A"/>
    <w:lvl w:ilvl="0" w:tplc="0419000F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70551"/>
    <w:multiLevelType w:val="hybridMultilevel"/>
    <w:tmpl w:val="2924A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7A70"/>
    <w:rsid w:val="00000C20"/>
    <w:rsid w:val="0000172A"/>
    <w:rsid w:val="000019D7"/>
    <w:rsid w:val="00002C9E"/>
    <w:rsid w:val="000061A5"/>
    <w:rsid w:val="00006DA5"/>
    <w:rsid w:val="00011026"/>
    <w:rsid w:val="0001129D"/>
    <w:rsid w:val="000114A1"/>
    <w:rsid w:val="00011A36"/>
    <w:rsid w:val="00011FDF"/>
    <w:rsid w:val="00013004"/>
    <w:rsid w:val="000174A6"/>
    <w:rsid w:val="000200E7"/>
    <w:rsid w:val="00020DC0"/>
    <w:rsid w:val="000237AA"/>
    <w:rsid w:val="000238F6"/>
    <w:rsid w:val="000246DF"/>
    <w:rsid w:val="000272BA"/>
    <w:rsid w:val="00032F04"/>
    <w:rsid w:val="000349E1"/>
    <w:rsid w:val="00034B17"/>
    <w:rsid w:val="0003607C"/>
    <w:rsid w:val="00036DDF"/>
    <w:rsid w:val="00037B0B"/>
    <w:rsid w:val="00041499"/>
    <w:rsid w:val="0004396F"/>
    <w:rsid w:val="00044C93"/>
    <w:rsid w:val="000456E2"/>
    <w:rsid w:val="000462F5"/>
    <w:rsid w:val="00050657"/>
    <w:rsid w:val="000514E6"/>
    <w:rsid w:val="00051EEF"/>
    <w:rsid w:val="0005321F"/>
    <w:rsid w:val="00053B23"/>
    <w:rsid w:val="00055853"/>
    <w:rsid w:val="00057523"/>
    <w:rsid w:val="00061794"/>
    <w:rsid w:val="000649B1"/>
    <w:rsid w:val="0006527C"/>
    <w:rsid w:val="00066DE4"/>
    <w:rsid w:val="000678F8"/>
    <w:rsid w:val="000729CE"/>
    <w:rsid w:val="00074EA0"/>
    <w:rsid w:val="00076A40"/>
    <w:rsid w:val="00077124"/>
    <w:rsid w:val="00080A3C"/>
    <w:rsid w:val="00081C89"/>
    <w:rsid w:val="000824EE"/>
    <w:rsid w:val="000827CC"/>
    <w:rsid w:val="00083A7D"/>
    <w:rsid w:val="000841E3"/>
    <w:rsid w:val="00085B85"/>
    <w:rsid w:val="00086E94"/>
    <w:rsid w:val="00091147"/>
    <w:rsid w:val="000917D4"/>
    <w:rsid w:val="00091920"/>
    <w:rsid w:val="00093C5E"/>
    <w:rsid w:val="0009481E"/>
    <w:rsid w:val="000962E0"/>
    <w:rsid w:val="00096B01"/>
    <w:rsid w:val="00097A39"/>
    <w:rsid w:val="000A0DD8"/>
    <w:rsid w:val="000A2062"/>
    <w:rsid w:val="000A26E9"/>
    <w:rsid w:val="000A4E3E"/>
    <w:rsid w:val="000A5706"/>
    <w:rsid w:val="000A6E80"/>
    <w:rsid w:val="000A7E5F"/>
    <w:rsid w:val="000B01B5"/>
    <w:rsid w:val="000B0525"/>
    <w:rsid w:val="000B0AB6"/>
    <w:rsid w:val="000B2176"/>
    <w:rsid w:val="000B470B"/>
    <w:rsid w:val="000B6227"/>
    <w:rsid w:val="000B6EDB"/>
    <w:rsid w:val="000B70DB"/>
    <w:rsid w:val="000C05C6"/>
    <w:rsid w:val="000C347A"/>
    <w:rsid w:val="000C5469"/>
    <w:rsid w:val="000C724D"/>
    <w:rsid w:val="000D05AE"/>
    <w:rsid w:val="000D0BEB"/>
    <w:rsid w:val="000D104A"/>
    <w:rsid w:val="000D3EBB"/>
    <w:rsid w:val="000D600D"/>
    <w:rsid w:val="000E0627"/>
    <w:rsid w:val="000E090E"/>
    <w:rsid w:val="000E6E37"/>
    <w:rsid w:val="000E7433"/>
    <w:rsid w:val="000F0045"/>
    <w:rsid w:val="000F0335"/>
    <w:rsid w:val="000F050B"/>
    <w:rsid w:val="000F0F11"/>
    <w:rsid w:val="000F2279"/>
    <w:rsid w:val="000F2AB8"/>
    <w:rsid w:val="000F3A06"/>
    <w:rsid w:val="000F4368"/>
    <w:rsid w:val="000F477C"/>
    <w:rsid w:val="000F4E88"/>
    <w:rsid w:val="000F6F89"/>
    <w:rsid w:val="00100CB5"/>
    <w:rsid w:val="00101606"/>
    <w:rsid w:val="00102C86"/>
    <w:rsid w:val="00103520"/>
    <w:rsid w:val="00103668"/>
    <w:rsid w:val="00105233"/>
    <w:rsid w:val="001054F0"/>
    <w:rsid w:val="00105587"/>
    <w:rsid w:val="00105F68"/>
    <w:rsid w:val="0010647D"/>
    <w:rsid w:val="00110C4A"/>
    <w:rsid w:val="001112E8"/>
    <w:rsid w:val="00114373"/>
    <w:rsid w:val="00115F6B"/>
    <w:rsid w:val="001166F6"/>
    <w:rsid w:val="001168BB"/>
    <w:rsid w:val="00125FC6"/>
    <w:rsid w:val="00127041"/>
    <w:rsid w:val="00132985"/>
    <w:rsid w:val="00136C79"/>
    <w:rsid w:val="00137059"/>
    <w:rsid w:val="001370CA"/>
    <w:rsid w:val="001375C3"/>
    <w:rsid w:val="00137EAE"/>
    <w:rsid w:val="00140870"/>
    <w:rsid w:val="001409D5"/>
    <w:rsid w:val="00142A4F"/>
    <w:rsid w:val="0014499C"/>
    <w:rsid w:val="001449CA"/>
    <w:rsid w:val="0014543F"/>
    <w:rsid w:val="001455FB"/>
    <w:rsid w:val="00145E13"/>
    <w:rsid w:val="00147042"/>
    <w:rsid w:val="00151CFF"/>
    <w:rsid w:val="0015654A"/>
    <w:rsid w:val="001604BA"/>
    <w:rsid w:val="00160A16"/>
    <w:rsid w:val="001627A7"/>
    <w:rsid w:val="00163CC8"/>
    <w:rsid w:val="00164C4A"/>
    <w:rsid w:val="001658DB"/>
    <w:rsid w:val="0016665E"/>
    <w:rsid w:val="00166C90"/>
    <w:rsid w:val="001725DD"/>
    <w:rsid w:val="00174A70"/>
    <w:rsid w:val="00174FD4"/>
    <w:rsid w:val="001779EB"/>
    <w:rsid w:val="001802ED"/>
    <w:rsid w:val="00181720"/>
    <w:rsid w:val="00181AA2"/>
    <w:rsid w:val="001822BB"/>
    <w:rsid w:val="001863F5"/>
    <w:rsid w:val="001873CC"/>
    <w:rsid w:val="001900F0"/>
    <w:rsid w:val="001904E3"/>
    <w:rsid w:val="00190FD4"/>
    <w:rsid w:val="001921E9"/>
    <w:rsid w:val="001926AC"/>
    <w:rsid w:val="00192971"/>
    <w:rsid w:val="00192A0D"/>
    <w:rsid w:val="00195B7D"/>
    <w:rsid w:val="001977A6"/>
    <w:rsid w:val="001A0C5C"/>
    <w:rsid w:val="001A0F20"/>
    <w:rsid w:val="001A1B7F"/>
    <w:rsid w:val="001A201A"/>
    <w:rsid w:val="001A43D3"/>
    <w:rsid w:val="001A4839"/>
    <w:rsid w:val="001A52EC"/>
    <w:rsid w:val="001A6C53"/>
    <w:rsid w:val="001A7ADE"/>
    <w:rsid w:val="001A7D88"/>
    <w:rsid w:val="001B00A8"/>
    <w:rsid w:val="001B0EBE"/>
    <w:rsid w:val="001B18EE"/>
    <w:rsid w:val="001B2AE0"/>
    <w:rsid w:val="001B59C0"/>
    <w:rsid w:val="001C3853"/>
    <w:rsid w:val="001C4B80"/>
    <w:rsid w:val="001C6CAC"/>
    <w:rsid w:val="001D0645"/>
    <w:rsid w:val="001D09A3"/>
    <w:rsid w:val="001D0FB5"/>
    <w:rsid w:val="001D2807"/>
    <w:rsid w:val="001D32AE"/>
    <w:rsid w:val="001D59F9"/>
    <w:rsid w:val="001D6241"/>
    <w:rsid w:val="001E1D7C"/>
    <w:rsid w:val="001E3905"/>
    <w:rsid w:val="001E6592"/>
    <w:rsid w:val="001F1638"/>
    <w:rsid w:val="001F2EF7"/>
    <w:rsid w:val="001F3A62"/>
    <w:rsid w:val="001F4878"/>
    <w:rsid w:val="001F65C8"/>
    <w:rsid w:val="001F7FE4"/>
    <w:rsid w:val="00204E26"/>
    <w:rsid w:val="002056ED"/>
    <w:rsid w:val="002059B8"/>
    <w:rsid w:val="00206AA9"/>
    <w:rsid w:val="00206C59"/>
    <w:rsid w:val="00210F72"/>
    <w:rsid w:val="00211D9E"/>
    <w:rsid w:val="002134B8"/>
    <w:rsid w:val="002146D7"/>
    <w:rsid w:val="00215DC9"/>
    <w:rsid w:val="002166CA"/>
    <w:rsid w:val="00216826"/>
    <w:rsid w:val="00217119"/>
    <w:rsid w:val="002207D9"/>
    <w:rsid w:val="00220A06"/>
    <w:rsid w:val="002214A2"/>
    <w:rsid w:val="00222231"/>
    <w:rsid w:val="002274E8"/>
    <w:rsid w:val="00233878"/>
    <w:rsid w:val="00234B54"/>
    <w:rsid w:val="002426ED"/>
    <w:rsid w:val="002440C0"/>
    <w:rsid w:val="00246F97"/>
    <w:rsid w:val="00251B61"/>
    <w:rsid w:val="00251FE0"/>
    <w:rsid w:val="0025230D"/>
    <w:rsid w:val="002531ED"/>
    <w:rsid w:val="00253271"/>
    <w:rsid w:val="002534E4"/>
    <w:rsid w:val="00253BCC"/>
    <w:rsid w:val="00257F2A"/>
    <w:rsid w:val="00260218"/>
    <w:rsid w:val="00261235"/>
    <w:rsid w:val="00261362"/>
    <w:rsid w:val="00262C10"/>
    <w:rsid w:val="00263598"/>
    <w:rsid w:val="00263C65"/>
    <w:rsid w:val="0026569E"/>
    <w:rsid w:val="00266C3A"/>
    <w:rsid w:val="00270914"/>
    <w:rsid w:val="002717AA"/>
    <w:rsid w:val="0027199D"/>
    <w:rsid w:val="00271B36"/>
    <w:rsid w:val="00272AA5"/>
    <w:rsid w:val="002749B9"/>
    <w:rsid w:val="002755C1"/>
    <w:rsid w:val="0027588A"/>
    <w:rsid w:val="00277C0A"/>
    <w:rsid w:val="0028140C"/>
    <w:rsid w:val="00281842"/>
    <w:rsid w:val="002825DA"/>
    <w:rsid w:val="00284AC5"/>
    <w:rsid w:val="00285348"/>
    <w:rsid w:val="0028755B"/>
    <w:rsid w:val="002878BF"/>
    <w:rsid w:val="002916BA"/>
    <w:rsid w:val="002925F0"/>
    <w:rsid w:val="00294621"/>
    <w:rsid w:val="002966CB"/>
    <w:rsid w:val="002A0C70"/>
    <w:rsid w:val="002A14E8"/>
    <w:rsid w:val="002A181D"/>
    <w:rsid w:val="002A1FAE"/>
    <w:rsid w:val="002A2927"/>
    <w:rsid w:val="002A656B"/>
    <w:rsid w:val="002A6A44"/>
    <w:rsid w:val="002A7220"/>
    <w:rsid w:val="002A79FD"/>
    <w:rsid w:val="002A7A91"/>
    <w:rsid w:val="002B1147"/>
    <w:rsid w:val="002B1D42"/>
    <w:rsid w:val="002B2714"/>
    <w:rsid w:val="002B2F00"/>
    <w:rsid w:val="002B520F"/>
    <w:rsid w:val="002B6905"/>
    <w:rsid w:val="002B6DC5"/>
    <w:rsid w:val="002C0441"/>
    <w:rsid w:val="002C27DB"/>
    <w:rsid w:val="002C5157"/>
    <w:rsid w:val="002C61AE"/>
    <w:rsid w:val="002C6938"/>
    <w:rsid w:val="002C7A59"/>
    <w:rsid w:val="002D0EE6"/>
    <w:rsid w:val="002D19C7"/>
    <w:rsid w:val="002D38AA"/>
    <w:rsid w:val="002D5687"/>
    <w:rsid w:val="002D6371"/>
    <w:rsid w:val="002D6948"/>
    <w:rsid w:val="002D6A66"/>
    <w:rsid w:val="002D6E01"/>
    <w:rsid w:val="002D72BF"/>
    <w:rsid w:val="002E1643"/>
    <w:rsid w:val="002E4F6E"/>
    <w:rsid w:val="002E515C"/>
    <w:rsid w:val="002E59DA"/>
    <w:rsid w:val="002E63CE"/>
    <w:rsid w:val="002F01F1"/>
    <w:rsid w:val="002F0465"/>
    <w:rsid w:val="002F10EF"/>
    <w:rsid w:val="002F201D"/>
    <w:rsid w:val="002F27B2"/>
    <w:rsid w:val="002F2CC4"/>
    <w:rsid w:val="002F4740"/>
    <w:rsid w:val="002F6414"/>
    <w:rsid w:val="0030022D"/>
    <w:rsid w:val="00302C4A"/>
    <w:rsid w:val="00305702"/>
    <w:rsid w:val="003068F2"/>
    <w:rsid w:val="00306CE4"/>
    <w:rsid w:val="00306F7F"/>
    <w:rsid w:val="00310419"/>
    <w:rsid w:val="00311B01"/>
    <w:rsid w:val="00312364"/>
    <w:rsid w:val="0031422E"/>
    <w:rsid w:val="0031506E"/>
    <w:rsid w:val="003151F4"/>
    <w:rsid w:val="00315499"/>
    <w:rsid w:val="003205E8"/>
    <w:rsid w:val="003228AA"/>
    <w:rsid w:val="003232DD"/>
    <w:rsid w:val="003233B7"/>
    <w:rsid w:val="003240FB"/>
    <w:rsid w:val="003243D4"/>
    <w:rsid w:val="00324670"/>
    <w:rsid w:val="00324BC2"/>
    <w:rsid w:val="0032529C"/>
    <w:rsid w:val="003270E3"/>
    <w:rsid w:val="00327E99"/>
    <w:rsid w:val="0033062B"/>
    <w:rsid w:val="00330E17"/>
    <w:rsid w:val="003324F1"/>
    <w:rsid w:val="0033278F"/>
    <w:rsid w:val="00334AE3"/>
    <w:rsid w:val="00340A35"/>
    <w:rsid w:val="003424A0"/>
    <w:rsid w:val="00344524"/>
    <w:rsid w:val="00345274"/>
    <w:rsid w:val="003456F5"/>
    <w:rsid w:val="00346639"/>
    <w:rsid w:val="00347ECE"/>
    <w:rsid w:val="0035088A"/>
    <w:rsid w:val="00351DA6"/>
    <w:rsid w:val="003544FD"/>
    <w:rsid w:val="003549FD"/>
    <w:rsid w:val="0035655C"/>
    <w:rsid w:val="003566B7"/>
    <w:rsid w:val="00362498"/>
    <w:rsid w:val="00362722"/>
    <w:rsid w:val="00362C81"/>
    <w:rsid w:val="0036416C"/>
    <w:rsid w:val="0036670B"/>
    <w:rsid w:val="003710AC"/>
    <w:rsid w:val="003710C0"/>
    <w:rsid w:val="003726E6"/>
    <w:rsid w:val="00374F5F"/>
    <w:rsid w:val="003756E7"/>
    <w:rsid w:val="00376E94"/>
    <w:rsid w:val="00377883"/>
    <w:rsid w:val="0038100A"/>
    <w:rsid w:val="00383575"/>
    <w:rsid w:val="0038417F"/>
    <w:rsid w:val="00384EE0"/>
    <w:rsid w:val="00387111"/>
    <w:rsid w:val="003900C9"/>
    <w:rsid w:val="00390788"/>
    <w:rsid w:val="00390B2B"/>
    <w:rsid w:val="00391E5B"/>
    <w:rsid w:val="00394758"/>
    <w:rsid w:val="00394B3A"/>
    <w:rsid w:val="00397DB0"/>
    <w:rsid w:val="00397E88"/>
    <w:rsid w:val="003A0378"/>
    <w:rsid w:val="003A08F8"/>
    <w:rsid w:val="003A0AC7"/>
    <w:rsid w:val="003A221B"/>
    <w:rsid w:val="003A3F34"/>
    <w:rsid w:val="003A4EED"/>
    <w:rsid w:val="003A5B6F"/>
    <w:rsid w:val="003A6AE2"/>
    <w:rsid w:val="003A6EAB"/>
    <w:rsid w:val="003A6FE5"/>
    <w:rsid w:val="003A75F9"/>
    <w:rsid w:val="003A7E94"/>
    <w:rsid w:val="003B0423"/>
    <w:rsid w:val="003B40C5"/>
    <w:rsid w:val="003B44C2"/>
    <w:rsid w:val="003B7C20"/>
    <w:rsid w:val="003C186A"/>
    <w:rsid w:val="003C3D3F"/>
    <w:rsid w:val="003C4C8F"/>
    <w:rsid w:val="003C6FA6"/>
    <w:rsid w:val="003D0332"/>
    <w:rsid w:val="003D40C3"/>
    <w:rsid w:val="003D7883"/>
    <w:rsid w:val="003E0A93"/>
    <w:rsid w:val="003E11DD"/>
    <w:rsid w:val="003E4A9B"/>
    <w:rsid w:val="003E5D3A"/>
    <w:rsid w:val="003F2D36"/>
    <w:rsid w:val="003F2E13"/>
    <w:rsid w:val="003F4AC5"/>
    <w:rsid w:val="003F4DB2"/>
    <w:rsid w:val="003F6921"/>
    <w:rsid w:val="003F6B9D"/>
    <w:rsid w:val="003F761F"/>
    <w:rsid w:val="003F7A66"/>
    <w:rsid w:val="004009AE"/>
    <w:rsid w:val="00401A4D"/>
    <w:rsid w:val="00403E66"/>
    <w:rsid w:val="0040554C"/>
    <w:rsid w:val="004112FF"/>
    <w:rsid w:val="00411EC0"/>
    <w:rsid w:val="004127DB"/>
    <w:rsid w:val="004144C9"/>
    <w:rsid w:val="004153FB"/>
    <w:rsid w:val="004167AE"/>
    <w:rsid w:val="00417F43"/>
    <w:rsid w:val="00420BFC"/>
    <w:rsid w:val="00421CB6"/>
    <w:rsid w:val="004220F6"/>
    <w:rsid w:val="00422220"/>
    <w:rsid w:val="00423283"/>
    <w:rsid w:val="00423B44"/>
    <w:rsid w:val="00423C52"/>
    <w:rsid w:val="00423D1F"/>
    <w:rsid w:val="00430D4F"/>
    <w:rsid w:val="004354CD"/>
    <w:rsid w:val="0043664B"/>
    <w:rsid w:val="00436733"/>
    <w:rsid w:val="00437664"/>
    <w:rsid w:val="00445828"/>
    <w:rsid w:val="0044615E"/>
    <w:rsid w:val="00447E30"/>
    <w:rsid w:val="0045011E"/>
    <w:rsid w:val="00450733"/>
    <w:rsid w:val="00450B5F"/>
    <w:rsid w:val="0045211E"/>
    <w:rsid w:val="00452C5F"/>
    <w:rsid w:val="0045363D"/>
    <w:rsid w:val="00453799"/>
    <w:rsid w:val="0045386B"/>
    <w:rsid w:val="00454E1B"/>
    <w:rsid w:val="00455737"/>
    <w:rsid w:val="00457471"/>
    <w:rsid w:val="00460492"/>
    <w:rsid w:val="004609C9"/>
    <w:rsid w:val="0046174F"/>
    <w:rsid w:val="00461FD2"/>
    <w:rsid w:val="0046209D"/>
    <w:rsid w:val="00465414"/>
    <w:rsid w:val="0047236D"/>
    <w:rsid w:val="00472BF0"/>
    <w:rsid w:val="00474205"/>
    <w:rsid w:val="00477757"/>
    <w:rsid w:val="00477CE7"/>
    <w:rsid w:val="00482DA4"/>
    <w:rsid w:val="00482F57"/>
    <w:rsid w:val="004909FC"/>
    <w:rsid w:val="00492094"/>
    <w:rsid w:val="0049648C"/>
    <w:rsid w:val="004967DF"/>
    <w:rsid w:val="00497431"/>
    <w:rsid w:val="004A04C3"/>
    <w:rsid w:val="004A10A4"/>
    <w:rsid w:val="004A1451"/>
    <w:rsid w:val="004A269B"/>
    <w:rsid w:val="004A2AB8"/>
    <w:rsid w:val="004A3904"/>
    <w:rsid w:val="004A4A36"/>
    <w:rsid w:val="004A5C69"/>
    <w:rsid w:val="004A6313"/>
    <w:rsid w:val="004A6B46"/>
    <w:rsid w:val="004B0E34"/>
    <w:rsid w:val="004B32C9"/>
    <w:rsid w:val="004B4BBE"/>
    <w:rsid w:val="004B53F4"/>
    <w:rsid w:val="004B746B"/>
    <w:rsid w:val="004C1595"/>
    <w:rsid w:val="004C76FE"/>
    <w:rsid w:val="004D137E"/>
    <w:rsid w:val="004D1AD9"/>
    <w:rsid w:val="004D1C0B"/>
    <w:rsid w:val="004D3001"/>
    <w:rsid w:val="004D3E91"/>
    <w:rsid w:val="004D6B3A"/>
    <w:rsid w:val="004E0698"/>
    <w:rsid w:val="004E0E15"/>
    <w:rsid w:val="004E206F"/>
    <w:rsid w:val="004E2575"/>
    <w:rsid w:val="004E2D52"/>
    <w:rsid w:val="004E3C4A"/>
    <w:rsid w:val="004E5279"/>
    <w:rsid w:val="004E5548"/>
    <w:rsid w:val="004E5A70"/>
    <w:rsid w:val="004E6819"/>
    <w:rsid w:val="004E68F6"/>
    <w:rsid w:val="004E7133"/>
    <w:rsid w:val="004F0D07"/>
    <w:rsid w:val="004F207F"/>
    <w:rsid w:val="004F3DA6"/>
    <w:rsid w:val="004F6358"/>
    <w:rsid w:val="0050089D"/>
    <w:rsid w:val="00502F56"/>
    <w:rsid w:val="00507753"/>
    <w:rsid w:val="005124EE"/>
    <w:rsid w:val="00513C5E"/>
    <w:rsid w:val="00517F97"/>
    <w:rsid w:val="005208EF"/>
    <w:rsid w:val="00521F05"/>
    <w:rsid w:val="00522589"/>
    <w:rsid w:val="00523AB3"/>
    <w:rsid w:val="005261C3"/>
    <w:rsid w:val="00526C1C"/>
    <w:rsid w:val="00530A27"/>
    <w:rsid w:val="00532050"/>
    <w:rsid w:val="005322E1"/>
    <w:rsid w:val="0053278B"/>
    <w:rsid w:val="00532F22"/>
    <w:rsid w:val="005344CB"/>
    <w:rsid w:val="0053452F"/>
    <w:rsid w:val="00535038"/>
    <w:rsid w:val="005403BE"/>
    <w:rsid w:val="005409B2"/>
    <w:rsid w:val="005422A6"/>
    <w:rsid w:val="00543E4C"/>
    <w:rsid w:val="005450A3"/>
    <w:rsid w:val="0054622E"/>
    <w:rsid w:val="00547485"/>
    <w:rsid w:val="00547D4A"/>
    <w:rsid w:val="00550302"/>
    <w:rsid w:val="00550E3E"/>
    <w:rsid w:val="00553370"/>
    <w:rsid w:val="005535BC"/>
    <w:rsid w:val="00553D54"/>
    <w:rsid w:val="0055408A"/>
    <w:rsid w:val="0055620B"/>
    <w:rsid w:val="005567FD"/>
    <w:rsid w:val="00556A2F"/>
    <w:rsid w:val="00557009"/>
    <w:rsid w:val="00560214"/>
    <w:rsid w:val="0056210B"/>
    <w:rsid w:val="00564EB5"/>
    <w:rsid w:val="005668BD"/>
    <w:rsid w:val="00567B44"/>
    <w:rsid w:val="00571502"/>
    <w:rsid w:val="0057186C"/>
    <w:rsid w:val="005730C2"/>
    <w:rsid w:val="005731FB"/>
    <w:rsid w:val="0057358F"/>
    <w:rsid w:val="00575C70"/>
    <w:rsid w:val="005763AE"/>
    <w:rsid w:val="00580505"/>
    <w:rsid w:val="005807EE"/>
    <w:rsid w:val="00580810"/>
    <w:rsid w:val="00580DB4"/>
    <w:rsid w:val="005814BF"/>
    <w:rsid w:val="005826E3"/>
    <w:rsid w:val="005829A5"/>
    <w:rsid w:val="00582E2D"/>
    <w:rsid w:val="00584024"/>
    <w:rsid w:val="005858F8"/>
    <w:rsid w:val="005861A8"/>
    <w:rsid w:val="00586B0E"/>
    <w:rsid w:val="00591320"/>
    <w:rsid w:val="00592276"/>
    <w:rsid w:val="00592EAE"/>
    <w:rsid w:val="005948ED"/>
    <w:rsid w:val="00595BD5"/>
    <w:rsid w:val="00595DE4"/>
    <w:rsid w:val="005A4186"/>
    <w:rsid w:val="005A471C"/>
    <w:rsid w:val="005A4C2D"/>
    <w:rsid w:val="005A4CE8"/>
    <w:rsid w:val="005A50D9"/>
    <w:rsid w:val="005B1B66"/>
    <w:rsid w:val="005B42C9"/>
    <w:rsid w:val="005B7879"/>
    <w:rsid w:val="005C0A48"/>
    <w:rsid w:val="005C3B9A"/>
    <w:rsid w:val="005C3C27"/>
    <w:rsid w:val="005C4DF9"/>
    <w:rsid w:val="005C52D7"/>
    <w:rsid w:val="005C591C"/>
    <w:rsid w:val="005C7385"/>
    <w:rsid w:val="005D1492"/>
    <w:rsid w:val="005D1CEB"/>
    <w:rsid w:val="005D1DE1"/>
    <w:rsid w:val="005D4C68"/>
    <w:rsid w:val="005D54D0"/>
    <w:rsid w:val="005D650A"/>
    <w:rsid w:val="005E0202"/>
    <w:rsid w:val="005E0278"/>
    <w:rsid w:val="005E2C43"/>
    <w:rsid w:val="005E3056"/>
    <w:rsid w:val="005E3F89"/>
    <w:rsid w:val="005E647A"/>
    <w:rsid w:val="005E7638"/>
    <w:rsid w:val="005F010C"/>
    <w:rsid w:val="005F05FF"/>
    <w:rsid w:val="005F2A08"/>
    <w:rsid w:val="005F4119"/>
    <w:rsid w:val="005F47B6"/>
    <w:rsid w:val="005F49F5"/>
    <w:rsid w:val="005F51BF"/>
    <w:rsid w:val="005F57B9"/>
    <w:rsid w:val="005F5A6C"/>
    <w:rsid w:val="00603183"/>
    <w:rsid w:val="00603DD5"/>
    <w:rsid w:val="006066CA"/>
    <w:rsid w:val="0061023A"/>
    <w:rsid w:val="0061353E"/>
    <w:rsid w:val="00614496"/>
    <w:rsid w:val="00616085"/>
    <w:rsid w:val="00617434"/>
    <w:rsid w:val="00617556"/>
    <w:rsid w:val="00617BBD"/>
    <w:rsid w:val="00621597"/>
    <w:rsid w:val="00621A55"/>
    <w:rsid w:val="00625060"/>
    <w:rsid w:val="00625149"/>
    <w:rsid w:val="00626E05"/>
    <w:rsid w:val="00631051"/>
    <w:rsid w:val="00631451"/>
    <w:rsid w:val="00631C03"/>
    <w:rsid w:val="00631F72"/>
    <w:rsid w:val="006322B4"/>
    <w:rsid w:val="00632FAC"/>
    <w:rsid w:val="00634EB1"/>
    <w:rsid w:val="00635087"/>
    <w:rsid w:val="0063540B"/>
    <w:rsid w:val="0063558D"/>
    <w:rsid w:val="00637CBE"/>
    <w:rsid w:val="00640811"/>
    <w:rsid w:val="00640C5D"/>
    <w:rsid w:val="00641D3D"/>
    <w:rsid w:val="00642FDF"/>
    <w:rsid w:val="0064408B"/>
    <w:rsid w:val="00644669"/>
    <w:rsid w:val="006448D6"/>
    <w:rsid w:val="006455C4"/>
    <w:rsid w:val="0064629C"/>
    <w:rsid w:val="00646481"/>
    <w:rsid w:val="00651F32"/>
    <w:rsid w:val="00652851"/>
    <w:rsid w:val="006528F2"/>
    <w:rsid w:val="00652FAD"/>
    <w:rsid w:val="00661FCA"/>
    <w:rsid w:val="00662269"/>
    <w:rsid w:val="00662F80"/>
    <w:rsid w:val="006637FD"/>
    <w:rsid w:val="00663D9A"/>
    <w:rsid w:val="0066658E"/>
    <w:rsid w:val="00666A76"/>
    <w:rsid w:val="006676B9"/>
    <w:rsid w:val="00667989"/>
    <w:rsid w:val="00667C52"/>
    <w:rsid w:val="00667F73"/>
    <w:rsid w:val="006729AE"/>
    <w:rsid w:val="00673C3C"/>
    <w:rsid w:val="00675226"/>
    <w:rsid w:val="00675536"/>
    <w:rsid w:val="00675B99"/>
    <w:rsid w:val="00675C22"/>
    <w:rsid w:val="00676DCC"/>
    <w:rsid w:val="00677938"/>
    <w:rsid w:val="00680EE0"/>
    <w:rsid w:val="006818D7"/>
    <w:rsid w:val="00683E0D"/>
    <w:rsid w:val="006845D9"/>
    <w:rsid w:val="00684AA9"/>
    <w:rsid w:val="00684BF2"/>
    <w:rsid w:val="00685694"/>
    <w:rsid w:val="00685B73"/>
    <w:rsid w:val="00687E1A"/>
    <w:rsid w:val="0069133D"/>
    <w:rsid w:val="00693F1D"/>
    <w:rsid w:val="00694F94"/>
    <w:rsid w:val="0069568C"/>
    <w:rsid w:val="00695AB6"/>
    <w:rsid w:val="00697F27"/>
    <w:rsid w:val="006A071B"/>
    <w:rsid w:val="006A0B0D"/>
    <w:rsid w:val="006A490A"/>
    <w:rsid w:val="006A50F1"/>
    <w:rsid w:val="006A55F2"/>
    <w:rsid w:val="006A5AC6"/>
    <w:rsid w:val="006A5FD6"/>
    <w:rsid w:val="006B0B55"/>
    <w:rsid w:val="006B2F6E"/>
    <w:rsid w:val="006B3D55"/>
    <w:rsid w:val="006B3F77"/>
    <w:rsid w:val="006B5694"/>
    <w:rsid w:val="006B5A16"/>
    <w:rsid w:val="006B7A48"/>
    <w:rsid w:val="006B7FA8"/>
    <w:rsid w:val="006C124E"/>
    <w:rsid w:val="006C755E"/>
    <w:rsid w:val="006C79C1"/>
    <w:rsid w:val="006D013B"/>
    <w:rsid w:val="006D0A76"/>
    <w:rsid w:val="006D4352"/>
    <w:rsid w:val="006D4633"/>
    <w:rsid w:val="006D598B"/>
    <w:rsid w:val="006E026F"/>
    <w:rsid w:val="006E0E76"/>
    <w:rsid w:val="006E2FEF"/>
    <w:rsid w:val="006E3474"/>
    <w:rsid w:val="006E410B"/>
    <w:rsid w:val="006E4833"/>
    <w:rsid w:val="006E7D9F"/>
    <w:rsid w:val="006E7E5C"/>
    <w:rsid w:val="006F31C6"/>
    <w:rsid w:val="006F3F3A"/>
    <w:rsid w:val="006F70EF"/>
    <w:rsid w:val="00703812"/>
    <w:rsid w:val="00704463"/>
    <w:rsid w:val="0070513C"/>
    <w:rsid w:val="00705CCE"/>
    <w:rsid w:val="00707B86"/>
    <w:rsid w:val="00710AE4"/>
    <w:rsid w:val="007120A7"/>
    <w:rsid w:val="0071238A"/>
    <w:rsid w:val="00715764"/>
    <w:rsid w:val="00715A0B"/>
    <w:rsid w:val="00716F8C"/>
    <w:rsid w:val="00720230"/>
    <w:rsid w:val="00721175"/>
    <w:rsid w:val="007235A5"/>
    <w:rsid w:val="00726992"/>
    <w:rsid w:val="00732E8A"/>
    <w:rsid w:val="00733B0D"/>
    <w:rsid w:val="00737834"/>
    <w:rsid w:val="00743797"/>
    <w:rsid w:val="00744820"/>
    <w:rsid w:val="00744A98"/>
    <w:rsid w:val="00746730"/>
    <w:rsid w:val="00746CDF"/>
    <w:rsid w:val="00751984"/>
    <w:rsid w:val="00755FD9"/>
    <w:rsid w:val="007579B8"/>
    <w:rsid w:val="00757CFA"/>
    <w:rsid w:val="00757DCE"/>
    <w:rsid w:val="00757EC2"/>
    <w:rsid w:val="0076006B"/>
    <w:rsid w:val="00762365"/>
    <w:rsid w:val="00762F45"/>
    <w:rsid w:val="007630A8"/>
    <w:rsid w:val="00764E14"/>
    <w:rsid w:val="0076647A"/>
    <w:rsid w:val="00766D82"/>
    <w:rsid w:val="00766F71"/>
    <w:rsid w:val="007679A4"/>
    <w:rsid w:val="00771013"/>
    <w:rsid w:val="00771E7F"/>
    <w:rsid w:val="00772FE2"/>
    <w:rsid w:val="00777DB9"/>
    <w:rsid w:val="00782F35"/>
    <w:rsid w:val="0078452F"/>
    <w:rsid w:val="00790DCF"/>
    <w:rsid w:val="007913D7"/>
    <w:rsid w:val="00791C5B"/>
    <w:rsid w:val="00793DDD"/>
    <w:rsid w:val="007943ED"/>
    <w:rsid w:val="00794A0B"/>
    <w:rsid w:val="00794E66"/>
    <w:rsid w:val="00796FD5"/>
    <w:rsid w:val="007A0641"/>
    <w:rsid w:val="007A709B"/>
    <w:rsid w:val="007A75D1"/>
    <w:rsid w:val="007B4F6B"/>
    <w:rsid w:val="007B5851"/>
    <w:rsid w:val="007C0335"/>
    <w:rsid w:val="007C36E0"/>
    <w:rsid w:val="007C3719"/>
    <w:rsid w:val="007C395D"/>
    <w:rsid w:val="007C5587"/>
    <w:rsid w:val="007C5A4F"/>
    <w:rsid w:val="007D05BD"/>
    <w:rsid w:val="007D1FD9"/>
    <w:rsid w:val="007D2763"/>
    <w:rsid w:val="007D2DDF"/>
    <w:rsid w:val="007D3356"/>
    <w:rsid w:val="007D5633"/>
    <w:rsid w:val="007D603F"/>
    <w:rsid w:val="007D69E0"/>
    <w:rsid w:val="007E0314"/>
    <w:rsid w:val="007E5370"/>
    <w:rsid w:val="007E565B"/>
    <w:rsid w:val="007E580E"/>
    <w:rsid w:val="007E5CC8"/>
    <w:rsid w:val="007F0022"/>
    <w:rsid w:val="007F0B2C"/>
    <w:rsid w:val="007F0B76"/>
    <w:rsid w:val="007F27DE"/>
    <w:rsid w:val="007F3C96"/>
    <w:rsid w:val="007F416B"/>
    <w:rsid w:val="007F420D"/>
    <w:rsid w:val="007F5C27"/>
    <w:rsid w:val="00800689"/>
    <w:rsid w:val="00800942"/>
    <w:rsid w:val="00801C3E"/>
    <w:rsid w:val="00806563"/>
    <w:rsid w:val="008070DD"/>
    <w:rsid w:val="00807477"/>
    <w:rsid w:val="00807738"/>
    <w:rsid w:val="00811124"/>
    <w:rsid w:val="00811FB8"/>
    <w:rsid w:val="008155A4"/>
    <w:rsid w:val="00815C24"/>
    <w:rsid w:val="00816C7E"/>
    <w:rsid w:val="008177A7"/>
    <w:rsid w:val="008210E0"/>
    <w:rsid w:val="00821372"/>
    <w:rsid w:val="00821B0E"/>
    <w:rsid w:val="008231A7"/>
    <w:rsid w:val="00823C1C"/>
    <w:rsid w:val="00830265"/>
    <w:rsid w:val="0083073C"/>
    <w:rsid w:val="00832C51"/>
    <w:rsid w:val="00832DA3"/>
    <w:rsid w:val="008348A0"/>
    <w:rsid w:val="00834C19"/>
    <w:rsid w:val="0083753D"/>
    <w:rsid w:val="00841A01"/>
    <w:rsid w:val="0084247D"/>
    <w:rsid w:val="00843B7B"/>
    <w:rsid w:val="00845180"/>
    <w:rsid w:val="00845D51"/>
    <w:rsid w:val="00850857"/>
    <w:rsid w:val="008513AA"/>
    <w:rsid w:val="00852408"/>
    <w:rsid w:val="00852F34"/>
    <w:rsid w:val="0085470C"/>
    <w:rsid w:val="008564FB"/>
    <w:rsid w:val="00860D7F"/>
    <w:rsid w:val="0086700E"/>
    <w:rsid w:val="00871923"/>
    <w:rsid w:val="00871A8C"/>
    <w:rsid w:val="008720C9"/>
    <w:rsid w:val="00873D2B"/>
    <w:rsid w:val="00876C84"/>
    <w:rsid w:val="00876CFF"/>
    <w:rsid w:val="00877278"/>
    <w:rsid w:val="00880E35"/>
    <w:rsid w:val="00880E92"/>
    <w:rsid w:val="008813A0"/>
    <w:rsid w:val="00881A19"/>
    <w:rsid w:val="00881B26"/>
    <w:rsid w:val="00884104"/>
    <w:rsid w:val="0088449A"/>
    <w:rsid w:val="00884982"/>
    <w:rsid w:val="0088531B"/>
    <w:rsid w:val="008870E9"/>
    <w:rsid w:val="00892896"/>
    <w:rsid w:val="00892C58"/>
    <w:rsid w:val="008941A0"/>
    <w:rsid w:val="008957E8"/>
    <w:rsid w:val="008A1B78"/>
    <w:rsid w:val="008A21D7"/>
    <w:rsid w:val="008A230F"/>
    <w:rsid w:val="008A23CC"/>
    <w:rsid w:val="008A2FC6"/>
    <w:rsid w:val="008A4A9A"/>
    <w:rsid w:val="008A4C97"/>
    <w:rsid w:val="008A6478"/>
    <w:rsid w:val="008A6582"/>
    <w:rsid w:val="008A6FD6"/>
    <w:rsid w:val="008B0847"/>
    <w:rsid w:val="008B255C"/>
    <w:rsid w:val="008B3F51"/>
    <w:rsid w:val="008B6A09"/>
    <w:rsid w:val="008B6E7A"/>
    <w:rsid w:val="008B769E"/>
    <w:rsid w:val="008B7A61"/>
    <w:rsid w:val="008C1031"/>
    <w:rsid w:val="008C30E7"/>
    <w:rsid w:val="008C4A23"/>
    <w:rsid w:val="008D1331"/>
    <w:rsid w:val="008D1B61"/>
    <w:rsid w:val="008D1DAE"/>
    <w:rsid w:val="008D29A6"/>
    <w:rsid w:val="008D358E"/>
    <w:rsid w:val="008D3CAA"/>
    <w:rsid w:val="008D3D49"/>
    <w:rsid w:val="008D45BA"/>
    <w:rsid w:val="008D4936"/>
    <w:rsid w:val="008D567E"/>
    <w:rsid w:val="008E11BC"/>
    <w:rsid w:val="008E2201"/>
    <w:rsid w:val="008E2C5F"/>
    <w:rsid w:val="008E2E10"/>
    <w:rsid w:val="008E32F0"/>
    <w:rsid w:val="008E57C7"/>
    <w:rsid w:val="008E758D"/>
    <w:rsid w:val="008F04E3"/>
    <w:rsid w:val="008F1D33"/>
    <w:rsid w:val="008F22D2"/>
    <w:rsid w:val="008F55F5"/>
    <w:rsid w:val="0090060F"/>
    <w:rsid w:val="00901832"/>
    <w:rsid w:val="00901AEA"/>
    <w:rsid w:val="009022CC"/>
    <w:rsid w:val="009065C4"/>
    <w:rsid w:val="009072BD"/>
    <w:rsid w:val="009076D9"/>
    <w:rsid w:val="009078C3"/>
    <w:rsid w:val="00907952"/>
    <w:rsid w:val="0091047C"/>
    <w:rsid w:val="00912A19"/>
    <w:rsid w:val="009130A7"/>
    <w:rsid w:val="00915AF1"/>
    <w:rsid w:val="009160B3"/>
    <w:rsid w:val="00916618"/>
    <w:rsid w:val="009166A2"/>
    <w:rsid w:val="009167FA"/>
    <w:rsid w:val="00917057"/>
    <w:rsid w:val="009206E0"/>
    <w:rsid w:val="00924C6C"/>
    <w:rsid w:val="009253C3"/>
    <w:rsid w:val="00925677"/>
    <w:rsid w:val="0092605B"/>
    <w:rsid w:val="0092767A"/>
    <w:rsid w:val="0093050F"/>
    <w:rsid w:val="0093107C"/>
    <w:rsid w:val="00932926"/>
    <w:rsid w:val="00932A9F"/>
    <w:rsid w:val="00933BC7"/>
    <w:rsid w:val="00937E9F"/>
    <w:rsid w:val="00941290"/>
    <w:rsid w:val="009429ED"/>
    <w:rsid w:val="00943190"/>
    <w:rsid w:val="009432DC"/>
    <w:rsid w:val="00944FC0"/>
    <w:rsid w:val="009505C9"/>
    <w:rsid w:val="00950886"/>
    <w:rsid w:val="00953118"/>
    <w:rsid w:val="00957D83"/>
    <w:rsid w:val="00960C71"/>
    <w:rsid w:val="009661DA"/>
    <w:rsid w:val="0096726B"/>
    <w:rsid w:val="00970BA3"/>
    <w:rsid w:val="009801E0"/>
    <w:rsid w:val="009805D5"/>
    <w:rsid w:val="00980828"/>
    <w:rsid w:val="009808CE"/>
    <w:rsid w:val="00981DCC"/>
    <w:rsid w:val="00981F00"/>
    <w:rsid w:val="00983CBA"/>
    <w:rsid w:val="00984189"/>
    <w:rsid w:val="00985610"/>
    <w:rsid w:val="00985FEC"/>
    <w:rsid w:val="009861C6"/>
    <w:rsid w:val="009863BD"/>
    <w:rsid w:val="00990FB8"/>
    <w:rsid w:val="00992A49"/>
    <w:rsid w:val="00992E25"/>
    <w:rsid w:val="00992FBE"/>
    <w:rsid w:val="009939F3"/>
    <w:rsid w:val="00993E0E"/>
    <w:rsid w:val="00995524"/>
    <w:rsid w:val="009965AA"/>
    <w:rsid w:val="00997650"/>
    <w:rsid w:val="009A1401"/>
    <w:rsid w:val="009A14E6"/>
    <w:rsid w:val="009A2F79"/>
    <w:rsid w:val="009A4302"/>
    <w:rsid w:val="009A50A5"/>
    <w:rsid w:val="009A7CC8"/>
    <w:rsid w:val="009A7F32"/>
    <w:rsid w:val="009B0121"/>
    <w:rsid w:val="009B03D4"/>
    <w:rsid w:val="009B3983"/>
    <w:rsid w:val="009B5D4D"/>
    <w:rsid w:val="009B7659"/>
    <w:rsid w:val="009C0E31"/>
    <w:rsid w:val="009C12FA"/>
    <w:rsid w:val="009C2A8E"/>
    <w:rsid w:val="009C3E2E"/>
    <w:rsid w:val="009C3EBA"/>
    <w:rsid w:val="009C4D3B"/>
    <w:rsid w:val="009C55B4"/>
    <w:rsid w:val="009C610A"/>
    <w:rsid w:val="009C71C0"/>
    <w:rsid w:val="009C761D"/>
    <w:rsid w:val="009D0154"/>
    <w:rsid w:val="009D1664"/>
    <w:rsid w:val="009D1DE2"/>
    <w:rsid w:val="009D4E25"/>
    <w:rsid w:val="009D7EFF"/>
    <w:rsid w:val="009E0005"/>
    <w:rsid w:val="009E0084"/>
    <w:rsid w:val="009E1035"/>
    <w:rsid w:val="009E19AE"/>
    <w:rsid w:val="009E270D"/>
    <w:rsid w:val="009E56EB"/>
    <w:rsid w:val="009E625D"/>
    <w:rsid w:val="009F1008"/>
    <w:rsid w:val="009F1E8D"/>
    <w:rsid w:val="009F1F50"/>
    <w:rsid w:val="009F2107"/>
    <w:rsid w:val="009F241A"/>
    <w:rsid w:val="009F3B81"/>
    <w:rsid w:val="009F4240"/>
    <w:rsid w:val="009F45CC"/>
    <w:rsid w:val="009F4B74"/>
    <w:rsid w:val="009F6E00"/>
    <w:rsid w:val="00A000DB"/>
    <w:rsid w:val="00A00772"/>
    <w:rsid w:val="00A00D2E"/>
    <w:rsid w:val="00A06945"/>
    <w:rsid w:val="00A1130A"/>
    <w:rsid w:val="00A1281A"/>
    <w:rsid w:val="00A17208"/>
    <w:rsid w:val="00A217CA"/>
    <w:rsid w:val="00A219CB"/>
    <w:rsid w:val="00A22FEA"/>
    <w:rsid w:val="00A248E2"/>
    <w:rsid w:val="00A24A21"/>
    <w:rsid w:val="00A25DB2"/>
    <w:rsid w:val="00A3112B"/>
    <w:rsid w:val="00A34240"/>
    <w:rsid w:val="00A35C2A"/>
    <w:rsid w:val="00A36AE0"/>
    <w:rsid w:val="00A36BCB"/>
    <w:rsid w:val="00A372FD"/>
    <w:rsid w:val="00A37518"/>
    <w:rsid w:val="00A37799"/>
    <w:rsid w:val="00A40F57"/>
    <w:rsid w:val="00A41CCD"/>
    <w:rsid w:val="00A42053"/>
    <w:rsid w:val="00A477D1"/>
    <w:rsid w:val="00A47A87"/>
    <w:rsid w:val="00A50026"/>
    <w:rsid w:val="00A5341F"/>
    <w:rsid w:val="00A54FF2"/>
    <w:rsid w:val="00A56702"/>
    <w:rsid w:val="00A5699A"/>
    <w:rsid w:val="00A57CE8"/>
    <w:rsid w:val="00A60F1A"/>
    <w:rsid w:val="00A63AEF"/>
    <w:rsid w:val="00A64DC6"/>
    <w:rsid w:val="00A65DC7"/>
    <w:rsid w:val="00A67B25"/>
    <w:rsid w:val="00A72835"/>
    <w:rsid w:val="00A73E1A"/>
    <w:rsid w:val="00A73EFF"/>
    <w:rsid w:val="00A755AC"/>
    <w:rsid w:val="00A75954"/>
    <w:rsid w:val="00A75DC7"/>
    <w:rsid w:val="00A80747"/>
    <w:rsid w:val="00A80E4D"/>
    <w:rsid w:val="00A83E0B"/>
    <w:rsid w:val="00A84860"/>
    <w:rsid w:val="00A8497F"/>
    <w:rsid w:val="00A8522A"/>
    <w:rsid w:val="00A8679B"/>
    <w:rsid w:val="00A941FA"/>
    <w:rsid w:val="00A96B54"/>
    <w:rsid w:val="00AA0B71"/>
    <w:rsid w:val="00AA2E91"/>
    <w:rsid w:val="00AA4FEE"/>
    <w:rsid w:val="00AA5C41"/>
    <w:rsid w:val="00AA720A"/>
    <w:rsid w:val="00AB01BF"/>
    <w:rsid w:val="00AB317C"/>
    <w:rsid w:val="00AB3909"/>
    <w:rsid w:val="00AB663B"/>
    <w:rsid w:val="00AC3E5F"/>
    <w:rsid w:val="00AC4226"/>
    <w:rsid w:val="00AC44C5"/>
    <w:rsid w:val="00AC4F48"/>
    <w:rsid w:val="00AC76A3"/>
    <w:rsid w:val="00AD081C"/>
    <w:rsid w:val="00AD139F"/>
    <w:rsid w:val="00AD20A0"/>
    <w:rsid w:val="00AD245B"/>
    <w:rsid w:val="00AD2946"/>
    <w:rsid w:val="00AD3A27"/>
    <w:rsid w:val="00AD4E0F"/>
    <w:rsid w:val="00AD5C5E"/>
    <w:rsid w:val="00AD69C0"/>
    <w:rsid w:val="00AD75E8"/>
    <w:rsid w:val="00AE0CE5"/>
    <w:rsid w:val="00AE1938"/>
    <w:rsid w:val="00AE1B8A"/>
    <w:rsid w:val="00AE1F53"/>
    <w:rsid w:val="00AE215B"/>
    <w:rsid w:val="00AE31FF"/>
    <w:rsid w:val="00AE3D3C"/>
    <w:rsid w:val="00AE544B"/>
    <w:rsid w:val="00AE72A2"/>
    <w:rsid w:val="00AE775D"/>
    <w:rsid w:val="00AF05C7"/>
    <w:rsid w:val="00AF4DB9"/>
    <w:rsid w:val="00AF5466"/>
    <w:rsid w:val="00AF5DD0"/>
    <w:rsid w:val="00AF602C"/>
    <w:rsid w:val="00AF63CF"/>
    <w:rsid w:val="00B00F80"/>
    <w:rsid w:val="00B00FE5"/>
    <w:rsid w:val="00B00FE6"/>
    <w:rsid w:val="00B04437"/>
    <w:rsid w:val="00B04782"/>
    <w:rsid w:val="00B05A6C"/>
    <w:rsid w:val="00B06D51"/>
    <w:rsid w:val="00B07376"/>
    <w:rsid w:val="00B10D0C"/>
    <w:rsid w:val="00B10FD2"/>
    <w:rsid w:val="00B115ED"/>
    <w:rsid w:val="00B132BF"/>
    <w:rsid w:val="00B13D7C"/>
    <w:rsid w:val="00B15027"/>
    <w:rsid w:val="00B1505D"/>
    <w:rsid w:val="00B161C6"/>
    <w:rsid w:val="00B201AB"/>
    <w:rsid w:val="00B20B3E"/>
    <w:rsid w:val="00B21C9A"/>
    <w:rsid w:val="00B22120"/>
    <w:rsid w:val="00B24EB8"/>
    <w:rsid w:val="00B2720B"/>
    <w:rsid w:val="00B30D80"/>
    <w:rsid w:val="00B30E4E"/>
    <w:rsid w:val="00B31585"/>
    <w:rsid w:val="00B3192F"/>
    <w:rsid w:val="00B31EEE"/>
    <w:rsid w:val="00B32DC1"/>
    <w:rsid w:val="00B34224"/>
    <w:rsid w:val="00B35173"/>
    <w:rsid w:val="00B35536"/>
    <w:rsid w:val="00B356BA"/>
    <w:rsid w:val="00B3696B"/>
    <w:rsid w:val="00B373E1"/>
    <w:rsid w:val="00B37537"/>
    <w:rsid w:val="00B41332"/>
    <w:rsid w:val="00B431C4"/>
    <w:rsid w:val="00B43C9A"/>
    <w:rsid w:val="00B441BE"/>
    <w:rsid w:val="00B4469B"/>
    <w:rsid w:val="00B44D82"/>
    <w:rsid w:val="00B45C84"/>
    <w:rsid w:val="00B45FAA"/>
    <w:rsid w:val="00B46B17"/>
    <w:rsid w:val="00B46C7D"/>
    <w:rsid w:val="00B46F10"/>
    <w:rsid w:val="00B5035C"/>
    <w:rsid w:val="00B5086E"/>
    <w:rsid w:val="00B53265"/>
    <w:rsid w:val="00B5336F"/>
    <w:rsid w:val="00B53CCF"/>
    <w:rsid w:val="00B54EB1"/>
    <w:rsid w:val="00B54F5B"/>
    <w:rsid w:val="00B55586"/>
    <w:rsid w:val="00B5662B"/>
    <w:rsid w:val="00B57AEE"/>
    <w:rsid w:val="00B604B9"/>
    <w:rsid w:val="00B61B8F"/>
    <w:rsid w:val="00B621E0"/>
    <w:rsid w:val="00B64F4D"/>
    <w:rsid w:val="00B70813"/>
    <w:rsid w:val="00B71B1B"/>
    <w:rsid w:val="00B73119"/>
    <w:rsid w:val="00B73C12"/>
    <w:rsid w:val="00B77A81"/>
    <w:rsid w:val="00B8063D"/>
    <w:rsid w:val="00B84D1F"/>
    <w:rsid w:val="00B85240"/>
    <w:rsid w:val="00B85D6D"/>
    <w:rsid w:val="00B87BF3"/>
    <w:rsid w:val="00B87F3C"/>
    <w:rsid w:val="00B905BD"/>
    <w:rsid w:val="00B9209F"/>
    <w:rsid w:val="00B9257C"/>
    <w:rsid w:val="00B92DEB"/>
    <w:rsid w:val="00B93675"/>
    <w:rsid w:val="00B93FF9"/>
    <w:rsid w:val="00B9438B"/>
    <w:rsid w:val="00B94F41"/>
    <w:rsid w:val="00B95AF6"/>
    <w:rsid w:val="00B96019"/>
    <w:rsid w:val="00BA0109"/>
    <w:rsid w:val="00BA059C"/>
    <w:rsid w:val="00BA4354"/>
    <w:rsid w:val="00BA5056"/>
    <w:rsid w:val="00BA5DD8"/>
    <w:rsid w:val="00BA5DFD"/>
    <w:rsid w:val="00BA6B50"/>
    <w:rsid w:val="00BB04B3"/>
    <w:rsid w:val="00BB155E"/>
    <w:rsid w:val="00BB1E7D"/>
    <w:rsid w:val="00BB2071"/>
    <w:rsid w:val="00BB3C38"/>
    <w:rsid w:val="00BB413D"/>
    <w:rsid w:val="00BB46D2"/>
    <w:rsid w:val="00BB53B1"/>
    <w:rsid w:val="00BB619B"/>
    <w:rsid w:val="00BB75B7"/>
    <w:rsid w:val="00BB794F"/>
    <w:rsid w:val="00BC0310"/>
    <w:rsid w:val="00BC109C"/>
    <w:rsid w:val="00BC10B7"/>
    <w:rsid w:val="00BC1986"/>
    <w:rsid w:val="00BC20F5"/>
    <w:rsid w:val="00BC32CE"/>
    <w:rsid w:val="00BC4695"/>
    <w:rsid w:val="00BC51CB"/>
    <w:rsid w:val="00BC53AE"/>
    <w:rsid w:val="00BC5444"/>
    <w:rsid w:val="00BC6408"/>
    <w:rsid w:val="00BD0E0B"/>
    <w:rsid w:val="00BD482E"/>
    <w:rsid w:val="00BD5626"/>
    <w:rsid w:val="00BD6946"/>
    <w:rsid w:val="00BD6C12"/>
    <w:rsid w:val="00BD7090"/>
    <w:rsid w:val="00BD713C"/>
    <w:rsid w:val="00BE0349"/>
    <w:rsid w:val="00BE0FAA"/>
    <w:rsid w:val="00BE1757"/>
    <w:rsid w:val="00BE2790"/>
    <w:rsid w:val="00BE3E21"/>
    <w:rsid w:val="00BE3EAF"/>
    <w:rsid w:val="00BE4FE0"/>
    <w:rsid w:val="00BF41A6"/>
    <w:rsid w:val="00BF4E1D"/>
    <w:rsid w:val="00BF5680"/>
    <w:rsid w:val="00BF6019"/>
    <w:rsid w:val="00BF6EAA"/>
    <w:rsid w:val="00C04368"/>
    <w:rsid w:val="00C04CEC"/>
    <w:rsid w:val="00C10087"/>
    <w:rsid w:val="00C1155A"/>
    <w:rsid w:val="00C11AF7"/>
    <w:rsid w:val="00C12FBC"/>
    <w:rsid w:val="00C13A16"/>
    <w:rsid w:val="00C143FD"/>
    <w:rsid w:val="00C15782"/>
    <w:rsid w:val="00C1699E"/>
    <w:rsid w:val="00C16FBC"/>
    <w:rsid w:val="00C17A70"/>
    <w:rsid w:val="00C20146"/>
    <w:rsid w:val="00C20AB8"/>
    <w:rsid w:val="00C2164A"/>
    <w:rsid w:val="00C239D1"/>
    <w:rsid w:val="00C253F1"/>
    <w:rsid w:val="00C25883"/>
    <w:rsid w:val="00C25AB1"/>
    <w:rsid w:val="00C25B4B"/>
    <w:rsid w:val="00C301EC"/>
    <w:rsid w:val="00C30794"/>
    <w:rsid w:val="00C33F68"/>
    <w:rsid w:val="00C3539D"/>
    <w:rsid w:val="00C36041"/>
    <w:rsid w:val="00C36549"/>
    <w:rsid w:val="00C36A11"/>
    <w:rsid w:val="00C41741"/>
    <w:rsid w:val="00C42E7D"/>
    <w:rsid w:val="00C43378"/>
    <w:rsid w:val="00C43B62"/>
    <w:rsid w:val="00C46482"/>
    <w:rsid w:val="00C46A53"/>
    <w:rsid w:val="00C46BD0"/>
    <w:rsid w:val="00C46C81"/>
    <w:rsid w:val="00C47960"/>
    <w:rsid w:val="00C50E00"/>
    <w:rsid w:val="00C50F98"/>
    <w:rsid w:val="00C54935"/>
    <w:rsid w:val="00C54985"/>
    <w:rsid w:val="00C55CD4"/>
    <w:rsid w:val="00C56A1B"/>
    <w:rsid w:val="00C56E4A"/>
    <w:rsid w:val="00C574EE"/>
    <w:rsid w:val="00C5790C"/>
    <w:rsid w:val="00C60E2E"/>
    <w:rsid w:val="00C63943"/>
    <w:rsid w:val="00C639CC"/>
    <w:rsid w:val="00C63BCE"/>
    <w:rsid w:val="00C65AD9"/>
    <w:rsid w:val="00C6728C"/>
    <w:rsid w:val="00C710BA"/>
    <w:rsid w:val="00C75069"/>
    <w:rsid w:val="00C76757"/>
    <w:rsid w:val="00C80239"/>
    <w:rsid w:val="00C83893"/>
    <w:rsid w:val="00C852F7"/>
    <w:rsid w:val="00C87D09"/>
    <w:rsid w:val="00C9071F"/>
    <w:rsid w:val="00C92137"/>
    <w:rsid w:val="00C92364"/>
    <w:rsid w:val="00C92415"/>
    <w:rsid w:val="00C92A94"/>
    <w:rsid w:val="00C933F1"/>
    <w:rsid w:val="00C93CA5"/>
    <w:rsid w:val="00C93F92"/>
    <w:rsid w:val="00C95DE1"/>
    <w:rsid w:val="00CA0813"/>
    <w:rsid w:val="00CA2A47"/>
    <w:rsid w:val="00CA3E40"/>
    <w:rsid w:val="00CA4A08"/>
    <w:rsid w:val="00CA62B5"/>
    <w:rsid w:val="00CA7991"/>
    <w:rsid w:val="00CA7B11"/>
    <w:rsid w:val="00CA7CE0"/>
    <w:rsid w:val="00CB0978"/>
    <w:rsid w:val="00CB44D6"/>
    <w:rsid w:val="00CB5508"/>
    <w:rsid w:val="00CB63A7"/>
    <w:rsid w:val="00CB652B"/>
    <w:rsid w:val="00CC091C"/>
    <w:rsid w:val="00CC16A6"/>
    <w:rsid w:val="00CC1A89"/>
    <w:rsid w:val="00CC1E4B"/>
    <w:rsid w:val="00CC22D1"/>
    <w:rsid w:val="00CC4D4E"/>
    <w:rsid w:val="00CC6BF3"/>
    <w:rsid w:val="00CC79E8"/>
    <w:rsid w:val="00CD3EFD"/>
    <w:rsid w:val="00CD5874"/>
    <w:rsid w:val="00CD5B0F"/>
    <w:rsid w:val="00CD5D38"/>
    <w:rsid w:val="00CD6319"/>
    <w:rsid w:val="00CD771E"/>
    <w:rsid w:val="00CE0477"/>
    <w:rsid w:val="00CE0F11"/>
    <w:rsid w:val="00CE1E11"/>
    <w:rsid w:val="00CE1ECC"/>
    <w:rsid w:val="00CE297A"/>
    <w:rsid w:val="00CE3E0B"/>
    <w:rsid w:val="00CE4490"/>
    <w:rsid w:val="00CE579F"/>
    <w:rsid w:val="00CE6A97"/>
    <w:rsid w:val="00CE7AB5"/>
    <w:rsid w:val="00CE7F4F"/>
    <w:rsid w:val="00CF1897"/>
    <w:rsid w:val="00CF19EF"/>
    <w:rsid w:val="00CF1C4D"/>
    <w:rsid w:val="00CF2680"/>
    <w:rsid w:val="00CF2DC0"/>
    <w:rsid w:val="00CF39B6"/>
    <w:rsid w:val="00CF4B31"/>
    <w:rsid w:val="00CF5841"/>
    <w:rsid w:val="00CF6CBF"/>
    <w:rsid w:val="00CF726B"/>
    <w:rsid w:val="00D00A51"/>
    <w:rsid w:val="00D01FD7"/>
    <w:rsid w:val="00D0402D"/>
    <w:rsid w:val="00D04EAD"/>
    <w:rsid w:val="00D07342"/>
    <w:rsid w:val="00D07994"/>
    <w:rsid w:val="00D1149B"/>
    <w:rsid w:val="00D12681"/>
    <w:rsid w:val="00D13631"/>
    <w:rsid w:val="00D14437"/>
    <w:rsid w:val="00D15DFC"/>
    <w:rsid w:val="00D16395"/>
    <w:rsid w:val="00D22385"/>
    <w:rsid w:val="00D241A8"/>
    <w:rsid w:val="00D242AB"/>
    <w:rsid w:val="00D270D7"/>
    <w:rsid w:val="00D30802"/>
    <w:rsid w:val="00D31617"/>
    <w:rsid w:val="00D318F9"/>
    <w:rsid w:val="00D325DD"/>
    <w:rsid w:val="00D3334F"/>
    <w:rsid w:val="00D34EE5"/>
    <w:rsid w:val="00D361DC"/>
    <w:rsid w:val="00D36DE6"/>
    <w:rsid w:val="00D41352"/>
    <w:rsid w:val="00D42EEE"/>
    <w:rsid w:val="00D43D38"/>
    <w:rsid w:val="00D444D4"/>
    <w:rsid w:val="00D4460B"/>
    <w:rsid w:val="00D448F6"/>
    <w:rsid w:val="00D46F19"/>
    <w:rsid w:val="00D475BC"/>
    <w:rsid w:val="00D504C7"/>
    <w:rsid w:val="00D5484E"/>
    <w:rsid w:val="00D550FC"/>
    <w:rsid w:val="00D55AFA"/>
    <w:rsid w:val="00D55BF1"/>
    <w:rsid w:val="00D55FF3"/>
    <w:rsid w:val="00D5620F"/>
    <w:rsid w:val="00D57827"/>
    <w:rsid w:val="00D602F0"/>
    <w:rsid w:val="00D605EA"/>
    <w:rsid w:val="00D61911"/>
    <w:rsid w:val="00D639AF"/>
    <w:rsid w:val="00D65304"/>
    <w:rsid w:val="00D66844"/>
    <w:rsid w:val="00D738AF"/>
    <w:rsid w:val="00D739FA"/>
    <w:rsid w:val="00D73BEB"/>
    <w:rsid w:val="00D77D3A"/>
    <w:rsid w:val="00D80A77"/>
    <w:rsid w:val="00D8255F"/>
    <w:rsid w:val="00D825E0"/>
    <w:rsid w:val="00D8300D"/>
    <w:rsid w:val="00D83698"/>
    <w:rsid w:val="00D86EC9"/>
    <w:rsid w:val="00D914B7"/>
    <w:rsid w:val="00D915B4"/>
    <w:rsid w:val="00D94FAC"/>
    <w:rsid w:val="00D97212"/>
    <w:rsid w:val="00D97978"/>
    <w:rsid w:val="00DA06EA"/>
    <w:rsid w:val="00DA2497"/>
    <w:rsid w:val="00DA3410"/>
    <w:rsid w:val="00DA3B62"/>
    <w:rsid w:val="00DA4531"/>
    <w:rsid w:val="00DA45D6"/>
    <w:rsid w:val="00DA5863"/>
    <w:rsid w:val="00DA5932"/>
    <w:rsid w:val="00DA679D"/>
    <w:rsid w:val="00DB1F38"/>
    <w:rsid w:val="00DB3CEA"/>
    <w:rsid w:val="00DB4918"/>
    <w:rsid w:val="00DB51B6"/>
    <w:rsid w:val="00DB5A70"/>
    <w:rsid w:val="00DB7016"/>
    <w:rsid w:val="00DB7850"/>
    <w:rsid w:val="00DC12D0"/>
    <w:rsid w:val="00DC33F6"/>
    <w:rsid w:val="00DC355F"/>
    <w:rsid w:val="00DC3DF9"/>
    <w:rsid w:val="00DC4462"/>
    <w:rsid w:val="00DC77F3"/>
    <w:rsid w:val="00DC7BA1"/>
    <w:rsid w:val="00DD30BE"/>
    <w:rsid w:val="00DD4AB8"/>
    <w:rsid w:val="00DD5ED8"/>
    <w:rsid w:val="00DE0ABB"/>
    <w:rsid w:val="00DE10CB"/>
    <w:rsid w:val="00DE291A"/>
    <w:rsid w:val="00DE5430"/>
    <w:rsid w:val="00DF01A9"/>
    <w:rsid w:val="00DF0EB0"/>
    <w:rsid w:val="00DF132A"/>
    <w:rsid w:val="00DF217D"/>
    <w:rsid w:val="00DF2EEA"/>
    <w:rsid w:val="00DF4701"/>
    <w:rsid w:val="00DF7933"/>
    <w:rsid w:val="00DF7F56"/>
    <w:rsid w:val="00E0086E"/>
    <w:rsid w:val="00E00B83"/>
    <w:rsid w:val="00E012C6"/>
    <w:rsid w:val="00E036CF"/>
    <w:rsid w:val="00E06C34"/>
    <w:rsid w:val="00E07B92"/>
    <w:rsid w:val="00E105BD"/>
    <w:rsid w:val="00E11233"/>
    <w:rsid w:val="00E11FC4"/>
    <w:rsid w:val="00E14E8A"/>
    <w:rsid w:val="00E16732"/>
    <w:rsid w:val="00E16C87"/>
    <w:rsid w:val="00E1743B"/>
    <w:rsid w:val="00E17832"/>
    <w:rsid w:val="00E178DE"/>
    <w:rsid w:val="00E1796F"/>
    <w:rsid w:val="00E2179B"/>
    <w:rsid w:val="00E223E8"/>
    <w:rsid w:val="00E226DF"/>
    <w:rsid w:val="00E22D1A"/>
    <w:rsid w:val="00E2561B"/>
    <w:rsid w:val="00E26FB8"/>
    <w:rsid w:val="00E27E10"/>
    <w:rsid w:val="00E3063D"/>
    <w:rsid w:val="00E311D4"/>
    <w:rsid w:val="00E32AAE"/>
    <w:rsid w:val="00E349BA"/>
    <w:rsid w:val="00E34F99"/>
    <w:rsid w:val="00E3516E"/>
    <w:rsid w:val="00E35EEC"/>
    <w:rsid w:val="00E37C7C"/>
    <w:rsid w:val="00E40299"/>
    <w:rsid w:val="00E40AC4"/>
    <w:rsid w:val="00E4133E"/>
    <w:rsid w:val="00E44057"/>
    <w:rsid w:val="00E44392"/>
    <w:rsid w:val="00E44B63"/>
    <w:rsid w:val="00E44BE9"/>
    <w:rsid w:val="00E46142"/>
    <w:rsid w:val="00E464BB"/>
    <w:rsid w:val="00E4706C"/>
    <w:rsid w:val="00E47B27"/>
    <w:rsid w:val="00E50635"/>
    <w:rsid w:val="00E51241"/>
    <w:rsid w:val="00E540FB"/>
    <w:rsid w:val="00E564E5"/>
    <w:rsid w:val="00E603EA"/>
    <w:rsid w:val="00E607EA"/>
    <w:rsid w:val="00E63D44"/>
    <w:rsid w:val="00E640CC"/>
    <w:rsid w:val="00E646E0"/>
    <w:rsid w:val="00E65285"/>
    <w:rsid w:val="00E65421"/>
    <w:rsid w:val="00E65EFF"/>
    <w:rsid w:val="00E67C4F"/>
    <w:rsid w:val="00E70A03"/>
    <w:rsid w:val="00E70D73"/>
    <w:rsid w:val="00E70DE0"/>
    <w:rsid w:val="00E72B36"/>
    <w:rsid w:val="00E72F36"/>
    <w:rsid w:val="00E73A51"/>
    <w:rsid w:val="00E73BBA"/>
    <w:rsid w:val="00E77AEF"/>
    <w:rsid w:val="00E803E8"/>
    <w:rsid w:val="00E80F4D"/>
    <w:rsid w:val="00E81612"/>
    <w:rsid w:val="00E81F6A"/>
    <w:rsid w:val="00E854CD"/>
    <w:rsid w:val="00E85BC7"/>
    <w:rsid w:val="00E864D7"/>
    <w:rsid w:val="00E8706C"/>
    <w:rsid w:val="00E87AB3"/>
    <w:rsid w:val="00E87C40"/>
    <w:rsid w:val="00E90349"/>
    <w:rsid w:val="00E92668"/>
    <w:rsid w:val="00E94831"/>
    <w:rsid w:val="00E954A7"/>
    <w:rsid w:val="00E95E05"/>
    <w:rsid w:val="00EA0C1D"/>
    <w:rsid w:val="00EA442B"/>
    <w:rsid w:val="00EA6DBE"/>
    <w:rsid w:val="00EA7CDD"/>
    <w:rsid w:val="00EB0806"/>
    <w:rsid w:val="00EB1189"/>
    <w:rsid w:val="00EB1D05"/>
    <w:rsid w:val="00EB1D42"/>
    <w:rsid w:val="00EB3D09"/>
    <w:rsid w:val="00EB404D"/>
    <w:rsid w:val="00EB474E"/>
    <w:rsid w:val="00EB4F06"/>
    <w:rsid w:val="00EB5EFB"/>
    <w:rsid w:val="00EB6A77"/>
    <w:rsid w:val="00EC0379"/>
    <w:rsid w:val="00EC0460"/>
    <w:rsid w:val="00EC52B4"/>
    <w:rsid w:val="00EC73D1"/>
    <w:rsid w:val="00ED22A8"/>
    <w:rsid w:val="00ED5592"/>
    <w:rsid w:val="00ED6990"/>
    <w:rsid w:val="00ED7C43"/>
    <w:rsid w:val="00EE0741"/>
    <w:rsid w:val="00EE101F"/>
    <w:rsid w:val="00EE1D65"/>
    <w:rsid w:val="00EE2502"/>
    <w:rsid w:val="00EE2775"/>
    <w:rsid w:val="00EE31AE"/>
    <w:rsid w:val="00EE33A8"/>
    <w:rsid w:val="00EE35B4"/>
    <w:rsid w:val="00EE3D0E"/>
    <w:rsid w:val="00EE6C42"/>
    <w:rsid w:val="00EE76E0"/>
    <w:rsid w:val="00EF0179"/>
    <w:rsid w:val="00EF1833"/>
    <w:rsid w:val="00EF1A03"/>
    <w:rsid w:val="00EF27C7"/>
    <w:rsid w:val="00EF4873"/>
    <w:rsid w:val="00EF4ACD"/>
    <w:rsid w:val="00EF5806"/>
    <w:rsid w:val="00EF7AA5"/>
    <w:rsid w:val="00F007AC"/>
    <w:rsid w:val="00F00A34"/>
    <w:rsid w:val="00F00E4B"/>
    <w:rsid w:val="00F030DE"/>
    <w:rsid w:val="00F04276"/>
    <w:rsid w:val="00F06160"/>
    <w:rsid w:val="00F06202"/>
    <w:rsid w:val="00F06AFA"/>
    <w:rsid w:val="00F07886"/>
    <w:rsid w:val="00F10CAB"/>
    <w:rsid w:val="00F11893"/>
    <w:rsid w:val="00F1264F"/>
    <w:rsid w:val="00F131EC"/>
    <w:rsid w:val="00F14B59"/>
    <w:rsid w:val="00F16062"/>
    <w:rsid w:val="00F1743F"/>
    <w:rsid w:val="00F20DC7"/>
    <w:rsid w:val="00F20EA9"/>
    <w:rsid w:val="00F246AC"/>
    <w:rsid w:val="00F25770"/>
    <w:rsid w:val="00F257ED"/>
    <w:rsid w:val="00F26074"/>
    <w:rsid w:val="00F26703"/>
    <w:rsid w:val="00F26986"/>
    <w:rsid w:val="00F27EA4"/>
    <w:rsid w:val="00F3161C"/>
    <w:rsid w:val="00F31871"/>
    <w:rsid w:val="00F3390E"/>
    <w:rsid w:val="00F33BA4"/>
    <w:rsid w:val="00F33E19"/>
    <w:rsid w:val="00F34151"/>
    <w:rsid w:val="00F35980"/>
    <w:rsid w:val="00F42DF1"/>
    <w:rsid w:val="00F42E9F"/>
    <w:rsid w:val="00F4374B"/>
    <w:rsid w:val="00F43FDC"/>
    <w:rsid w:val="00F4541E"/>
    <w:rsid w:val="00F46359"/>
    <w:rsid w:val="00F46750"/>
    <w:rsid w:val="00F47410"/>
    <w:rsid w:val="00F4746D"/>
    <w:rsid w:val="00F500A2"/>
    <w:rsid w:val="00F54909"/>
    <w:rsid w:val="00F566B0"/>
    <w:rsid w:val="00F56B4C"/>
    <w:rsid w:val="00F600AC"/>
    <w:rsid w:val="00F600C0"/>
    <w:rsid w:val="00F60F76"/>
    <w:rsid w:val="00F62AF8"/>
    <w:rsid w:val="00F631C8"/>
    <w:rsid w:val="00F63FE6"/>
    <w:rsid w:val="00F64B99"/>
    <w:rsid w:val="00F65101"/>
    <w:rsid w:val="00F653F1"/>
    <w:rsid w:val="00F664F2"/>
    <w:rsid w:val="00F66F3E"/>
    <w:rsid w:val="00F727F3"/>
    <w:rsid w:val="00F735EA"/>
    <w:rsid w:val="00F73831"/>
    <w:rsid w:val="00F7431E"/>
    <w:rsid w:val="00F762FA"/>
    <w:rsid w:val="00F76FDC"/>
    <w:rsid w:val="00F77988"/>
    <w:rsid w:val="00F77BA7"/>
    <w:rsid w:val="00F820E9"/>
    <w:rsid w:val="00F83988"/>
    <w:rsid w:val="00F8499F"/>
    <w:rsid w:val="00F87F4A"/>
    <w:rsid w:val="00F908BE"/>
    <w:rsid w:val="00F90E30"/>
    <w:rsid w:val="00F91728"/>
    <w:rsid w:val="00FA286D"/>
    <w:rsid w:val="00FA3681"/>
    <w:rsid w:val="00FA4DA1"/>
    <w:rsid w:val="00FB11E2"/>
    <w:rsid w:val="00FB15A8"/>
    <w:rsid w:val="00FB54FC"/>
    <w:rsid w:val="00FB5905"/>
    <w:rsid w:val="00FB6E0C"/>
    <w:rsid w:val="00FB7428"/>
    <w:rsid w:val="00FB7702"/>
    <w:rsid w:val="00FC06AE"/>
    <w:rsid w:val="00FC2069"/>
    <w:rsid w:val="00FC25EB"/>
    <w:rsid w:val="00FC2876"/>
    <w:rsid w:val="00FC4667"/>
    <w:rsid w:val="00FC691F"/>
    <w:rsid w:val="00FC6D75"/>
    <w:rsid w:val="00FC71EB"/>
    <w:rsid w:val="00FC7406"/>
    <w:rsid w:val="00FD0A4D"/>
    <w:rsid w:val="00FD1E23"/>
    <w:rsid w:val="00FD2A45"/>
    <w:rsid w:val="00FD30E0"/>
    <w:rsid w:val="00FD37AE"/>
    <w:rsid w:val="00FD43A5"/>
    <w:rsid w:val="00FD4DB2"/>
    <w:rsid w:val="00FD4E41"/>
    <w:rsid w:val="00FD6E63"/>
    <w:rsid w:val="00FD75A1"/>
    <w:rsid w:val="00FE13FE"/>
    <w:rsid w:val="00FE1691"/>
    <w:rsid w:val="00FE3200"/>
    <w:rsid w:val="00FE74BD"/>
    <w:rsid w:val="00FF0ED9"/>
    <w:rsid w:val="00FF1282"/>
    <w:rsid w:val="00FF3286"/>
    <w:rsid w:val="00FF349A"/>
    <w:rsid w:val="00FF3FE7"/>
    <w:rsid w:val="00FF426C"/>
    <w:rsid w:val="00FF5767"/>
    <w:rsid w:val="00FF6EC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17A70"/>
    <w:pPr>
      <w:ind w:firstLine="720"/>
      <w:jc w:val="both"/>
    </w:pPr>
    <w:rPr>
      <w:b/>
      <w:bCs/>
      <w:sz w:val="30"/>
    </w:rPr>
  </w:style>
  <w:style w:type="character" w:customStyle="1" w:styleId="20">
    <w:name w:val="Основной текст с отступом 2 Знак"/>
    <w:basedOn w:val="a0"/>
    <w:link w:val="2"/>
    <w:rsid w:val="00C17A70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3">
    <w:name w:val="List Paragraph"/>
    <w:basedOn w:val="a"/>
    <w:uiPriority w:val="34"/>
    <w:qFormat/>
    <w:rsid w:val="00315499"/>
    <w:pPr>
      <w:ind w:left="720"/>
      <w:contextualSpacing/>
    </w:pPr>
  </w:style>
  <w:style w:type="paragraph" w:customStyle="1" w:styleId="1c">
    <w:name w:val="Абзац1 c отступом"/>
    <w:basedOn w:val="a"/>
    <w:rsid w:val="00917057"/>
    <w:pPr>
      <w:widowControl w:val="0"/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ConsPlusTitle">
    <w:name w:val="ConsPlusTitle"/>
    <w:uiPriority w:val="99"/>
    <w:rsid w:val="0091705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E646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646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646E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46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E6E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rsid w:val="00051EEF"/>
    <w:pPr>
      <w:spacing w:after="120"/>
    </w:pPr>
  </w:style>
  <w:style w:type="character" w:customStyle="1" w:styleId="a9">
    <w:name w:val="Основной текст Знак"/>
    <w:basedOn w:val="a0"/>
    <w:link w:val="a8"/>
    <w:rsid w:val="00051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9F1E8D"/>
    <w:pPr>
      <w:spacing w:after="225" w:line="300" w:lineRule="atLeast"/>
      <w:ind w:firstLine="225"/>
      <w:jc w:val="both"/>
    </w:pPr>
    <w:rPr>
      <w:color w:val="64503F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695AB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5A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05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7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3131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C1C4C8"/>
                        <w:left w:val="single" w:sz="4" w:space="0" w:color="C1C4C8"/>
                        <w:bottom w:val="single" w:sz="4" w:space="0" w:color="C1C4C8"/>
                        <w:right w:val="single" w:sz="4" w:space="0" w:color="C1C4C8"/>
                      </w:divBdr>
                      <w:divsChild>
                        <w:div w:id="166750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673E19119A8D4175BB64E6C003C88AC89490B8E799016026CAD48E22D0E254349FF1440C536EC00FFA520n0rEM" TargetMode="External"/><Relationship Id="rId18" Type="http://schemas.openxmlformats.org/officeDocument/2006/relationships/hyperlink" Target="consultantplus://offline/ref=E90C542FDB944FA210756BB4AB96426E3E7495472982F3033B4B963586Q062L" TargetMode="External"/><Relationship Id="rId26" Type="http://schemas.openxmlformats.org/officeDocument/2006/relationships/hyperlink" Target="consultantplus://offline/ref=E749B7C422AEF00FB80B46E1DED27D2FD6E4C56B3BF92B1B337D486C5BPDYF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18E3401B4D129DE79F1C298962E2909E93565BCF716DF22FAB25298468830F132F464D0B94A84814269A9B3T9L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35D7495CB99CB060DE5C7FB51E7343CCC1B9764F870F4AE437C8854B7344A5B6FF0D7D42CF8B67A38C7B5ZAoCL" TargetMode="External"/><Relationship Id="rId17" Type="http://schemas.openxmlformats.org/officeDocument/2006/relationships/hyperlink" Target="consultantplus://offline/ref=E90C542FDB944FA210756BB4AB96426E3E7295432887F3033B4B963586Q062L" TargetMode="External"/><Relationship Id="rId25" Type="http://schemas.openxmlformats.org/officeDocument/2006/relationships/hyperlink" Target="consultantplus://offline/ref=E749B7C422AEF00FB80B46E1DED27D2FD6E4C56B3BF92B1B337D486C5BPDYFG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90C542FDB944FA210756BB4AB96426E3E7295432885F3033B4B963586Q062L" TargetMode="External"/><Relationship Id="rId20" Type="http://schemas.openxmlformats.org/officeDocument/2006/relationships/hyperlink" Target="consultantplus://offline/ref=518E3401B4D129DE79F1C298962E2909E93565BCF716DF22FAB25298468830F132F464D0B94A8481456DADB3TDL" TargetMode="External"/><Relationship Id="rId29" Type="http://schemas.openxmlformats.org/officeDocument/2006/relationships/hyperlink" Target="consultantplus://offline/ref=CDF9EBDE5E43C07D77328832907135997AE4861916D24388FB35A47E35AA1D97398E62014E6EB9A5FE91F2U8Y7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EAB816D5C373E5FA3ACFFF3C40A5D6B458F69D38FA33B3D3382A395E5DACA7BF778740BC4C9D1D33A4C7189n3NAI" TargetMode="External"/><Relationship Id="rId24" Type="http://schemas.openxmlformats.org/officeDocument/2006/relationships/hyperlink" Target="consultantplus://offline/ref=4DCD34E988704A28EE7B7235175F0AD440BF5A18F6E1232953088AB6C028108FC5A8CFA954A656F4D950EAp9PCI" TargetMode="External"/><Relationship Id="rId32" Type="http://schemas.openxmlformats.org/officeDocument/2006/relationships/hyperlink" Target="consultantplus://offline/ref=C1ADBE82C5EFB4E3CC5433E7A697F0B53765D57C13776F102FD7A7CAC0B4C0BEI5T4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673E19119A8D4175BB64E6C003C88AC89490B8E799016026CAD48E22D0E254349FF1440C536EC00FFA520n0rEM" TargetMode="External"/><Relationship Id="rId23" Type="http://schemas.openxmlformats.org/officeDocument/2006/relationships/hyperlink" Target="consultantplus://offline/ref=518E3401B4D129DE79F1C298962E2909E93565BCF716DF22FAB25298468830F132F464D0B94A84814265A9B3T5L" TargetMode="External"/><Relationship Id="rId28" Type="http://schemas.openxmlformats.org/officeDocument/2006/relationships/hyperlink" Target="consultantplus://offline/ref=1E1C6CDD9B2CDCCB33B84D94772793F4047055122B8BB24BBCF7D5F47Ef2S5L" TargetMode="External"/><Relationship Id="rId10" Type="http://schemas.openxmlformats.org/officeDocument/2006/relationships/hyperlink" Target="consultantplus://offline/ref=47B7AE54D6D1B80A454CA3AFABB90D8A006EAF800FF82965A59AF28CAEE12BB16BAFABFAE0E30ADFz6X7M" TargetMode="External"/><Relationship Id="rId19" Type="http://schemas.openxmlformats.org/officeDocument/2006/relationships/hyperlink" Target="consultantplus://offline/ref=518E3401B4D129DE79F1C298962E2909E93565BCF716DF22FAB25298468830F132F464D0B94A8481446BA9B3TEL" TargetMode="External"/><Relationship Id="rId31" Type="http://schemas.openxmlformats.org/officeDocument/2006/relationships/hyperlink" Target="consultantplus://offline/ref=C1ADBE82C5EFB4E3CC542DEAB0FBAFB0316A83771D7A674E7788FC9797BDCAE913B59B32A8I6T8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7B7AE54D6D1B80A454CA3AFABB90D8A006EAF800FF82965A59AF28CAEE12BB16BAFABFAE0E30ADFz6X7M" TargetMode="External"/><Relationship Id="rId14" Type="http://schemas.openxmlformats.org/officeDocument/2006/relationships/hyperlink" Target="consultantplus://offline/ref=D673E19119A8D4175BB64E6C003C88AC89490B8E799016026CAD48E22D0E254349FF1440C536EC00FFA520n0rEM" TargetMode="External"/><Relationship Id="rId22" Type="http://schemas.openxmlformats.org/officeDocument/2006/relationships/hyperlink" Target="consultantplus://offline/ref=518E3401B4D129DE79F1C298962E2909E93565BCF716DF22FAB25298468830F132F464D0B94A84814369A9B3TCL" TargetMode="External"/><Relationship Id="rId27" Type="http://schemas.openxmlformats.org/officeDocument/2006/relationships/hyperlink" Target="consultantplus://offline/ref=1BB32EBE8322C089085A80BBFEF864E44E368FEA3C7847278696325D07721BE3ADE741294BF08181A8E567b4YFI" TargetMode="External"/><Relationship Id="rId30" Type="http://schemas.openxmlformats.org/officeDocument/2006/relationships/hyperlink" Target="consultantplus://offline/ref=E22961CDA4A1397B1ADD168FF3F83E83A0CB8CDC56457921D7F180376920d8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E050F-A302-4B8A-8C1F-9FD38F2D0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5531</TotalTime>
  <Pages>24</Pages>
  <Words>9409</Words>
  <Characters>53632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Кировской области</Company>
  <LinksUpToDate>false</LinksUpToDate>
  <CharactersWithSpaces>62916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dunyasheva</dc:creator>
  <cp:keywords/>
  <dc:description/>
  <cp:lastModifiedBy>user</cp:lastModifiedBy>
  <cp:revision>204</cp:revision>
  <cp:lastPrinted>2013-12-04T06:38:00Z</cp:lastPrinted>
  <dcterms:created xsi:type="dcterms:W3CDTF">2013-07-30T07:28:00Z</dcterms:created>
  <dcterms:modified xsi:type="dcterms:W3CDTF">2013-12-05T07:00:00Z</dcterms:modified>
</cp:coreProperties>
</file>