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7A06" w:rsidRPr="001A5947" w:rsidRDefault="003F7A06" w:rsidP="003F7A0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A5947">
        <w:rPr>
          <w:rFonts w:ascii="Times New Roman" w:hAnsi="Times New Roman" w:cs="Times New Roman"/>
          <w:b/>
          <w:sz w:val="28"/>
          <w:szCs w:val="28"/>
        </w:rPr>
        <w:t>ХАРАКТЕРИСТИКА</w:t>
      </w:r>
    </w:p>
    <w:p w:rsidR="003F7A06" w:rsidRPr="001A5947" w:rsidRDefault="00996902" w:rsidP="003F7A0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Чурина Анатолия Михайловича</w:t>
      </w:r>
    </w:p>
    <w:p w:rsidR="003F7A06" w:rsidRPr="001A5947" w:rsidRDefault="003F7A06" w:rsidP="003F7A06">
      <w:pPr>
        <w:spacing w:after="0" w:line="240" w:lineRule="auto"/>
        <w:jc w:val="both"/>
        <w:rPr>
          <w:rFonts w:ascii="Times New Roman" w:hAnsi="Times New Roman" w:cs="Times New Roman"/>
          <w:sz w:val="40"/>
          <w:szCs w:val="40"/>
        </w:rPr>
      </w:pPr>
    </w:p>
    <w:p w:rsidR="001A5947" w:rsidRDefault="00BB1185" w:rsidP="00EF29D5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1A5947">
        <w:rPr>
          <w:rFonts w:ascii="Times New Roman" w:hAnsi="Times New Roman" w:cs="Times New Roman"/>
          <w:sz w:val="28"/>
          <w:szCs w:val="28"/>
        </w:rPr>
        <w:t>Чурин Анатолий Михайлович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BB118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одился 26 мая 1951 года в г.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BB118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Кирове. После окончания в 1968 году средней школы г.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BB118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Киров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Pr="00BB118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BB118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поступил в Кировский государственный педагогический институт </w:t>
      </w:r>
      <w:proofErr w:type="spellStart"/>
      <w:r w:rsidRPr="00BB118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им.В.И.Ленина</w:t>
      </w:r>
      <w:proofErr w:type="spellEnd"/>
      <w:r w:rsidRPr="00BB118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 историко-филологический факультет. После окончания вуза в 1972 году направлен учителем истории в </w:t>
      </w:r>
      <w:proofErr w:type="spellStart"/>
      <w:r w:rsidRPr="00BB118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Опаринскую</w:t>
      </w:r>
      <w:proofErr w:type="spellEnd"/>
      <w:r w:rsidRPr="00BB118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восьмилетнюю школу. С 1973 по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BB118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1974 гг. проходил службу в рядах Советской Армии. С 1974 по 1978 год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ы</w:t>
      </w:r>
      <w:r w:rsidRPr="00BB118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– учитель истории школы рабочей молодежи г.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BB118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Кирова. В 1978 г. назначе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</w:t>
      </w:r>
      <w:r w:rsidRPr="00BB118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директором средней школы №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BB118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39 г.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BB118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Кирова. С 1980 по 1987 гг. – заведующий Первомайским районным отделом народного образования. В 1987 год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</w:t>
      </w:r>
      <w:r w:rsidRPr="00BB118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назначен заместителем заведующего областным отделом народного образования.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BB118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 1988 по 2015 года возглавлял </w:t>
      </w:r>
      <w:r w:rsidR="00EF29D5">
        <w:rPr>
          <w:rFonts w:ascii="Times New Roman" w:hAnsi="Times New Roman" w:cs="Times New Roman"/>
          <w:sz w:val="28"/>
          <w:szCs w:val="28"/>
        </w:rPr>
        <w:t>департамент</w:t>
      </w:r>
      <w:r w:rsidR="00DB08B1">
        <w:rPr>
          <w:rFonts w:ascii="Times New Roman" w:hAnsi="Times New Roman" w:cs="Times New Roman"/>
          <w:sz w:val="28"/>
          <w:szCs w:val="28"/>
        </w:rPr>
        <w:t xml:space="preserve"> образования Кировской области. Стаж работы А.М. Чурина </w:t>
      </w:r>
      <w:r w:rsidR="001A5947">
        <w:rPr>
          <w:rFonts w:ascii="Times New Roman" w:hAnsi="Times New Roman" w:cs="Times New Roman"/>
          <w:sz w:val="28"/>
          <w:szCs w:val="28"/>
        </w:rPr>
        <w:t>в с</w:t>
      </w:r>
      <w:r w:rsidR="00DB08B1">
        <w:rPr>
          <w:rFonts w:ascii="Times New Roman" w:hAnsi="Times New Roman" w:cs="Times New Roman"/>
          <w:sz w:val="28"/>
          <w:szCs w:val="28"/>
        </w:rPr>
        <w:t>фере образования – 42 года.</w:t>
      </w:r>
    </w:p>
    <w:p w:rsidR="00543B4C" w:rsidRDefault="003F7A06" w:rsidP="00EF29D5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5947">
        <w:rPr>
          <w:rFonts w:ascii="Times New Roman" w:hAnsi="Times New Roman" w:cs="Times New Roman"/>
          <w:sz w:val="28"/>
          <w:szCs w:val="28"/>
        </w:rPr>
        <w:t>Под руководством А.М. Чурина разработаны и успешно реализ</w:t>
      </w:r>
      <w:r w:rsidR="005E3BA9">
        <w:rPr>
          <w:rFonts w:ascii="Times New Roman" w:hAnsi="Times New Roman" w:cs="Times New Roman"/>
          <w:sz w:val="28"/>
          <w:szCs w:val="28"/>
        </w:rPr>
        <w:t>ованы</w:t>
      </w:r>
      <w:r w:rsidRPr="001A5947">
        <w:rPr>
          <w:rFonts w:ascii="Times New Roman" w:hAnsi="Times New Roman" w:cs="Times New Roman"/>
          <w:sz w:val="28"/>
          <w:szCs w:val="28"/>
        </w:rPr>
        <w:t xml:space="preserve"> областные и ведомственные целевые программы по различным направлениям деятельности системы образования</w:t>
      </w:r>
      <w:r w:rsidR="00543B4C">
        <w:rPr>
          <w:rFonts w:ascii="Times New Roman" w:hAnsi="Times New Roman" w:cs="Times New Roman"/>
          <w:sz w:val="28"/>
          <w:szCs w:val="28"/>
        </w:rPr>
        <w:t>.</w:t>
      </w:r>
    </w:p>
    <w:p w:rsidR="005E3BA9" w:rsidRDefault="005E3BA9" w:rsidP="00EF29D5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7A06">
        <w:rPr>
          <w:rFonts w:ascii="Times New Roman" w:hAnsi="Times New Roman" w:cs="Times New Roman"/>
          <w:sz w:val="28"/>
          <w:szCs w:val="28"/>
        </w:rPr>
        <w:t xml:space="preserve">По инициативе </w:t>
      </w:r>
      <w:r w:rsidR="00543B4C">
        <w:rPr>
          <w:rFonts w:ascii="Times New Roman" w:hAnsi="Times New Roman" w:cs="Times New Roman"/>
          <w:sz w:val="28"/>
          <w:szCs w:val="28"/>
        </w:rPr>
        <w:t>Анатолия Михайловича</w:t>
      </w:r>
      <w:r w:rsidRPr="003F7A06">
        <w:rPr>
          <w:rFonts w:ascii="Times New Roman" w:hAnsi="Times New Roman" w:cs="Times New Roman"/>
          <w:sz w:val="28"/>
          <w:szCs w:val="28"/>
        </w:rPr>
        <w:t xml:space="preserve"> </w:t>
      </w:r>
      <w:r w:rsidR="00543B4C" w:rsidRPr="003F7A06">
        <w:rPr>
          <w:rFonts w:ascii="Times New Roman" w:hAnsi="Times New Roman" w:cs="Times New Roman"/>
          <w:sz w:val="28"/>
          <w:szCs w:val="28"/>
        </w:rPr>
        <w:t>в 2006–2008 годах</w:t>
      </w:r>
      <w:r w:rsidR="00543B4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Кировская </w:t>
      </w:r>
      <w:r w:rsidRPr="003F7A06">
        <w:rPr>
          <w:rFonts w:ascii="Times New Roman" w:hAnsi="Times New Roman" w:cs="Times New Roman"/>
          <w:sz w:val="28"/>
          <w:szCs w:val="28"/>
        </w:rPr>
        <w:t xml:space="preserve">область </w:t>
      </w:r>
      <w:r w:rsidR="00543B4C">
        <w:rPr>
          <w:rFonts w:ascii="Times New Roman" w:hAnsi="Times New Roman" w:cs="Times New Roman"/>
          <w:sz w:val="28"/>
          <w:szCs w:val="28"/>
        </w:rPr>
        <w:t>участвовала в</w:t>
      </w:r>
      <w:r w:rsidRPr="003F7A06">
        <w:rPr>
          <w:rFonts w:ascii="Times New Roman" w:hAnsi="Times New Roman" w:cs="Times New Roman"/>
          <w:sz w:val="28"/>
          <w:szCs w:val="28"/>
        </w:rPr>
        <w:t xml:space="preserve"> эксперимент</w:t>
      </w:r>
      <w:r w:rsidR="00543B4C">
        <w:rPr>
          <w:rFonts w:ascii="Times New Roman" w:hAnsi="Times New Roman" w:cs="Times New Roman"/>
          <w:sz w:val="28"/>
          <w:szCs w:val="28"/>
        </w:rPr>
        <w:t>е</w:t>
      </w:r>
      <w:r w:rsidRPr="003F7A06">
        <w:rPr>
          <w:rFonts w:ascii="Times New Roman" w:hAnsi="Times New Roman" w:cs="Times New Roman"/>
          <w:sz w:val="28"/>
          <w:szCs w:val="28"/>
        </w:rPr>
        <w:t xml:space="preserve"> по организации управления образованием на основе со</w:t>
      </w:r>
      <w:r w:rsidR="00543B4C">
        <w:rPr>
          <w:rFonts w:ascii="Times New Roman" w:hAnsi="Times New Roman" w:cs="Times New Roman"/>
          <w:sz w:val="28"/>
          <w:szCs w:val="28"/>
        </w:rPr>
        <w:t>здания образовательных округов</w:t>
      </w:r>
      <w:r w:rsidRPr="003F7A06">
        <w:rPr>
          <w:rFonts w:ascii="Times New Roman" w:hAnsi="Times New Roman" w:cs="Times New Roman"/>
          <w:sz w:val="28"/>
          <w:szCs w:val="28"/>
        </w:rPr>
        <w:t>, что позволило обеспечить взаимодействие с органами местного самоуправления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3F7A0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открытость муниципальных границ для потребителей образовательных услуг, сформировать оптимальную </w:t>
      </w:r>
      <w:r w:rsidRPr="003F7A06">
        <w:rPr>
          <w:rFonts w:ascii="Times New Roman" w:hAnsi="Times New Roman" w:cs="Times New Roman"/>
          <w:sz w:val="28"/>
          <w:szCs w:val="28"/>
        </w:rPr>
        <w:t>и эффективную сеть образовательных учреждений системы общего и профессионального образования.</w:t>
      </w:r>
    </w:p>
    <w:p w:rsidR="00485924" w:rsidRDefault="00485924" w:rsidP="00EF29D5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профессиональном образовании </w:t>
      </w:r>
      <w:r w:rsidR="00281EF9">
        <w:rPr>
          <w:rFonts w:ascii="Times New Roman" w:hAnsi="Times New Roman" w:cs="Times New Roman"/>
          <w:sz w:val="28"/>
          <w:szCs w:val="28"/>
        </w:rPr>
        <w:t>осуществлен процесс интеграции учреждений, обеспечивающих непрерывность профессионального образования и ориентированных на потребности рынка труда.</w:t>
      </w:r>
    </w:p>
    <w:p w:rsidR="003F7A06" w:rsidRPr="001A5947" w:rsidRDefault="00543B4C" w:rsidP="00EF29D5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5947">
        <w:rPr>
          <w:rFonts w:ascii="Times New Roman" w:hAnsi="Times New Roman" w:cs="Times New Roman"/>
          <w:sz w:val="28"/>
          <w:szCs w:val="28"/>
        </w:rPr>
        <w:t xml:space="preserve">Под руководством А.М. Чурина </w:t>
      </w:r>
      <w:r>
        <w:rPr>
          <w:rFonts w:ascii="Times New Roman" w:hAnsi="Times New Roman" w:cs="Times New Roman"/>
          <w:sz w:val="28"/>
          <w:szCs w:val="28"/>
        </w:rPr>
        <w:t xml:space="preserve">организована деятельность                              по </w:t>
      </w:r>
      <w:r w:rsidRPr="001A5947">
        <w:rPr>
          <w:rFonts w:ascii="Times New Roman" w:hAnsi="Times New Roman" w:cs="Times New Roman"/>
          <w:sz w:val="28"/>
          <w:szCs w:val="28"/>
        </w:rPr>
        <w:t>разви</w:t>
      </w:r>
      <w:r>
        <w:rPr>
          <w:rFonts w:ascii="Times New Roman" w:hAnsi="Times New Roman" w:cs="Times New Roman"/>
          <w:sz w:val="28"/>
          <w:szCs w:val="28"/>
        </w:rPr>
        <w:t xml:space="preserve">тию </w:t>
      </w:r>
      <w:r w:rsidRPr="001A5947">
        <w:rPr>
          <w:rFonts w:ascii="Times New Roman" w:hAnsi="Times New Roman" w:cs="Times New Roman"/>
          <w:sz w:val="28"/>
          <w:szCs w:val="28"/>
        </w:rPr>
        <w:t>систем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1A5947">
        <w:rPr>
          <w:rFonts w:ascii="Times New Roman" w:hAnsi="Times New Roman" w:cs="Times New Roman"/>
          <w:sz w:val="28"/>
          <w:szCs w:val="28"/>
        </w:rPr>
        <w:t xml:space="preserve"> до</w:t>
      </w:r>
      <w:r>
        <w:rPr>
          <w:rFonts w:ascii="Times New Roman" w:hAnsi="Times New Roman" w:cs="Times New Roman"/>
          <w:sz w:val="28"/>
          <w:szCs w:val="28"/>
        </w:rPr>
        <w:t>полнительного образования детей,</w:t>
      </w:r>
      <w:r w:rsidRPr="001A5947">
        <w:rPr>
          <w:rFonts w:ascii="Times New Roman" w:hAnsi="Times New Roman" w:cs="Times New Roman"/>
          <w:sz w:val="28"/>
          <w:szCs w:val="28"/>
        </w:rPr>
        <w:t xml:space="preserve"> сохран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1A5947">
        <w:rPr>
          <w:rFonts w:ascii="Times New Roman" w:hAnsi="Times New Roman" w:cs="Times New Roman"/>
          <w:sz w:val="28"/>
          <w:szCs w:val="28"/>
        </w:rPr>
        <w:t>н</w:t>
      </w:r>
      <w:r w:rsidR="00485924">
        <w:rPr>
          <w:rFonts w:ascii="Times New Roman" w:hAnsi="Times New Roman" w:cs="Times New Roman"/>
          <w:sz w:val="28"/>
          <w:szCs w:val="28"/>
        </w:rPr>
        <w:t>ы</w:t>
      </w:r>
      <w:r w:rsidRPr="001A5947">
        <w:rPr>
          <w:rFonts w:ascii="Times New Roman" w:hAnsi="Times New Roman" w:cs="Times New Roman"/>
          <w:sz w:val="28"/>
          <w:szCs w:val="28"/>
        </w:rPr>
        <w:t xml:space="preserve"> принцип</w:t>
      </w:r>
      <w:r w:rsidR="00485924">
        <w:rPr>
          <w:rFonts w:ascii="Times New Roman" w:hAnsi="Times New Roman" w:cs="Times New Roman"/>
          <w:sz w:val="28"/>
          <w:szCs w:val="28"/>
        </w:rPr>
        <w:t>ы</w:t>
      </w:r>
      <w:r w:rsidRPr="001A5947">
        <w:rPr>
          <w:rFonts w:ascii="Times New Roman" w:hAnsi="Times New Roman" w:cs="Times New Roman"/>
          <w:sz w:val="28"/>
          <w:szCs w:val="28"/>
        </w:rPr>
        <w:t xml:space="preserve"> </w:t>
      </w:r>
      <w:r w:rsidR="00485924">
        <w:rPr>
          <w:rFonts w:ascii="Times New Roman" w:hAnsi="Times New Roman" w:cs="Times New Roman"/>
          <w:sz w:val="28"/>
          <w:szCs w:val="28"/>
        </w:rPr>
        <w:t xml:space="preserve">доступности и </w:t>
      </w:r>
      <w:r w:rsidRPr="001A5947">
        <w:rPr>
          <w:rFonts w:ascii="Times New Roman" w:hAnsi="Times New Roman" w:cs="Times New Roman"/>
          <w:sz w:val="28"/>
          <w:szCs w:val="28"/>
        </w:rPr>
        <w:t xml:space="preserve">бесплатности дополнительного образования детей. </w:t>
      </w:r>
    </w:p>
    <w:p w:rsidR="00543B4C" w:rsidRDefault="00543B4C" w:rsidP="00EF29D5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</w:t>
      </w:r>
      <w:r w:rsidR="0091031A" w:rsidRPr="001A5947">
        <w:rPr>
          <w:rFonts w:ascii="Times New Roman" w:hAnsi="Times New Roman" w:cs="Times New Roman"/>
          <w:sz w:val="28"/>
          <w:szCs w:val="28"/>
        </w:rPr>
        <w:t xml:space="preserve"> непосредственн</w:t>
      </w:r>
      <w:r>
        <w:rPr>
          <w:rFonts w:ascii="Times New Roman" w:hAnsi="Times New Roman" w:cs="Times New Roman"/>
          <w:sz w:val="28"/>
          <w:szCs w:val="28"/>
        </w:rPr>
        <w:t>ом</w:t>
      </w:r>
      <w:r w:rsidR="0091031A" w:rsidRPr="001A5947">
        <w:rPr>
          <w:rFonts w:ascii="Times New Roman" w:hAnsi="Times New Roman" w:cs="Times New Roman"/>
          <w:sz w:val="28"/>
          <w:szCs w:val="28"/>
        </w:rPr>
        <w:t xml:space="preserve"> участи</w:t>
      </w:r>
      <w:r>
        <w:rPr>
          <w:rFonts w:ascii="Times New Roman" w:hAnsi="Times New Roman" w:cs="Times New Roman"/>
          <w:sz w:val="28"/>
          <w:szCs w:val="28"/>
        </w:rPr>
        <w:t>и</w:t>
      </w:r>
      <w:r w:rsidR="0091031A" w:rsidRPr="001A594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Анатолия Михайловича</w:t>
      </w:r>
      <w:r w:rsidR="0091031A" w:rsidRPr="001A5947">
        <w:rPr>
          <w:rFonts w:ascii="Times New Roman" w:hAnsi="Times New Roman" w:cs="Times New Roman"/>
          <w:sz w:val="28"/>
          <w:szCs w:val="28"/>
        </w:rPr>
        <w:t xml:space="preserve"> в </w:t>
      </w:r>
      <w:r>
        <w:rPr>
          <w:rFonts w:ascii="Times New Roman" w:hAnsi="Times New Roman" w:cs="Times New Roman"/>
          <w:sz w:val="28"/>
          <w:szCs w:val="28"/>
        </w:rPr>
        <w:t xml:space="preserve">Кировской </w:t>
      </w:r>
      <w:r w:rsidR="0091031A" w:rsidRPr="001A5947">
        <w:rPr>
          <w:rFonts w:ascii="Times New Roman" w:hAnsi="Times New Roman" w:cs="Times New Roman"/>
          <w:sz w:val="28"/>
          <w:szCs w:val="28"/>
        </w:rPr>
        <w:t>области проведены мероприятия по социальному сопровождению детей-сирот и детей, ост</w:t>
      </w:r>
      <w:r w:rsidR="00865E4C">
        <w:rPr>
          <w:rFonts w:ascii="Times New Roman" w:hAnsi="Times New Roman" w:cs="Times New Roman"/>
          <w:sz w:val="28"/>
          <w:szCs w:val="28"/>
        </w:rPr>
        <w:t>авшихся без попечения родителей</w:t>
      </w:r>
      <w:r w:rsidR="0091031A" w:rsidRPr="001A594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1031A" w:rsidRDefault="0091031A" w:rsidP="00EF29D5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5947">
        <w:rPr>
          <w:rFonts w:ascii="Times New Roman" w:hAnsi="Times New Roman" w:cs="Times New Roman"/>
          <w:sz w:val="28"/>
          <w:szCs w:val="28"/>
        </w:rPr>
        <w:t xml:space="preserve">По инициативе А.М. Чурина в </w:t>
      </w:r>
      <w:r w:rsidR="00FE3C87" w:rsidRPr="001A5947">
        <w:rPr>
          <w:rFonts w:ascii="Times New Roman" w:hAnsi="Times New Roman" w:cs="Times New Roman"/>
          <w:sz w:val="28"/>
          <w:szCs w:val="28"/>
        </w:rPr>
        <w:t xml:space="preserve">2009 году в </w:t>
      </w:r>
      <w:r w:rsidR="00543B4C">
        <w:rPr>
          <w:rFonts w:ascii="Times New Roman" w:hAnsi="Times New Roman" w:cs="Times New Roman"/>
          <w:sz w:val="28"/>
          <w:szCs w:val="28"/>
        </w:rPr>
        <w:t xml:space="preserve">Кировской </w:t>
      </w:r>
      <w:r w:rsidRPr="001A5947">
        <w:rPr>
          <w:rFonts w:ascii="Times New Roman" w:hAnsi="Times New Roman" w:cs="Times New Roman"/>
          <w:sz w:val="28"/>
          <w:szCs w:val="28"/>
        </w:rPr>
        <w:t xml:space="preserve">области создано специальное учреждение нового типа </w:t>
      </w:r>
      <w:r w:rsidR="00543B4C">
        <w:rPr>
          <w:rFonts w:ascii="Times New Roman" w:hAnsi="Times New Roman" w:cs="Times New Roman"/>
          <w:sz w:val="28"/>
          <w:szCs w:val="28"/>
        </w:rPr>
        <w:t>–</w:t>
      </w:r>
      <w:r w:rsidRPr="001A5947">
        <w:rPr>
          <w:rFonts w:ascii="Times New Roman" w:hAnsi="Times New Roman" w:cs="Times New Roman"/>
          <w:sz w:val="28"/>
          <w:szCs w:val="28"/>
        </w:rPr>
        <w:t xml:space="preserve"> интернат I вида, создан Центр дистанционного образования </w:t>
      </w:r>
      <w:r w:rsidR="00FE3C87" w:rsidRPr="001A5947">
        <w:rPr>
          <w:rFonts w:ascii="Times New Roman" w:hAnsi="Times New Roman" w:cs="Times New Roman"/>
          <w:sz w:val="28"/>
          <w:szCs w:val="28"/>
        </w:rPr>
        <w:t>детей-</w:t>
      </w:r>
      <w:r w:rsidRPr="001A5947">
        <w:rPr>
          <w:rFonts w:ascii="Times New Roman" w:hAnsi="Times New Roman" w:cs="Times New Roman"/>
          <w:sz w:val="28"/>
          <w:szCs w:val="28"/>
        </w:rPr>
        <w:t xml:space="preserve">инвалидов, приобретено оборудование для оснащения рабочих мест педагогов специальной (коррекционной) сельской школы-интерната I вида, </w:t>
      </w:r>
      <w:r w:rsidR="00543B4C" w:rsidRPr="001A5947">
        <w:rPr>
          <w:rFonts w:ascii="Times New Roman" w:hAnsi="Times New Roman" w:cs="Times New Roman"/>
          <w:sz w:val="28"/>
          <w:szCs w:val="28"/>
        </w:rPr>
        <w:t xml:space="preserve">с сентября 2010 года организовано </w:t>
      </w:r>
      <w:r w:rsidRPr="001A5947">
        <w:rPr>
          <w:rFonts w:ascii="Times New Roman" w:hAnsi="Times New Roman" w:cs="Times New Roman"/>
          <w:sz w:val="28"/>
          <w:szCs w:val="28"/>
        </w:rPr>
        <w:lastRenderedPageBreak/>
        <w:t xml:space="preserve">дистанционное обучение для 145 учеников начальных классов </w:t>
      </w:r>
      <w:r w:rsidR="00543B4C">
        <w:rPr>
          <w:rFonts w:ascii="Times New Roman" w:hAnsi="Times New Roman" w:cs="Times New Roman"/>
          <w:sz w:val="28"/>
          <w:szCs w:val="28"/>
        </w:rPr>
        <w:t xml:space="preserve">Кировской </w:t>
      </w:r>
      <w:r w:rsidRPr="001A5947">
        <w:rPr>
          <w:rFonts w:ascii="Times New Roman" w:hAnsi="Times New Roman" w:cs="Times New Roman"/>
          <w:sz w:val="28"/>
          <w:szCs w:val="28"/>
        </w:rPr>
        <w:t>области.</w:t>
      </w:r>
    </w:p>
    <w:p w:rsidR="00281EF9" w:rsidRDefault="00281EF9" w:rsidP="00EF29D5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Важным направлением деятельности </w:t>
      </w:r>
      <w:r w:rsidRPr="001A5947">
        <w:rPr>
          <w:rFonts w:ascii="Times New Roman" w:hAnsi="Times New Roman" w:cs="Times New Roman"/>
          <w:sz w:val="28"/>
          <w:szCs w:val="28"/>
        </w:rPr>
        <w:t>А.М. Чурина</w:t>
      </w:r>
      <w:r>
        <w:rPr>
          <w:rFonts w:ascii="Times New Roman" w:hAnsi="Times New Roman" w:cs="Times New Roman"/>
          <w:sz w:val="28"/>
          <w:szCs w:val="28"/>
        </w:rPr>
        <w:t xml:space="preserve"> стало создание                  в Кировской области межведомственной системы семейного жизнеустройства детей-сирот и детей, оставшихся без попечения родителей. Широкое распространение в Кировской области получила форма </w:t>
      </w:r>
      <w:r w:rsidR="00865E4C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емейного устройства детей-сирот и детей, оставшихся без попечения родителей, – приемная семья.</w:t>
      </w:r>
    </w:p>
    <w:p w:rsidR="0091031A" w:rsidRDefault="00543B4C" w:rsidP="00EF29D5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5947">
        <w:rPr>
          <w:rFonts w:ascii="Times New Roman" w:hAnsi="Times New Roman" w:cs="Times New Roman"/>
          <w:sz w:val="28"/>
          <w:szCs w:val="28"/>
        </w:rPr>
        <w:t xml:space="preserve">Под руководством </w:t>
      </w:r>
      <w:r>
        <w:rPr>
          <w:rFonts w:ascii="Times New Roman" w:hAnsi="Times New Roman" w:cs="Times New Roman"/>
          <w:sz w:val="28"/>
          <w:szCs w:val="28"/>
        </w:rPr>
        <w:t>Анатолия Михайловича</w:t>
      </w:r>
      <w:r w:rsidR="0091031A" w:rsidRPr="001A5947">
        <w:rPr>
          <w:rFonts w:ascii="Times New Roman" w:hAnsi="Times New Roman" w:cs="Times New Roman"/>
          <w:sz w:val="28"/>
          <w:szCs w:val="28"/>
        </w:rPr>
        <w:t xml:space="preserve"> Кировская область стала одной из первых в России, перешедших на новую модель нормативного финансирования образовательных </w:t>
      </w:r>
      <w:r w:rsidR="00934A43" w:rsidRPr="001A5947">
        <w:rPr>
          <w:rFonts w:ascii="Times New Roman" w:hAnsi="Times New Roman" w:cs="Times New Roman"/>
          <w:sz w:val="28"/>
          <w:szCs w:val="28"/>
        </w:rPr>
        <w:t xml:space="preserve">учреждений и оказываемых ими </w:t>
      </w:r>
      <w:r w:rsidR="0091031A" w:rsidRPr="001A5947">
        <w:rPr>
          <w:rFonts w:ascii="Times New Roman" w:hAnsi="Times New Roman" w:cs="Times New Roman"/>
          <w:sz w:val="28"/>
          <w:szCs w:val="28"/>
        </w:rPr>
        <w:t>услуг. Введена новая система оплаты труда педагогических работников.</w:t>
      </w:r>
    </w:p>
    <w:p w:rsidR="00B76399" w:rsidRDefault="009B2ED8" w:rsidP="00EF29D5">
      <w:pPr>
        <w:spacing w:after="0" w:line="360" w:lineRule="exac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5947">
        <w:rPr>
          <w:rFonts w:ascii="Times New Roman" w:hAnsi="Times New Roman" w:cs="Times New Roman"/>
          <w:sz w:val="28"/>
          <w:szCs w:val="28"/>
        </w:rPr>
        <w:t xml:space="preserve">Чурин Анатолий Михайлович награждён знаком «Отличник </w:t>
      </w:r>
      <w:r w:rsidR="00B76399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1A5947">
        <w:rPr>
          <w:rFonts w:ascii="Times New Roman" w:hAnsi="Times New Roman" w:cs="Times New Roman"/>
          <w:sz w:val="28"/>
          <w:szCs w:val="28"/>
        </w:rPr>
        <w:t xml:space="preserve">народного просвещения» (1987), медалью ордена «За заслуги перед Отечеством </w:t>
      </w:r>
      <w:r w:rsidRPr="001A5947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1A5947">
        <w:rPr>
          <w:rFonts w:ascii="Times New Roman" w:hAnsi="Times New Roman" w:cs="Times New Roman"/>
          <w:sz w:val="28"/>
          <w:szCs w:val="28"/>
        </w:rPr>
        <w:t xml:space="preserve"> степени» (2011), </w:t>
      </w:r>
      <w:r w:rsidR="00281EF9" w:rsidRPr="001A5947">
        <w:rPr>
          <w:rFonts w:ascii="Times New Roman" w:hAnsi="Times New Roman" w:cs="Times New Roman"/>
          <w:sz w:val="28"/>
          <w:szCs w:val="28"/>
        </w:rPr>
        <w:t xml:space="preserve">Почетной грамотой </w:t>
      </w:r>
      <w:r w:rsidR="00281EF9">
        <w:rPr>
          <w:rFonts w:ascii="Times New Roman" w:hAnsi="Times New Roman" w:cs="Times New Roman"/>
          <w:sz w:val="28"/>
          <w:szCs w:val="28"/>
        </w:rPr>
        <w:t xml:space="preserve">Правительства Кировской области (2011), </w:t>
      </w:r>
      <w:r w:rsidRPr="001A5947">
        <w:rPr>
          <w:rFonts w:ascii="Times New Roman" w:hAnsi="Times New Roman" w:cs="Times New Roman"/>
          <w:sz w:val="28"/>
          <w:szCs w:val="28"/>
        </w:rPr>
        <w:t>Почетной грамотой Законодательн</w:t>
      </w:r>
      <w:r w:rsidR="00D14E65" w:rsidRPr="001A5947">
        <w:rPr>
          <w:rFonts w:ascii="Times New Roman" w:hAnsi="Times New Roman" w:cs="Times New Roman"/>
          <w:sz w:val="28"/>
          <w:szCs w:val="28"/>
        </w:rPr>
        <w:t xml:space="preserve">ого Собрания Кировской области </w:t>
      </w:r>
      <w:r w:rsidRPr="001A5947">
        <w:rPr>
          <w:rFonts w:ascii="Times New Roman" w:hAnsi="Times New Roman" w:cs="Times New Roman"/>
          <w:sz w:val="28"/>
          <w:szCs w:val="28"/>
        </w:rPr>
        <w:t>(2011</w:t>
      </w:r>
      <w:r w:rsidR="00AF4F4A">
        <w:rPr>
          <w:rFonts w:ascii="Times New Roman" w:hAnsi="Times New Roman" w:cs="Times New Roman"/>
          <w:sz w:val="28"/>
          <w:szCs w:val="28"/>
        </w:rPr>
        <w:t>, 2015</w:t>
      </w:r>
      <w:r w:rsidRPr="001A5947">
        <w:rPr>
          <w:rFonts w:ascii="Times New Roman" w:hAnsi="Times New Roman" w:cs="Times New Roman"/>
          <w:sz w:val="28"/>
          <w:szCs w:val="28"/>
        </w:rPr>
        <w:t>), почетным знаком Кировской области «За безупречную</w:t>
      </w:r>
      <w:r w:rsidR="002344F1">
        <w:rPr>
          <w:rFonts w:ascii="Times New Roman" w:hAnsi="Times New Roman" w:cs="Times New Roman"/>
          <w:sz w:val="28"/>
          <w:szCs w:val="28"/>
        </w:rPr>
        <w:t xml:space="preserve"> государственную службу» (2012),</w:t>
      </w:r>
      <w:r w:rsidR="00AF4F4A">
        <w:rPr>
          <w:rFonts w:ascii="Times New Roman" w:hAnsi="Times New Roman" w:cs="Times New Roman"/>
          <w:sz w:val="28"/>
          <w:szCs w:val="28"/>
        </w:rPr>
        <w:t xml:space="preserve"> </w:t>
      </w:r>
      <w:r w:rsidR="00AF4F4A" w:rsidRPr="001A5947">
        <w:rPr>
          <w:rFonts w:ascii="Times New Roman" w:hAnsi="Times New Roman" w:cs="Times New Roman"/>
          <w:sz w:val="28"/>
          <w:szCs w:val="28"/>
        </w:rPr>
        <w:t xml:space="preserve">почетным знаком Кировской области </w:t>
      </w:r>
      <w:r w:rsidR="00AF4F4A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AF4F4A" w:rsidRPr="00AF4F4A">
        <w:rPr>
          <w:rFonts w:ascii="Times New Roman" w:hAnsi="Times New Roman" w:cs="Times New Roman"/>
          <w:sz w:val="28"/>
          <w:szCs w:val="28"/>
        </w:rPr>
        <w:t>«За заслуги п</w:t>
      </w:r>
      <w:r w:rsidR="002344F1">
        <w:rPr>
          <w:rFonts w:ascii="Times New Roman" w:hAnsi="Times New Roman" w:cs="Times New Roman"/>
          <w:sz w:val="28"/>
          <w:szCs w:val="28"/>
        </w:rPr>
        <w:t>еред Кировской областью» (2014).</w:t>
      </w:r>
    </w:p>
    <w:p w:rsidR="0091031A" w:rsidRDefault="00B76399" w:rsidP="00EF29D5">
      <w:pPr>
        <w:spacing w:after="0" w:line="360" w:lineRule="exac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5947">
        <w:rPr>
          <w:rFonts w:ascii="Times New Roman" w:hAnsi="Times New Roman" w:cs="Times New Roman"/>
          <w:sz w:val="28"/>
          <w:szCs w:val="28"/>
        </w:rPr>
        <w:t>Анатоли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1A5947">
        <w:rPr>
          <w:rFonts w:ascii="Times New Roman" w:hAnsi="Times New Roman" w:cs="Times New Roman"/>
          <w:sz w:val="28"/>
          <w:szCs w:val="28"/>
        </w:rPr>
        <w:t xml:space="preserve"> Михайлович</w:t>
      </w:r>
      <w:r>
        <w:rPr>
          <w:rFonts w:ascii="Times New Roman" w:hAnsi="Times New Roman" w:cs="Times New Roman"/>
          <w:sz w:val="28"/>
          <w:szCs w:val="28"/>
        </w:rPr>
        <w:t>у</w:t>
      </w:r>
      <w:r w:rsidR="009B2ED8" w:rsidRPr="001A5947">
        <w:rPr>
          <w:rFonts w:ascii="Times New Roman" w:hAnsi="Times New Roman" w:cs="Times New Roman"/>
          <w:sz w:val="28"/>
          <w:szCs w:val="28"/>
        </w:rPr>
        <w:t xml:space="preserve"> присвоено почетное звание «Заслуженный учитель школы Российской Федерации» (1995)</w:t>
      </w:r>
      <w:r w:rsidR="004F01BD" w:rsidRPr="001A5947">
        <w:rPr>
          <w:rFonts w:ascii="Times New Roman" w:hAnsi="Times New Roman" w:cs="Times New Roman"/>
          <w:sz w:val="28"/>
          <w:szCs w:val="28"/>
        </w:rPr>
        <w:t>.</w:t>
      </w:r>
      <w:r w:rsidR="00BC0DE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E0FDF" w:rsidRDefault="00AF4F4A" w:rsidP="00EF29D5">
      <w:pPr>
        <w:shd w:val="clear" w:color="auto" w:fill="FFFFFF"/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4F4A">
        <w:rPr>
          <w:rFonts w:ascii="Times New Roman" w:hAnsi="Times New Roman" w:cs="Times New Roman"/>
          <w:sz w:val="28"/>
          <w:szCs w:val="28"/>
        </w:rPr>
        <w:t>18 сентября 2016 года</w:t>
      </w:r>
      <w:r>
        <w:rPr>
          <w:rFonts w:ascii="Times New Roman" w:hAnsi="Times New Roman" w:cs="Times New Roman"/>
          <w:sz w:val="28"/>
          <w:szCs w:val="28"/>
        </w:rPr>
        <w:t xml:space="preserve"> А.М. </w:t>
      </w:r>
      <w:r w:rsidRPr="00AF4F4A">
        <w:rPr>
          <w:rFonts w:ascii="Times New Roman" w:hAnsi="Times New Roman" w:cs="Times New Roman"/>
          <w:sz w:val="28"/>
          <w:szCs w:val="28"/>
        </w:rPr>
        <w:t xml:space="preserve">Чурин </w:t>
      </w:r>
      <w:r w:rsidR="002344F1">
        <w:rPr>
          <w:rFonts w:ascii="Times New Roman" w:hAnsi="Times New Roman" w:cs="Times New Roman"/>
          <w:sz w:val="28"/>
          <w:szCs w:val="28"/>
        </w:rPr>
        <w:t xml:space="preserve">был </w:t>
      </w:r>
      <w:r w:rsidRPr="00AF4F4A">
        <w:rPr>
          <w:rFonts w:ascii="Times New Roman" w:hAnsi="Times New Roman" w:cs="Times New Roman"/>
          <w:sz w:val="28"/>
          <w:szCs w:val="28"/>
        </w:rPr>
        <w:t>избран депутатом Законодательного Собрания Кировской области VI созыва</w:t>
      </w:r>
      <w:r w:rsidR="00865E4C">
        <w:rPr>
          <w:rFonts w:ascii="Times New Roman" w:hAnsi="Times New Roman" w:cs="Times New Roman"/>
          <w:sz w:val="28"/>
          <w:szCs w:val="28"/>
        </w:rPr>
        <w:t xml:space="preserve">, </w:t>
      </w:r>
      <w:r w:rsidR="006D2233">
        <w:rPr>
          <w:rFonts w:ascii="Times New Roman" w:hAnsi="Times New Roman" w:cs="Times New Roman"/>
          <w:sz w:val="28"/>
          <w:szCs w:val="28"/>
        </w:rPr>
        <w:t>был</w:t>
      </w:r>
      <w:r w:rsidR="00865E4C">
        <w:rPr>
          <w:rFonts w:ascii="Times New Roman" w:hAnsi="Times New Roman" w:cs="Times New Roman"/>
          <w:sz w:val="28"/>
          <w:szCs w:val="28"/>
        </w:rPr>
        <w:t xml:space="preserve"> заместителем председателя комитета по социальным вопросам.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4F4A">
        <w:rPr>
          <w:rFonts w:ascii="Times New Roman" w:hAnsi="Times New Roman" w:cs="Times New Roman"/>
          <w:sz w:val="28"/>
          <w:szCs w:val="28"/>
        </w:rPr>
        <w:t>Анатолий Михайлович</w:t>
      </w:r>
      <w:r>
        <w:rPr>
          <w:rFonts w:ascii="Times New Roman" w:hAnsi="Times New Roman" w:cs="Times New Roman"/>
          <w:sz w:val="28"/>
          <w:szCs w:val="28"/>
        </w:rPr>
        <w:t xml:space="preserve"> являлся э</w:t>
      </w:r>
      <w:r w:rsidRPr="00AF4F4A">
        <w:rPr>
          <w:rFonts w:ascii="Times New Roman" w:hAnsi="Times New Roman" w:cs="Times New Roman"/>
          <w:sz w:val="28"/>
          <w:szCs w:val="28"/>
        </w:rPr>
        <w:t>ксперт</w:t>
      </w:r>
      <w:r>
        <w:rPr>
          <w:rFonts w:ascii="Times New Roman" w:hAnsi="Times New Roman" w:cs="Times New Roman"/>
          <w:sz w:val="28"/>
          <w:szCs w:val="28"/>
        </w:rPr>
        <w:t>ом</w:t>
      </w:r>
      <w:r w:rsidRPr="00AF4F4A">
        <w:rPr>
          <w:rFonts w:ascii="Times New Roman" w:hAnsi="Times New Roman" w:cs="Times New Roman"/>
          <w:sz w:val="28"/>
          <w:szCs w:val="28"/>
        </w:rPr>
        <w:t xml:space="preserve"> в сфере образования Общественной палаты Кировской области</w:t>
      </w:r>
      <w:r w:rsidR="00865E4C">
        <w:rPr>
          <w:rFonts w:ascii="Times New Roman" w:hAnsi="Times New Roman" w:cs="Times New Roman"/>
          <w:sz w:val="28"/>
          <w:szCs w:val="28"/>
        </w:rPr>
        <w:t xml:space="preserve"> </w:t>
      </w:r>
      <w:r w:rsidR="00865E4C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="00865E4C" w:rsidRPr="00865E4C">
        <w:rPr>
          <w:rFonts w:ascii="Times New Roman" w:hAnsi="Times New Roman" w:cs="Times New Roman"/>
          <w:sz w:val="28"/>
          <w:szCs w:val="28"/>
        </w:rPr>
        <w:t xml:space="preserve"> </w:t>
      </w:r>
      <w:r w:rsidR="00865E4C">
        <w:rPr>
          <w:rFonts w:ascii="Times New Roman" w:hAnsi="Times New Roman" w:cs="Times New Roman"/>
          <w:sz w:val="28"/>
          <w:szCs w:val="28"/>
        </w:rPr>
        <w:t>созыва</w:t>
      </w:r>
      <w:r w:rsidR="000E0FDF">
        <w:rPr>
          <w:rFonts w:ascii="Times New Roman" w:hAnsi="Times New Roman" w:cs="Times New Roman"/>
          <w:sz w:val="28"/>
          <w:szCs w:val="28"/>
        </w:rPr>
        <w:t>.</w:t>
      </w:r>
    </w:p>
    <w:p w:rsidR="00093F5B" w:rsidRPr="00BB1185" w:rsidRDefault="005569F4" w:rsidP="00EF29D5">
      <w:pPr>
        <w:shd w:val="clear" w:color="auto" w:fill="FFFFFF"/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r w:rsidR="000E0FDF">
        <w:rPr>
          <w:rFonts w:ascii="Times New Roman" w:hAnsi="Times New Roman" w:cs="Times New Roman"/>
          <w:sz w:val="28"/>
          <w:szCs w:val="28"/>
        </w:rPr>
        <w:t xml:space="preserve">.М. </w:t>
      </w:r>
      <w:r w:rsidR="000E0FDF" w:rsidRPr="00AF4F4A">
        <w:rPr>
          <w:rFonts w:ascii="Times New Roman" w:hAnsi="Times New Roman" w:cs="Times New Roman"/>
          <w:sz w:val="28"/>
          <w:szCs w:val="28"/>
        </w:rPr>
        <w:t>Чурин</w:t>
      </w:r>
      <w:r w:rsidR="000E0FD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яв</w:t>
      </w:r>
      <w:r w:rsidR="000875E7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яется</w:t>
      </w:r>
      <w:r w:rsidR="000E0FDF">
        <w:rPr>
          <w:rFonts w:ascii="Times New Roman" w:hAnsi="Times New Roman" w:cs="Times New Roman"/>
          <w:sz w:val="28"/>
          <w:szCs w:val="28"/>
        </w:rPr>
        <w:t xml:space="preserve"> учредителем </w:t>
      </w:r>
      <w:r w:rsidR="000E0FDF" w:rsidRPr="000E0FDF">
        <w:rPr>
          <w:rFonts w:ascii="Times New Roman" w:hAnsi="Times New Roman" w:cs="Times New Roman"/>
          <w:sz w:val="28"/>
          <w:szCs w:val="28"/>
        </w:rPr>
        <w:t>газеты ООО «Издательский Дом «Вятский край</w:t>
      </w:r>
      <w:r w:rsidR="00865E4C">
        <w:rPr>
          <w:rFonts w:ascii="Times New Roman" w:hAnsi="Times New Roman" w:cs="Times New Roman"/>
          <w:sz w:val="28"/>
          <w:szCs w:val="28"/>
        </w:rPr>
        <w:t>»</w:t>
      </w:r>
      <w:r w:rsidR="000E0FDF">
        <w:rPr>
          <w:rFonts w:ascii="Times New Roman" w:hAnsi="Times New Roman" w:cs="Times New Roman"/>
          <w:sz w:val="28"/>
          <w:szCs w:val="28"/>
        </w:rPr>
        <w:t>.</w:t>
      </w:r>
    </w:p>
    <w:bookmarkEnd w:id="0"/>
    <w:p w:rsidR="00BB1185" w:rsidRDefault="00BB1185" w:rsidP="005569F4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sectPr w:rsidR="00BB1185" w:rsidSect="00433F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7A06"/>
    <w:rsid w:val="000875E7"/>
    <w:rsid w:val="00093F5B"/>
    <w:rsid w:val="000D680D"/>
    <w:rsid w:val="000E0FDF"/>
    <w:rsid w:val="001A5947"/>
    <w:rsid w:val="002344F1"/>
    <w:rsid w:val="00281EF9"/>
    <w:rsid w:val="002E0499"/>
    <w:rsid w:val="00360970"/>
    <w:rsid w:val="003D52A4"/>
    <w:rsid w:val="003F1E10"/>
    <w:rsid w:val="003F7A06"/>
    <w:rsid w:val="00433F3D"/>
    <w:rsid w:val="004626DA"/>
    <w:rsid w:val="00485924"/>
    <w:rsid w:val="004F01BD"/>
    <w:rsid w:val="00543B4C"/>
    <w:rsid w:val="005569F4"/>
    <w:rsid w:val="005E3BA9"/>
    <w:rsid w:val="006D2233"/>
    <w:rsid w:val="00801DFF"/>
    <w:rsid w:val="00865E4C"/>
    <w:rsid w:val="00893C1E"/>
    <w:rsid w:val="008B7094"/>
    <w:rsid w:val="0091031A"/>
    <w:rsid w:val="00934A43"/>
    <w:rsid w:val="00996902"/>
    <w:rsid w:val="009B2ED8"/>
    <w:rsid w:val="00A66CC2"/>
    <w:rsid w:val="00AF4F4A"/>
    <w:rsid w:val="00B76399"/>
    <w:rsid w:val="00B92A28"/>
    <w:rsid w:val="00BB1185"/>
    <w:rsid w:val="00BC0DEE"/>
    <w:rsid w:val="00D14E65"/>
    <w:rsid w:val="00DB08B1"/>
    <w:rsid w:val="00EF29D5"/>
    <w:rsid w:val="00F62B2E"/>
    <w:rsid w:val="00F9710B"/>
    <w:rsid w:val="00FC0111"/>
    <w:rsid w:val="00FE3C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3F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AF4F4A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0875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875E7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3F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AF4F4A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0875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875E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D551A3-D520-43E6-B064-9A936A6BAF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600</Words>
  <Characters>3420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Ксения А. Парфенова</dc:creator>
  <cp:lastModifiedBy>Елена Е. Филатова</cp:lastModifiedBy>
  <cp:revision>3</cp:revision>
  <cp:lastPrinted>2026-05-25T14:47:00Z</cp:lastPrinted>
  <dcterms:created xsi:type="dcterms:W3CDTF">2026-05-26T06:43:00Z</dcterms:created>
  <dcterms:modified xsi:type="dcterms:W3CDTF">2026-05-26T07:19:00Z</dcterms:modified>
</cp:coreProperties>
</file>