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908" w:rsidRDefault="00E672E0" w:rsidP="00E672E0">
      <w:pPr>
        <w:widowControl w:val="0"/>
        <w:spacing w:after="0" w:line="240" w:lineRule="auto"/>
        <w:jc w:val="center"/>
        <w:rPr>
          <w:rStyle w:val="1"/>
          <w:rFonts w:cs="Times New Roman"/>
          <w:b/>
          <w:sz w:val="28"/>
          <w:szCs w:val="28"/>
        </w:rPr>
      </w:pPr>
      <w:r w:rsidRPr="00CF3908">
        <w:rPr>
          <w:rFonts w:ascii="Times New Roman" w:hAnsi="Times New Roman" w:cs="Times New Roman"/>
          <w:b/>
          <w:sz w:val="28"/>
          <w:szCs w:val="28"/>
        </w:rPr>
        <w:t xml:space="preserve">Уведомление о проведении публичного обсуждения </w:t>
      </w:r>
      <w:r w:rsidR="00CF3908" w:rsidRPr="00CF3908">
        <w:rPr>
          <w:rStyle w:val="1"/>
          <w:rFonts w:cs="Times New Roman"/>
          <w:b/>
          <w:sz w:val="28"/>
          <w:szCs w:val="28"/>
        </w:rPr>
        <w:t xml:space="preserve">доклада </w:t>
      </w:r>
    </w:p>
    <w:p w:rsidR="00CF3908" w:rsidRDefault="00CF3908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08">
        <w:rPr>
          <w:rStyle w:val="1"/>
          <w:rFonts w:cs="Times New Roman"/>
          <w:b/>
          <w:sz w:val="28"/>
          <w:szCs w:val="28"/>
        </w:rPr>
        <w:t xml:space="preserve">о </w:t>
      </w:r>
      <w:r w:rsidRPr="00CF3908">
        <w:rPr>
          <w:rFonts w:ascii="Times New Roman" w:hAnsi="Times New Roman" w:cs="Times New Roman"/>
          <w:b/>
          <w:sz w:val="28"/>
          <w:szCs w:val="28"/>
        </w:rPr>
        <w:t xml:space="preserve">правоприменительной практике осуществления регионального государственного надзора в области защиты населения и территорий </w:t>
      </w:r>
    </w:p>
    <w:p w:rsidR="00E672E0" w:rsidRPr="00CF3908" w:rsidRDefault="00CF3908" w:rsidP="00E672E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3908">
        <w:rPr>
          <w:rFonts w:ascii="Times New Roman" w:hAnsi="Times New Roman" w:cs="Times New Roman"/>
          <w:b/>
          <w:sz w:val="28"/>
          <w:szCs w:val="28"/>
        </w:rPr>
        <w:t>от чрезвычайных ситуаций за 2022 год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CF3908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3908">
        <w:rPr>
          <w:rFonts w:ascii="Times New Roman" w:hAnsi="Times New Roman" w:cs="Times New Roman"/>
          <w:sz w:val="28"/>
          <w:szCs w:val="28"/>
        </w:rPr>
        <w:t>Администрация Губернатора и Правительства Кировской области извещает контролируемых лиц, деятельность которых отнесена к объектам регионального государственного надзора в области защиты населения и территорий от чрезвычайных ситуаций, о проведении публичного обсуждения</w:t>
      </w:r>
      <w:r w:rsidR="00223B8A" w:rsidRPr="00CF3908">
        <w:rPr>
          <w:rFonts w:ascii="Times New Roman" w:hAnsi="Times New Roman" w:cs="Times New Roman"/>
          <w:sz w:val="28"/>
          <w:szCs w:val="28"/>
        </w:rPr>
        <w:t xml:space="preserve"> </w:t>
      </w:r>
      <w:r w:rsidR="00CF3908" w:rsidRPr="00CF3908">
        <w:rPr>
          <w:rStyle w:val="1"/>
          <w:rFonts w:cs="Times New Roman"/>
          <w:sz w:val="28"/>
          <w:szCs w:val="28"/>
        </w:rPr>
        <w:t xml:space="preserve">доклада о </w:t>
      </w:r>
      <w:r w:rsidR="00CF3908" w:rsidRPr="00CF3908">
        <w:rPr>
          <w:rFonts w:ascii="Times New Roman" w:hAnsi="Times New Roman" w:cs="Times New Roman"/>
          <w:sz w:val="28"/>
          <w:szCs w:val="28"/>
        </w:rPr>
        <w:t xml:space="preserve">правоприменительной практике осуществления регионального государственного надзора в области защиты населения и территорий от чрезвычайных ситуаций за 2022 год.  </w:t>
      </w:r>
    </w:p>
    <w:p w:rsidR="00E672E0" w:rsidRPr="00EE0643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Ознакомиться с </w:t>
      </w:r>
      <w:r w:rsidR="001F3953">
        <w:rPr>
          <w:rFonts w:ascii="Times New Roman" w:hAnsi="Times New Roman" w:cs="Times New Roman"/>
          <w:sz w:val="28"/>
          <w:szCs w:val="28"/>
        </w:rPr>
        <w:t>доклад</w:t>
      </w:r>
      <w:r w:rsidR="001F3953" w:rsidRPr="001F3953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72E0">
        <w:rPr>
          <w:rFonts w:ascii="Times New Roman" w:hAnsi="Times New Roman" w:cs="Times New Roman"/>
          <w:sz w:val="28"/>
          <w:szCs w:val="28"/>
        </w:rPr>
        <w:t>можно по ссылке –</w:t>
      </w:r>
      <w:r w:rsidR="00165E7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22072A" w:rsidRPr="002959A3">
          <w:rPr>
            <w:rStyle w:val="a3"/>
            <w:rFonts w:ascii="Times New Roman" w:hAnsi="Times New Roman" w:cs="Times New Roman"/>
            <w:sz w:val="28"/>
            <w:szCs w:val="28"/>
          </w:rPr>
          <w:t>https://www.kirovreg.ru/social/protect/Доклад_ЮЛ_за 2022 год.docx</w:t>
        </w:r>
      </w:hyperlink>
    </w:p>
    <w:p w:rsidR="00EB039F" w:rsidRDefault="00EB039F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Предложения к </w:t>
      </w:r>
      <w:r w:rsidR="001F3953">
        <w:rPr>
          <w:rFonts w:ascii="Times New Roman" w:hAnsi="Times New Roman" w:cs="Times New Roman"/>
          <w:sz w:val="28"/>
          <w:szCs w:val="28"/>
        </w:rPr>
        <w:t>докладу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до </w:t>
      </w:r>
      <w:r w:rsidR="00CF3908">
        <w:rPr>
          <w:rFonts w:ascii="Times New Roman" w:hAnsi="Times New Roman" w:cs="Times New Roman"/>
          <w:sz w:val="28"/>
          <w:szCs w:val="28"/>
        </w:rPr>
        <w:t>28 февраля 2023</w:t>
      </w:r>
      <w:r w:rsidR="00223B8A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72E0" w:rsidRPr="00E672E0" w:rsidRDefault="00E672E0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Предложения к </w:t>
      </w:r>
      <w:r w:rsidR="001F3953">
        <w:rPr>
          <w:rFonts w:ascii="Times New Roman" w:hAnsi="Times New Roman" w:cs="Times New Roman"/>
          <w:sz w:val="28"/>
          <w:szCs w:val="28"/>
        </w:rPr>
        <w:t>докладу</w:t>
      </w:r>
      <w:r w:rsidRPr="00E672E0">
        <w:rPr>
          <w:rFonts w:ascii="Times New Roman" w:hAnsi="Times New Roman" w:cs="Times New Roman"/>
          <w:sz w:val="28"/>
          <w:szCs w:val="28"/>
        </w:rPr>
        <w:t xml:space="preserve"> могут быть поданы в письменной форме одним из следующих способов:</w:t>
      </w:r>
    </w:p>
    <w:p w:rsidR="00E672E0" w:rsidRPr="00EE0643" w:rsidRDefault="00E672E0" w:rsidP="00EE06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по электронной почте на адрес</w:t>
      </w:r>
      <w:r w:rsidR="008C4E8F">
        <w:rPr>
          <w:rFonts w:ascii="Times New Roman" w:hAnsi="Times New Roman" w:cs="Times New Roman"/>
          <w:sz w:val="28"/>
          <w:szCs w:val="28"/>
        </w:rPr>
        <w:t>:</w:t>
      </w:r>
      <w:r w:rsidRPr="00E672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uz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ako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kirov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72E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 xml:space="preserve"> либо </w:t>
      </w:r>
      <w:proofErr w:type="spellStart"/>
      <w:r w:rsidR="00EE0643" w:rsidRPr="00EE0643">
        <w:rPr>
          <w:rFonts w:ascii="Times New Roman" w:hAnsi="Times New Roman" w:cs="Times New Roman"/>
          <w:color w:val="000000"/>
          <w:sz w:val="28"/>
          <w:szCs w:val="28"/>
        </w:rPr>
        <w:t>m.berdinskih@ako.kirov.ru</w:t>
      </w:r>
      <w:proofErr w:type="spellEnd"/>
      <w:r w:rsidRPr="00E672E0">
        <w:rPr>
          <w:rFonts w:ascii="Times New Roman" w:hAnsi="Times New Roman" w:cs="Times New Roman"/>
          <w:sz w:val="28"/>
          <w:szCs w:val="28"/>
        </w:rPr>
        <w:t>;</w:t>
      </w:r>
    </w:p>
    <w:p w:rsidR="00E672E0" w:rsidRDefault="00E672E0" w:rsidP="00EE0643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 xml:space="preserve">почтовым отправлением в управление защиты населения и территорий администрации Губернатора и Правительства Кировской области по адресу: </w:t>
      </w:r>
      <w:proofErr w:type="gramStart"/>
      <w:r w:rsidRPr="00E672E0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E672E0">
        <w:rPr>
          <w:rFonts w:ascii="Times New Roman" w:hAnsi="Times New Roman" w:cs="Times New Roman"/>
          <w:sz w:val="28"/>
          <w:szCs w:val="28"/>
        </w:rPr>
        <w:t>. Киров</w:t>
      </w:r>
      <w:r w:rsidR="00CF3908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spellStart"/>
      <w:r w:rsidR="00CF3908">
        <w:rPr>
          <w:rFonts w:ascii="Times New Roman" w:hAnsi="Times New Roman" w:cs="Times New Roman"/>
          <w:sz w:val="28"/>
          <w:szCs w:val="28"/>
        </w:rPr>
        <w:t>Дерендяева</w:t>
      </w:r>
      <w:proofErr w:type="spellEnd"/>
      <w:r w:rsidR="00CF3908">
        <w:rPr>
          <w:rFonts w:ascii="Times New Roman" w:hAnsi="Times New Roman" w:cs="Times New Roman"/>
          <w:sz w:val="28"/>
          <w:szCs w:val="28"/>
        </w:rPr>
        <w:t xml:space="preserve">, д. 23, </w:t>
      </w:r>
      <w:proofErr w:type="spellStart"/>
      <w:r w:rsidR="00CF3908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CF3908">
        <w:rPr>
          <w:rFonts w:ascii="Times New Roman" w:hAnsi="Times New Roman" w:cs="Times New Roman"/>
          <w:sz w:val="28"/>
          <w:szCs w:val="28"/>
        </w:rPr>
        <w:t>. 7а</w:t>
      </w:r>
      <w:r w:rsidRPr="00E672E0">
        <w:rPr>
          <w:rFonts w:ascii="Times New Roman" w:hAnsi="Times New Roman" w:cs="Times New Roman"/>
          <w:sz w:val="28"/>
          <w:szCs w:val="28"/>
        </w:rPr>
        <w:t>.</w:t>
      </w:r>
    </w:p>
    <w:p w:rsidR="0000568B" w:rsidRPr="00E672E0" w:rsidRDefault="0000568B" w:rsidP="00E672E0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72E0" w:rsidRPr="00E672E0" w:rsidRDefault="00E672E0" w:rsidP="0000568B">
      <w:pPr>
        <w:widowControl w:val="0"/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E672E0">
        <w:rPr>
          <w:rFonts w:ascii="Times New Roman" w:hAnsi="Times New Roman" w:cs="Times New Roman"/>
          <w:sz w:val="28"/>
          <w:szCs w:val="28"/>
        </w:rPr>
        <w:t>___________</w:t>
      </w:r>
    </w:p>
    <w:p w:rsidR="00DA1BFB" w:rsidRPr="00854DA6" w:rsidRDefault="007356B9" w:rsidP="00854DA6">
      <w:pPr>
        <w:widowControl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DA1BFB" w:rsidRPr="00854DA6" w:rsidSect="00C33749">
      <w:pgSz w:w="11906" w:h="16838"/>
      <w:pgMar w:top="141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672E0"/>
    <w:rsid w:val="0000568B"/>
    <w:rsid w:val="00077331"/>
    <w:rsid w:val="00165E70"/>
    <w:rsid w:val="001B6E1E"/>
    <w:rsid w:val="001F3953"/>
    <w:rsid w:val="0022072A"/>
    <w:rsid w:val="00223B8A"/>
    <w:rsid w:val="002B75C9"/>
    <w:rsid w:val="00306B9F"/>
    <w:rsid w:val="00440DAC"/>
    <w:rsid w:val="004B69B0"/>
    <w:rsid w:val="004E4B37"/>
    <w:rsid w:val="005D4A89"/>
    <w:rsid w:val="00646B34"/>
    <w:rsid w:val="007356B9"/>
    <w:rsid w:val="008314B3"/>
    <w:rsid w:val="00854DA6"/>
    <w:rsid w:val="008C4E8F"/>
    <w:rsid w:val="008D544C"/>
    <w:rsid w:val="00B3415D"/>
    <w:rsid w:val="00BC320E"/>
    <w:rsid w:val="00C02196"/>
    <w:rsid w:val="00C33749"/>
    <w:rsid w:val="00C37C18"/>
    <w:rsid w:val="00CF3908"/>
    <w:rsid w:val="00D1201E"/>
    <w:rsid w:val="00D526C2"/>
    <w:rsid w:val="00DF5DBA"/>
    <w:rsid w:val="00E270FB"/>
    <w:rsid w:val="00E672E0"/>
    <w:rsid w:val="00EB039F"/>
    <w:rsid w:val="00EE06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5E7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E0643"/>
    <w:rPr>
      <w:color w:val="800080" w:themeColor="followedHyperlink"/>
      <w:u w:val="single"/>
    </w:rPr>
  </w:style>
  <w:style w:type="character" w:customStyle="1" w:styleId="1">
    <w:name w:val="Основной текст Знак1"/>
    <w:basedOn w:val="a0"/>
    <w:uiPriority w:val="99"/>
    <w:rsid w:val="00CF3908"/>
    <w:rPr>
      <w:rFonts w:ascii="Times New Roman" w:hAnsi="Times New Roman"/>
      <w:spacing w:val="5"/>
      <w:sz w:val="25"/>
      <w:szCs w:val="2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kirovreg.ru/social/protect/&#1044;&#1086;&#1082;&#1083;&#1072;&#1076;_&#1070;&#1051;_&#1079;&#1072;%202022%20&#1075;&#1086;&#1076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Немчанинов</dc:creator>
  <cp:lastModifiedBy>ia_shorohova</cp:lastModifiedBy>
  <cp:revision>14</cp:revision>
  <cp:lastPrinted>2023-02-06T13:20:00Z</cp:lastPrinted>
  <dcterms:created xsi:type="dcterms:W3CDTF">2022-03-04T12:54:00Z</dcterms:created>
  <dcterms:modified xsi:type="dcterms:W3CDTF">2023-02-07T11:57:00Z</dcterms:modified>
</cp:coreProperties>
</file>