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08" w:rsidRDefault="00E44908" w:rsidP="00665175">
      <w:pPr>
        <w:spacing w:after="0" w:line="240" w:lineRule="auto"/>
        <w:ind w:left="4820" w:firstLine="425"/>
        <w:rPr>
          <w:rFonts w:ascii="Times New Roman" w:hAnsi="Times New Roman" w:cs="Times New Roman"/>
          <w:sz w:val="28"/>
          <w:szCs w:val="28"/>
        </w:rPr>
      </w:pPr>
      <w:r w:rsidRPr="00E44908">
        <w:rPr>
          <w:rFonts w:ascii="Times New Roman" w:hAnsi="Times New Roman" w:cs="Times New Roman"/>
          <w:sz w:val="28"/>
          <w:szCs w:val="28"/>
        </w:rPr>
        <w:t>Приложение</w:t>
      </w:r>
    </w:p>
    <w:p w:rsidR="00665175" w:rsidRPr="00B64E0A" w:rsidRDefault="00665175" w:rsidP="00665175">
      <w:pPr>
        <w:spacing w:after="0" w:line="240" w:lineRule="auto"/>
        <w:ind w:left="4820" w:firstLine="425"/>
        <w:rPr>
          <w:rFonts w:ascii="Times New Roman" w:hAnsi="Times New Roman" w:cs="Times New Roman"/>
          <w:sz w:val="28"/>
          <w:szCs w:val="28"/>
        </w:rPr>
      </w:pPr>
    </w:p>
    <w:p w:rsidR="00E44908" w:rsidRDefault="00E44908" w:rsidP="00665175">
      <w:pPr>
        <w:spacing w:after="0" w:line="240" w:lineRule="auto"/>
        <w:ind w:left="4820" w:firstLine="425"/>
        <w:rPr>
          <w:rFonts w:ascii="Times New Roman" w:hAnsi="Times New Roman" w:cs="Times New Roman"/>
          <w:sz w:val="28"/>
          <w:szCs w:val="28"/>
        </w:rPr>
      </w:pPr>
      <w:r w:rsidRPr="00E44908">
        <w:rPr>
          <w:rFonts w:ascii="Times New Roman" w:hAnsi="Times New Roman" w:cs="Times New Roman"/>
          <w:sz w:val="28"/>
          <w:szCs w:val="28"/>
        </w:rPr>
        <w:t>УТВЕРЖДЕН</w:t>
      </w:r>
    </w:p>
    <w:p w:rsidR="00665175" w:rsidRPr="00B64E0A" w:rsidRDefault="00665175" w:rsidP="00665175">
      <w:pPr>
        <w:spacing w:after="0" w:line="240" w:lineRule="auto"/>
        <w:ind w:left="4820" w:firstLine="425"/>
        <w:rPr>
          <w:rFonts w:ascii="Times New Roman" w:hAnsi="Times New Roman" w:cs="Times New Roman"/>
          <w:sz w:val="28"/>
          <w:szCs w:val="28"/>
        </w:rPr>
      </w:pPr>
    </w:p>
    <w:p w:rsidR="00E44908" w:rsidRPr="00E44908" w:rsidRDefault="00E44908" w:rsidP="0066517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44908">
        <w:rPr>
          <w:rFonts w:ascii="Times New Roman" w:hAnsi="Times New Roman" w:cs="Times New Roman"/>
          <w:sz w:val="28"/>
          <w:szCs w:val="28"/>
        </w:rPr>
        <w:t>распоряжением администрации  Губернатора и Правительства Кировской области</w:t>
      </w:r>
    </w:p>
    <w:p w:rsidR="00E44908" w:rsidRPr="00E44908" w:rsidRDefault="00E44908" w:rsidP="00665175">
      <w:pPr>
        <w:tabs>
          <w:tab w:val="left" w:pos="7513"/>
        </w:tabs>
        <w:spacing w:after="720" w:line="240" w:lineRule="auto"/>
        <w:ind w:left="538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64E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44908">
        <w:rPr>
          <w:rFonts w:ascii="Times New Roman" w:hAnsi="Times New Roman" w:cs="Times New Roman"/>
          <w:sz w:val="28"/>
          <w:szCs w:val="28"/>
        </w:rPr>
        <w:t>№</w:t>
      </w:r>
    </w:p>
    <w:p w:rsidR="00A724B4" w:rsidRDefault="005738AB" w:rsidP="00A724B4">
      <w:pPr>
        <w:pStyle w:val="20"/>
        <w:shd w:val="clear" w:color="auto" w:fill="auto"/>
        <w:spacing w:line="240" w:lineRule="auto"/>
        <w:rPr>
          <w:rStyle w:val="2"/>
          <w:rFonts w:cs="Times New Roman"/>
          <w:b/>
          <w:spacing w:val="0"/>
          <w:sz w:val="28"/>
          <w:szCs w:val="28"/>
        </w:rPr>
      </w:pPr>
      <w:r w:rsidRPr="00587077">
        <w:rPr>
          <w:rStyle w:val="2"/>
          <w:rFonts w:cs="Times New Roman"/>
          <w:b/>
          <w:spacing w:val="0"/>
          <w:sz w:val="28"/>
          <w:szCs w:val="28"/>
        </w:rPr>
        <w:t>ДОКЛАД</w:t>
      </w:r>
    </w:p>
    <w:p w:rsidR="005738AB" w:rsidRPr="00587077" w:rsidRDefault="005738AB" w:rsidP="00A724B4">
      <w:pPr>
        <w:pStyle w:val="20"/>
        <w:shd w:val="clear" w:color="auto" w:fill="auto"/>
        <w:spacing w:after="480" w:line="240" w:lineRule="auto"/>
        <w:rPr>
          <w:rStyle w:val="2"/>
          <w:rFonts w:cs="Times New Roman"/>
          <w:b/>
          <w:spacing w:val="0"/>
          <w:sz w:val="28"/>
          <w:szCs w:val="28"/>
        </w:rPr>
      </w:pPr>
      <w:r w:rsidRPr="00587077">
        <w:rPr>
          <w:rStyle w:val="2"/>
          <w:rFonts w:cs="Times New Roman"/>
          <w:b/>
          <w:spacing w:val="0"/>
          <w:sz w:val="28"/>
          <w:szCs w:val="28"/>
        </w:rPr>
        <w:t xml:space="preserve">о правоприменительной практике осуществления </w:t>
      </w:r>
      <w:r w:rsidR="002F5D4E" w:rsidRPr="00587077">
        <w:rPr>
          <w:rStyle w:val="2"/>
          <w:rFonts w:cs="Times New Roman"/>
          <w:b/>
          <w:spacing w:val="0"/>
          <w:sz w:val="28"/>
          <w:szCs w:val="28"/>
        </w:rPr>
        <w:t xml:space="preserve">регионального </w:t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>государственного надзора в области защиты населения</w:t>
      </w:r>
      <w:r w:rsidR="00251E07" w:rsidRPr="00251E07">
        <w:rPr>
          <w:rStyle w:val="2"/>
          <w:rFonts w:cs="Times New Roman"/>
          <w:b/>
          <w:spacing w:val="0"/>
          <w:sz w:val="28"/>
          <w:szCs w:val="28"/>
        </w:rPr>
        <w:br/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>и террито</w:t>
      </w:r>
      <w:r w:rsidR="004509B4" w:rsidRPr="00587077">
        <w:rPr>
          <w:rStyle w:val="2"/>
          <w:rFonts w:cs="Times New Roman"/>
          <w:b/>
          <w:spacing w:val="0"/>
          <w:sz w:val="28"/>
          <w:szCs w:val="28"/>
        </w:rPr>
        <w:t>рий</w:t>
      </w:r>
      <w:r w:rsidR="00251E07" w:rsidRPr="00251E07">
        <w:rPr>
          <w:rStyle w:val="2"/>
          <w:rFonts w:cs="Times New Roman"/>
          <w:b/>
          <w:spacing w:val="0"/>
          <w:sz w:val="28"/>
          <w:szCs w:val="28"/>
        </w:rPr>
        <w:t xml:space="preserve"> </w:t>
      </w:r>
      <w:r w:rsidR="004509B4" w:rsidRPr="00587077">
        <w:rPr>
          <w:rStyle w:val="2"/>
          <w:rFonts w:cs="Times New Roman"/>
          <w:b/>
          <w:spacing w:val="0"/>
          <w:sz w:val="28"/>
          <w:szCs w:val="28"/>
        </w:rPr>
        <w:t xml:space="preserve">от чрезвычайных ситуаций </w:t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>за 20</w:t>
      </w:r>
      <w:r w:rsidR="00E80509" w:rsidRPr="00587077">
        <w:rPr>
          <w:rStyle w:val="2"/>
          <w:rFonts w:cs="Times New Roman"/>
          <w:b/>
          <w:spacing w:val="0"/>
          <w:sz w:val="28"/>
          <w:szCs w:val="28"/>
        </w:rPr>
        <w:t>2</w:t>
      </w:r>
      <w:r w:rsidR="002C2521">
        <w:rPr>
          <w:rStyle w:val="2"/>
          <w:rFonts w:cs="Times New Roman"/>
          <w:b/>
          <w:spacing w:val="0"/>
          <w:sz w:val="28"/>
          <w:szCs w:val="28"/>
        </w:rPr>
        <w:t>4</w:t>
      </w:r>
      <w:r w:rsidRPr="00587077">
        <w:rPr>
          <w:rStyle w:val="2"/>
          <w:rFonts w:cs="Times New Roman"/>
          <w:b/>
          <w:spacing w:val="0"/>
          <w:sz w:val="28"/>
          <w:szCs w:val="28"/>
        </w:rPr>
        <w:t xml:space="preserve"> год</w:t>
      </w:r>
    </w:p>
    <w:p w:rsidR="00A724B4" w:rsidRDefault="00A724B4" w:rsidP="005B1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доклад о правоприменительной практике осуществления регионального государственного надзора в области защиты населения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территорий от чрезвычайных ситуаций за 202</w:t>
      </w:r>
      <w:r w:rsidR="002C25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подготовлен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осуществления регионального государственного надзора в области защиты населения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в соответствии со </w:t>
      </w:r>
      <w:hyperlink r:id="rId8" w:history="1"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B19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</w:t>
      </w:r>
      <w:r w:rsidR="00C844F9">
        <w:rPr>
          <w:rFonts w:ascii="Times New Roman" w:hAnsi="Times New Roman" w:cs="Times New Roman"/>
          <w:sz w:val="28"/>
          <w:szCs w:val="28"/>
        </w:rPr>
        <w:t>он от 31.07.2020 № 248-ФЗ)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175">
        <w:rPr>
          <w:rFonts w:ascii="Times New Roman" w:hAnsi="Times New Roman" w:cs="Times New Roman"/>
          <w:sz w:val="28"/>
          <w:szCs w:val="28"/>
        </w:rPr>
        <w:t>в целях реализации</w:t>
      </w:r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области защиты населения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территорий от чрезвычайных ситуаций на 202</w:t>
      </w:r>
      <w:r w:rsidR="00BF1B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утвержденной распоряжением администрации Губернатора и Правительства Кировской области от </w:t>
      </w:r>
      <w:r w:rsidR="00BF1B7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BF1B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BF1B73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 чрезвычайных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ситуаций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BF1B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A724B4" w:rsidRDefault="00A724B4" w:rsidP="005B1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hyperlink r:id="rId10" w:history="1"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10.03.2022 № 336 «Об особенностях организации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государственного контроля (надзора),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контроля» (далее </w:t>
      </w:r>
      <w:r w:rsidR="005B19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10.03.2022 № 336) плановые и внеплановые контрольные (надзорные) мероприятия в отношении юридических лиц в 202</w:t>
      </w:r>
      <w:r w:rsidR="00BF1B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не проводились. Управлением защиты населения и территорий администрации Губернатора и Правительства Кировской области осуществлялись мероприятия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нарушений обязательных требований в области защиты населения и территорий от чрезвычайных ситуаций (далее </w:t>
      </w:r>
      <w:r w:rsidR="005B19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требования).</w:t>
      </w:r>
    </w:p>
    <w:p w:rsidR="00C844F9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hyperlink r:id="rId11" w:history="1">
        <w:r w:rsidR="00AB60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A724B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рограммы</w:t>
        </w:r>
      </w:hyperlink>
      <w:r w:rsidRPr="00A72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в области защиты населения и территорий от чрезвычайных ситуаций на 202</w:t>
      </w:r>
      <w:r w:rsidR="00BF1B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утвержденной распоряжением администрации Губернатора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Правительства Кировской области от </w:t>
      </w:r>
      <w:r w:rsidR="00BF1B73">
        <w:rPr>
          <w:rFonts w:ascii="Times New Roman" w:hAnsi="Times New Roman" w:cs="Times New Roman"/>
          <w:sz w:val="28"/>
          <w:szCs w:val="28"/>
        </w:rPr>
        <w:t>20.12.2023</w:t>
      </w:r>
      <w:r w:rsidR="00AB60E0">
        <w:rPr>
          <w:rFonts w:ascii="Times New Roman" w:hAnsi="Times New Roman" w:cs="Times New Roman"/>
          <w:sz w:val="28"/>
          <w:szCs w:val="28"/>
        </w:rPr>
        <w:t xml:space="preserve"> № 1</w:t>
      </w:r>
      <w:r w:rsidR="00BF1B73">
        <w:rPr>
          <w:rFonts w:ascii="Times New Roman" w:hAnsi="Times New Roman" w:cs="Times New Roman"/>
          <w:sz w:val="28"/>
          <w:szCs w:val="28"/>
        </w:rPr>
        <w:t>44</w:t>
      </w:r>
      <w:r w:rsidR="00AB60E0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в области защиты населения и территорий </w:t>
      </w:r>
      <w:r w:rsidR="00193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чрезвычайных ситуаций на 202</w:t>
      </w:r>
      <w:r w:rsidR="00BF1B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C17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было проведено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F9">
        <w:rPr>
          <w:rFonts w:ascii="Times New Roman" w:hAnsi="Times New Roman" w:cs="Times New Roman"/>
          <w:sz w:val="28"/>
          <w:szCs w:val="28"/>
        </w:rPr>
        <w:br/>
      </w:r>
      <w:r w:rsidR="001A270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профилактических визит</w:t>
      </w:r>
      <w:r w:rsidR="005B1921">
        <w:rPr>
          <w:rFonts w:ascii="Times New Roman" w:hAnsi="Times New Roman" w:cs="Times New Roman"/>
          <w:sz w:val="28"/>
          <w:szCs w:val="28"/>
        </w:rPr>
        <w:t>ов</w:t>
      </w:r>
      <w:r w:rsidR="001A27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44F9" w:rsidRDefault="00C844F9" w:rsidP="00C844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50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</w:t>
      </w:r>
      <w:r w:rsidR="00945E50" w:rsidRPr="00945E50">
        <w:rPr>
          <w:rFonts w:ascii="Times New Roman" w:hAnsi="Times New Roman" w:cs="Times New Roman"/>
          <w:sz w:val="28"/>
          <w:szCs w:val="28"/>
        </w:rPr>
        <w:t xml:space="preserve">должностным лицом, осуществляющим надзор в области защиты населения и территорий </w:t>
      </w:r>
      <w:r w:rsidR="00945E50" w:rsidRPr="00945E50">
        <w:rPr>
          <w:rFonts w:ascii="Times New Roman" w:hAnsi="Times New Roman" w:cs="Times New Roman"/>
          <w:sz w:val="28"/>
          <w:szCs w:val="28"/>
        </w:rPr>
        <w:br/>
        <w:t xml:space="preserve">от чрезвычайных ситуаций, </w:t>
      </w:r>
      <w:r w:rsidRPr="00945E50">
        <w:rPr>
          <w:rFonts w:ascii="Times New Roman" w:hAnsi="Times New Roman" w:cs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</w:t>
      </w:r>
      <w:r w:rsidR="00945E50" w:rsidRPr="00945E50">
        <w:rPr>
          <w:rFonts w:ascii="Times New Roman" w:hAnsi="Times New Roman" w:cs="Times New Roman"/>
          <w:sz w:val="28"/>
          <w:szCs w:val="28"/>
        </w:rPr>
        <w:t xml:space="preserve">с целью его консультирования </w:t>
      </w:r>
      <w:r w:rsidR="00DE3EE9" w:rsidRPr="00945E50">
        <w:rPr>
          <w:rFonts w:ascii="Times New Roman" w:hAnsi="Times New Roman" w:cs="Times New Roman"/>
          <w:sz w:val="28"/>
          <w:szCs w:val="28"/>
        </w:rPr>
        <w:t>по вопросу соблюдения обязательных требований, что позволяет</w:t>
      </w:r>
      <w:r w:rsidR="00715B28" w:rsidRPr="00945E50">
        <w:rPr>
          <w:rFonts w:ascii="Times New Roman" w:hAnsi="Times New Roman" w:cs="Times New Roman"/>
          <w:sz w:val="28"/>
          <w:szCs w:val="28"/>
        </w:rPr>
        <w:t xml:space="preserve"> устранить нарушения без применения мер административного воздействия.</w:t>
      </w:r>
      <w:r w:rsidR="00715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5B28">
        <w:rPr>
          <w:rFonts w:ascii="Times New Roman" w:hAnsi="Times New Roman" w:cs="Times New Roman"/>
          <w:sz w:val="28"/>
          <w:szCs w:val="28"/>
        </w:rPr>
        <w:t>проведен</w:t>
      </w:r>
      <w:r w:rsidR="001D6C2C">
        <w:rPr>
          <w:rFonts w:ascii="Times New Roman" w:hAnsi="Times New Roman" w:cs="Times New Roman"/>
          <w:sz w:val="28"/>
          <w:szCs w:val="28"/>
        </w:rPr>
        <w:t>ия</w:t>
      </w:r>
      <w:r w:rsidR="0071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</w:t>
      </w:r>
      <w:r w:rsidR="00715B2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визит</w:t>
      </w:r>
      <w:r w:rsidR="00715B2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</w:t>
      </w:r>
      <w:r w:rsidR="00715B28">
        <w:rPr>
          <w:rFonts w:ascii="Times New Roman" w:hAnsi="Times New Roman" w:cs="Times New Roman"/>
          <w:sz w:val="28"/>
          <w:szCs w:val="28"/>
        </w:rPr>
        <w:t>ым лицам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="00715B2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даны рекомендации по принятию мер для </w:t>
      </w:r>
      <w:r w:rsidR="00787D57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соблюдения обязательных требований и минимизации возможного вреда (ущерба) охраняемым законом ценностям</w:t>
      </w:r>
      <w:r w:rsidR="00787D57">
        <w:rPr>
          <w:rFonts w:ascii="Times New Roman" w:hAnsi="Times New Roman" w:cs="Times New Roman"/>
          <w:sz w:val="28"/>
          <w:szCs w:val="28"/>
        </w:rPr>
        <w:t>, включая</w:t>
      </w:r>
      <w:r w:rsidR="00C844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D02" w:rsidRPr="00BF1B73" w:rsidRDefault="00615D02" w:rsidP="00615D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B73">
        <w:rPr>
          <w:rFonts w:ascii="Times New Roman" w:hAnsi="Times New Roman" w:cs="Times New Roman"/>
          <w:sz w:val="28"/>
          <w:szCs w:val="28"/>
        </w:rPr>
        <w:lastRenderedPageBreak/>
        <w:t>разрабо</w:t>
      </w:r>
      <w:r w:rsidR="00161FB0" w:rsidRPr="00BF1B73">
        <w:rPr>
          <w:rFonts w:ascii="Times New Roman" w:hAnsi="Times New Roman" w:cs="Times New Roman"/>
          <w:sz w:val="28"/>
          <w:szCs w:val="28"/>
        </w:rPr>
        <w:t>тк</w:t>
      </w:r>
      <w:r w:rsidR="00787D57">
        <w:rPr>
          <w:rFonts w:ascii="Times New Roman" w:hAnsi="Times New Roman" w:cs="Times New Roman"/>
          <w:sz w:val="28"/>
          <w:szCs w:val="28"/>
        </w:rPr>
        <w:t>у</w:t>
      </w:r>
      <w:r w:rsidRPr="00BF1B73">
        <w:rPr>
          <w:rFonts w:ascii="Times New Roman" w:hAnsi="Times New Roman" w:cs="Times New Roman"/>
          <w:sz w:val="28"/>
          <w:szCs w:val="28"/>
        </w:rPr>
        <w:t xml:space="preserve"> планирующи</w:t>
      </w:r>
      <w:r w:rsidR="00161FB0" w:rsidRPr="00BF1B73">
        <w:rPr>
          <w:rFonts w:ascii="Times New Roman" w:hAnsi="Times New Roman" w:cs="Times New Roman"/>
          <w:sz w:val="28"/>
          <w:szCs w:val="28"/>
        </w:rPr>
        <w:t>х</w:t>
      </w:r>
      <w:r w:rsidRPr="00BF1B7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61FB0" w:rsidRPr="00BF1B73">
        <w:rPr>
          <w:rFonts w:ascii="Times New Roman" w:hAnsi="Times New Roman" w:cs="Times New Roman"/>
          <w:sz w:val="28"/>
          <w:szCs w:val="28"/>
        </w:rPr>
        <w:t>ов</w:t>
      </w:r>
      <w:r w:rsidRPr="00BF1B73">
        <w:rPr>
          <w:rFonts w:ascii="Times New Roman" w:hAnsi="Times New Roman" w:cs="Times New Roman"/>
          <w:sz w:val="28"/>
          <w:szCs w:val="28"/>
        </w:rPr>
        <w:t xml:space="preserve"> юридического лица, </w:t>
      </w:r>
      <w:proofErr w:type="gramStart"/>
      <w:r w:rsidRPr="00BF1B73">
        <w:rPr>
          <w:rFonts w:ascii="Times New Roman" w:hAnsi="Times New Roman" w:cs="Times New Roman"/>
          <w:sz w:val="28"/>
          <w:szCs w:val="28"/>
        </w:rPr>
        <w:t>предусматривающи</w:t>
      </w:r>
      <w:r w:rsidR="00161FB0" w:rsidRPr="00BF1B7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F1B73">
        <w:rPr>
          <w:rFonts w:ascii="Times New Roman" w:hAnsi="Times New Roman" w:cs="Times New Roman"/>
          <w:sz w:val="28"/>
          <w:szCs w:val="28"/>
        </w:rPr>
        <w:t xml:space="preserve"> в том числе порядок действий работников в случае возникновения чрезвычайных ситуаций</w:t>
      </w:r>
      <w:r w:rsidR="004E4246" w:rsidRPr="00BF1B73">
        <w:rPr>
          <w:rFonts w:ascii="Times New Roman" w:hAnsi="Times New Roman" w:cs="Times New Roman"/>
          <w:sz w:val="28"/>
          <w:szCs w:val="28"/>
        </w:rPr>
        <w:t>;</w:t>
      </w:r>
    </w:p>
    <w:p w:rsidR="00615D02" w:rsidRPr="00BF1B73" w:rsidRDefault="00615D02" w:rsidP="00615D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B73">
        <w:rPr>
          <w:rFonts w:ascii="Times New Roman" w:hAnsi="Times New Roman" w:cs="Times New Roman"/>
          <w:sz w:val="28"/>
          <w:szCs w:val="28"/>
        </w:rPr>
        <w:t>пров</w:t>
      </w:r>
      <w:r w:rsidR="00161FB0" w:rsidRPr="00BF1B73">
        <w:rPr>
          <w:rFonts w:ascii="Times New Roman" w:hAnsi="Times New Roman" w:cs="Times New Roman"/>
          <w:sz w:val="28"/>
          <w:szCs w:val="28"/>
        </w:rPr>
        <w:t>едение</w:t>
      </w:r>
      <w:r w:rsidRPr="00BF1B73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161FB0" w:rsidRPr="00BF1B73">
        <w:rPr>
          <w:rFonts w:ascii="Times New Roman" w:hAnsi="Times New Roman" w:cs="Times New Roman"/>
          <w:sz w:val="28"/>
          <w:szCs w:val="28"/>
        </w:rPr>
        <w:t>ей</w:t>
      </w:r>
      <w:r w:rsidRPr="00BF1B73">
        <w:rPr>
          <w:rFonts w:ascii="Times New Roman" w:hAnsi="Times New Roman" w:cs="Times New Roman"/>
          <w:sz w:val="28"/>
          <w:szCs w:val="28"/>
        </w:rPr>
        <w:t xml:space="preserve"> работников по действиям в чрезвычайных ситуациях: вводн</w:t>
      </w:r>
      <w:r w:rsidR="00161FB0" w:rsidRPr="00BF1B73">
        <w:rPr>
          <w:rFonts w:ascii="Times New Roman" w:hAnsi="Times New Roman" w:cs="Times New Roman"/>
          <w:sz w:val="28"/>
          <w:szCs w:val="28"/>
        </w:rPr>
        <w:t>ого</w:t>
      </w:r>
      <w:r w:rsidRPr="00BF1B73">
        <w:rPr>
          <w:rFonts w:ascii="Times New Roman" w:hAnsi="Times New Roman" w:cs="Times New Roman"/>
          <w:sz w:val="28"/>
          <w:szCs w:val="28"/>
        </w:rPr>
        <w:t xml:space="preserve"> </w:t>
      </w:r>
      <w:r w:rsidR="00787D57">
        <w:rPr>
          <w:rFonts w:ascii="Times New Roman" w:hAnsi="Times New Roman" w:cs="Times New Roman"/>
          <w:sz w:val="28"/>
          <w:szCs w:val="28"/>
        </w:rPr>
        <w:t xml:space="preserve">инструктажа </w:t>
      </w:r>
      <w:r w:rsidRPr="00BF1B73">
        <w:rPr>
          <w:rFonts w:ascii="Times New Roman" w:hAnsi="Times New Roman" w:cs="Times New Roman"/>
          <w:sz w:val="28"/>
          <w:szCs w:val="28"/>
        </w:rPr>
        <w:t>– в течение первого месяца со дня приема на работу, периодическ</w:t>
      </w:r>
      <w:r w:rsidR="00161FB0" w:rsidRPr="00BF1B73">
        <w:rPr>
          <w:rFonts w:ascii="Times New Roman" w:hAnsi="Times New Roman" w:cs="Times New Roman"/>
          <w:sz w:val="28"/>
          <w:szCs w:val="28"/>
        </w:rPr>
        <w:t>ого</w:t>
      </w:r>
      <w:r w:rsidRPr="00BF1B73">
        <w:rPr>
          <w:rFonts w:ascii="Times New Roman" w:hAnsi="Times New Roman" w:cs="Times New Roman"/>
          <w:sz w:val="28"/>
          <w:szCs w:val="28"/>
        </w:rPr>
        <w:t xml:space="preserve"> </w:t>
      </w:r>
      <w:r w:rsidR="00787D57">
        <w:rPr>
          <w:rFonts w:ascii="Times New Roman" w:hAnsi="Times New Roman" w:cs="Times New Roman"/>
          <w:sz w:val="28"/>
          <w:szCs w:val="28"/>
        </w:rPr>
        <w:t xml:space="preserve">инструктажа </w:t>
      </w:r>
      <w:r w:rsidRPr="00BF1B73">
        <w:rPr>
          <w:rFonts w:ascii="Times New Roman" w:hAnsi="Times New Roman" w:cs="Times New Roman"/>
          <w:sz w:val="28"/>
          <w:szCs w:val="28"/>
        </w:rPr>
        <w:t xml:space="preserve">– не реже одного раза </w:t>
      </w:r>
      <w:r w:rsidR="001C7643">
        <w:rPr>
          <w:rFonts w:ascii="Times New Roman" w:hAnsi="Times New Roman" w:cs="Times New Roman"/>
          <w:sz w:val="28"/>
          <w:szCs w:val="28"/>
        </w:rPr>
        <w:br/>
      </w:r>
      <w:r w:rsidRPr="00BF1B73">
        <w:rPr>
          <w:rFonts w:ascii="Times New Roman" w:hAnsi="Times New Roman" w:cs="Times New Roman"/>
          <w:sz w:val="28"/>
          <w:szCs w:val="28"/>
        </w:rPr>
        <w:t>в год</w:t>
      </w:r>
      <w:r w:rsidR="00161FB0" w:rsidRPr="00BF1B73">
        <w:rPr>
          <w:rFonts w:ascii="Times New Roman" w:hAnsi="Times New Roman" w:cs="Times New Roman"/>
          <w:sz w:val="28"/>
          <w:szCs w:val="28"/>
        </w:rPr>
        <w:t>; фиксаци</w:t>
      </w:r>
      <w:r w:rsidR="00787D57">
        <w:rPr>
          <w:rFonts w:ascii="Times New Roman" w:hAnsi="Times New Roman" w:cs="Times New Roman"/>
          <w:sz w:val="28"/>
          <w:szCs w:val="28"/>
        </w:rPr>
        <w:t>ю</w:t>
      </w:r>
      <w:r w:rsidR="00161FB0" w:rsidRPr="00BF1B73"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 w:rsidRPr="00BF1B73">
        <w:rPr>
          <w:rFonts w:ascii="Times New Roman" w:hAnsi="Times New Roman" w:cs="Times New Roman"/>
          <w:sz w:val="28"/>
          <w:szCs w:val="28"/>
        </w:rPr>
        <w:t>инструктажей в специальных журналах (возможно совмещение журналов по разным видам инструктажей)</w:t>
      </w:r>
      <w:r w:rsidR="00161FB0" w:rsidRPr="00BF1B7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161FB0" w:rsidRPr="00BF1B73">
        <w:rPr>
          <w:rFonts w:ascii="Times New Roman" w:hAnsi="Times New Roman" w:cs="Times New Roman"/>
          <w:sz w:val="28"/>
          <w:szCs w:val="28"/>
        </w:rPr>
        <w:t>использование пр</w:t>
      </w:r>
      <w:r w:rsidRPr="00BF1B73">
        <w:rPr>
          <w:rFonts w:ascii="Times New Roman" w:hAnsi="Times New Roman" w:cs="Times New Roman"/>
          <w:sz w:val="28"/>
          <w:szCs w:val="28"/>
        </w:rPr>
        <w:t xml:space="preserve">и проведении инструктажей видео- и </w:t>
      </w:r>
      <w:r w:rsidR="00787D57">
        <w:rPr>
          <w:rFonts w:ascii="Times New Roman" w:hAnsi="Times New Roman" w:cs="Times New Roman"/>
          <w:sz w:val="28"/>
          <w:szCs w:val="28"/>
        </w:rPr>
        <w:t>фото</w:t>
      </w:r>
      <w:r w:rsidRPr="00BF1B73">
        <w:rPr>
          <w:rFonts w:ascii="Times New Roman" w:hAnsi="Times New Roman" w:cs="Times New Roman"/>
          <w:sz w:val="28"/>
          <w:szCs w:val="28"/>
        </w:rPr>
        <w:t>материал</w:t>
      </w:r>
      <w:r w:rsidR="00161FB0" w:rsidRPr="00BF1B73">
        <w:rPr>
          <w:rFonts w:ascii="Times New Roman" w:hAnsi="Times New Roman" w:cs="Times New Roman"/>
          <w:sz w:val="28"/>
          <w:szCs w:val="28"/>
        </w:rPr>
        <w:t>ов</w:t>
      </w:r>
      <w:r w:rsidRPr="00BF1B73">
        <w:rPr>
          <w:rFonts w:ascii="Times New Roman" w:hAnsi="Times New Roman" w:cs="Times New Roman"/>
          <w:sz w:val="28"/>
          <w:szCs w:val="28"/>
        </w:rPr>
        <w:t xml:space="preserve">, </w:t>
      </w:r>
      <w:r w:rsidR="001C7643">
        <w:rPr>
          <w:rFonts w:ascii="Times New Roman" w:hAnsi="Times New Roman" w:cs="Times New Roman"/>
          <w:sz w:val="28"/>
          <w:szCs w:val="28"/>
        </w:rPr>
        <w:br/>
      </w:r>
      <w:r w:rsidR="00AB60E0" w:rsidRPr="00BF1B73">
        <w:rPr>
          <w:rFonts w:ascii="Times New Roman" w:hAnsi="Times New Roman" w:cs="Times New Roman"/>
          <w:sz w:val="28"/>
          <w:szCs w:val="28"/>
        </w:rPr>
        <w:t>в том числе</w:t>
      </w:r>
      <w:r w:rsidR="00161FB0" w:rsidRPr="00BF1B73">
        <w:rPr>
          <w:rFonts w:ascii="Times New Roman" w:hAnsi="Times New Roman" w:cs="Times New Roman"/>
          <w:sz w:val="28"/>
          <w:szCs w:val="28"/>
        </w:rPr>
        <w:t xml:space="preserve"> </w:t>
      </w:r>
      <w:r w:rsidRPr="00BF1B73">
        <w:rPr>
          <w:rFonts w:ascii="Times New Roman" w:hAnsi="Times New Roman" w:cs="Times New Roman"/>
          <w:sz w:val="28"/>
          <w:szCs w:val="28"/>
        </w:rPr>
        <w:t>размещенны</w:t>
      </w:r>
      <w:r w:rsidR="00161FB0" w:rsidRPr="00BF1B73">
        <w:rPr>
          <w:rFonts w:ascii="Times New Roman" w:hAnsi="Times New Roman" w:cs="Times New Roman"/>
          <w:sz w:val="28"/>
          <w:szCs w:val="28"/>
        </w:rPr>
        <w:t>х</w:t>
      </w:r>
      <w:r w:rsidRPr="00BF1B73">
        <w:rPr>
          <w:rFonts w:ascii="Times New Roman" w:hAnsi="Times New Roman" w:cs="Times New Roman"/>
          <w:sz w:val="28"/>
          <w:szCs w:val="28"/>
        </w:rPr>
        <w:t xml:space="preserve"> </w:t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Кировским областным государственным образовательным бюджетным учреждением дополнительного профессионального образования «</w:t>
      </w:r>
      <w:r w:rsidR="00AB60E0" w:rsidRPr="00BF1B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</w:t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B60E0" w:rsidRPr="00BF1B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методический</w:t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60E0" w:rsidRPr="00BF1B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центр</w:t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6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B60E0" w:rsidRPr="00BF1B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гражданской</w:t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60E0" w:rsidRPr="00BF1B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обороне</w:t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B60E0" w:rsidRPr="00BF1B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чрезвычайным</w:t>
      </w:r>
      <w:r w:rsidR="00AB60E0" w:rsidRPr="00BF1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ситуациям и пожарной безопасности Кировской области</w:t>
      </w:r>
      <w:r w:rsidRPr="00BF1B73">
        <w:rPr>
          <w:rFonts w:ascii="Times New Roman" w:hAnsi="Times New Roman" w:cs="Times New Roman"/>
          <w:sz w:val="28"/>
          <w:szCs w:val="28"/>
        </w:rPr>
        <w:t xml:space="preserve">» </w:t>
      </w:r>
      <w:r w:rsidR="00161FB0" w:rsidRPr="00BF1B73">
        <w:rPr>
          <w:rFonts w:ascii="Times New Roman" w:hAnsi="Times New Roman" w:cs="Times New Roman"/>
          <w:sz w:val="28"/>
          <w:szCs w:val="28"/>
        </w:rPr>
        <w:t>в открытом доступе</w:t>
      </w:r>
      <w:r w:rsidR="004E4246" w:rsidRPr="00BF1B7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F1B73" w:rsidRPr="00BF1B73" w:rsidRDefault="00BF1B73" w:rsidP="00615D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B73">
        <w:rPr>
          <w:rFonts w:ascii="Times New Roman" w:hAnsi="Times New Roman" w:cs="Times New Roman"/>
          <w:sz w:val="28"/>
          <w:szCs w:val="28"/>
        </w:rPr>
        <w:t xml:space="preserve">создание резервов материальных ресурсов для защиты работников юридического лица и </w:t>
      </w:r>
      <w:r w:rsidR="00BC3B41">
        <w:rPr>
          <w:rFonts w:ascii="Times New Roman" w:hAnsi="Times New Roman" w:cs="Times New Roman"/>
          <w:sz w:val="28"/>
          <w:szCs w:val="28"/>
        </w:rPr>
        <w:t xml:space="preserve">иных лиц (в том числе </w:t>
      </w:r>
      <w:r w:rsidRPr="00BF1B73">
        <w:rPr>
          <w:rFonts w:ascii="Times New Roman" w:hAnsi="Times New Roman" w:cs="Times New Roman"/>
          <w:sz w:val="28"/>
          <w:szCs w:val="28"/>
        </w:rPr>
        <w:t>детей</w:t>
      </w:r>
      <w:r w:rsidR="00BC3B41">
        <w:rPr>
          <w:rFonts w:ascii="Times New Roman" w:hAnsi="Times New Roman" w:cs="Times New Roman"/>
          <w:sz w:val="28"/>
          <w:szCs w:val="28"/>
        </w:rPr>
        <w:t>)</w:t>
      </w:r>
      <w:r w:rsidRPr="00BF1B73">
        <w:rPr>
          <w:sz w:val="28"/>
          <w:szCs w:val="28"/>
        </w:rPr>
        <w:t xml:space="preserve"> </w:t>
      </w:r>
      <w:r w:rsidRPr="00BF1B73">
        <w:rPr>
          <w:rFonts w:ascii="Times New Roman" w:hAnsi="Times New Roman" w:cs="Times New Roman"/>
          <w:sz w:val="28"/>
          <w:szCs w:val="28"/>
        </w:rPr>
        <w:t>при</w:t>
      </w:r>
      <w:r w:rsidR="00787D57">
        <w:rPr>
          <w:rFonts w:ascii="Times New Roman" w:hAnsi="Times New Roman" w:cs="Times New Roman"/>
          <w:sz w:val="28"/>
          <w:szCs w:val="28"/>
        </w:rPr>
        <w:t xml:space="preserve"> возникновении</w:t>
      </w:r>
      <w:r w:rsidRPr="00BF1B73">
        <w:rPr>
          <w:rFonts w:ascii="Times New Roman" w:hAnsi="Times New Roman" w:cs="Times New Roman"/>
          <w:sz w:val="28"/>
          <w:szCs w:val="28"/>
        </w:rPr>
        <w:t xml:space="preserve"> чрезвычайных </w:t>
      </w:r>
      <w:proofErr w:type="spellStart"/>
      <w:r w:rsidRPr="00BF1B73">
        <w:rPr>
          <w:rFonts w:ascii="Times New Roman" w:hAnsi="Times New Roman" w:cs="Times New Roman"/>
          <w:sz w:val="28"/>
          <w:szCs w:val="28"/>
        </w:rPr>
        <w:t>ситуаци</w:t>
      </w:r>
      <w:r w:rsidR="00BC3B41">
        <w:rPr>
          <w:rFonts w:ascii="Times New Roman" w:hAnsi="Times New Roman" w:cs="Times New Roman"/>
          <w:sz w:val="28"/>
          <w:szCs w:val="28"/>
        </w:rPr>
        <w:t>я</w:t>
      </w:r>
      <w:r w:rsidR="00787D5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F1B73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615D02" w:rsidRPr="00615D02" w:rsidRDefault="00161FB0" w:rsidP="00615D02">
      <w:pPr>
        <w:pStyle w:val="22"/>
        <w:spacing w:before="0" w:after="0" w:line="360" w:lineRule="auto"/>
        <w:ind w:firstLine="709"/>
        <w:contextualSpacing/>
        <w:jc w:val="both"/>
        <w:rPr>
          <w:szCs w:val="28"/>
        </w:rPr>
      </w:pPr>
      <w:r w:rsidRPr="00BF1B73">
        <w:rPr>
          <w:szCs w:val="28"/>
        </w:rPr>
        <w:t>взаимодействие</w:t>
      </w:r>
      <w:r w:rsidR="00615D02" w:rsidRPr="00BF1B73">
        <w:rPr>
          <w:szCs w:val="28"/>
        </w:rPr>
        <w:t xml:space="preserve"> </w:t>
      </w:r>
      <w:proofErr w:type="gramStart"/>
      <w:r w:rsidR="00615D02" w:rsidRPr="00BF1B73">
        <w:rPr>
          <w:szCs w:val="28"/>
        </w:rPr>
        <w:t xml:space="preserve">с администрацией </w:t>
      </w:r>
      <w:r w:rsidRPr="00BF1B73">
        <w:rPr>
          <w:szCs w:val="28"/>
        </w:rPr>
        <w:t xml:space="preserve">муниципального образования </w:t>
      </w:r>
      <w:r w:rsidR="00E879AF" w:rsidRPr="00BF1B73">
        <w:rPr>
          <w:szCs w:val="28"/>
        </w:rPr>
        <w:br/>
      </w:r>
      <w:r w:rsidRPr="00BF1B73">
        <w:rPr>
          <w:szCs w:val="28"/>
        </w:rPr>
        <w:t>по месту нахождения юридического лица по</w:t>
      </w:r>
      <w:r w:rsidR="00615D02" w:rsidRPr="00BF1B73">
        <w:rPr>
          <w:szCs w:val="28"/>
        </w:rPr>
        <w:t xml:space="preserve"> вопрос</w:t>
      </w:r>
      <w:r w:rsidRPr="00BF1B73">
        <w:rPr>
          <w:szCs w:val="28"/>
        </w:rPr>
        <w:t>у</w:t>
      </w:r>
      <w:r w:rsidR="00615D02" w:rsidRPr="00BF1B73">
        <w:rPr>
          <w:szCs w:val="28"/>
        </w:rPr>
        <w:t xml:space="preserve"> эвакуации </w:t>
      </w:r>
      <w:r w:rsidR="00670C4B" w:rsidRPr="00BF1B73">
        <w:rPr>
          <w:szCs w:val="28"/>
        </w:rPr>
        <w:t xml:space="preserve">людей </w:t>
      </w:r>
      <w:r w:rsidR="00E879AF" w:rsidRPr="00BF1B73">
        <w:rPr>
          <w:szCs w:val="28"/>
        </w:rPr>
        <w:br/>
      </w:r>
      <w:r w:rsidR="00615D02" w:rsidRPr="00BF1B73">
        <w:rPr>
          <w:szCs w:val="28"/>
        </w:rPr>
        <w:t xml:space="preserve">с </w:t>
      </w:r>
      <w:r w:rsidR="00BC3B41">
        <w:rPr>
          <w:szCs w:val="28"/>
        </w:rPr>
        <w:t>объектов</w:t>
      </w:r>
      <w:r w:rsidR="00615D02" w:rsidRPr="00BF1B73">
        <w:rPr>
          <w:szCs w:val="28"/>
        </w:rPr>
        <w:t xml:space="preserve"> </w:t>
      </w:r>
      <w:r w:rsidR="00670C4B" w:rsidRPr="00BF1B73">
        <w:rPr>
          <w:szCs w:val="28"/>
        </w:rPr>
        <w:t>юридического лица при возникновении</w:t>
      </w:r>
      <w:proofErr w:type="gramEnd"/>
      <w:r w:rsidR="00670C4B" w:rsidRPr="00BF1B73">
        <w:rPr>
          <w:szCs w:val="28"/>
        </w:rPr>
        <w:t xml:space="preserve"> </w:t>
      </w:r>
      <w:r w:rsidR="00F91ECE" w:rsidRPr="00BF1B73">
        <w:rPr>
          <w:szCs w:val="28"/>
        </w:rPr>
        <w:t>чрезвычайной ситуации</w:t>
      </w:r>
      <w:r w:rsidR="00615D02" w:rsidRPr="00BF1B73">
        <w:rPr>
          <w:szCs w:val="28"/>
        </w:rPr>
        <w:t>.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рамках профилактической деятельности </w:t>
      </w:r>
      <w:r w:rsidR="00787D57">
        <w:rPr>
          <w:rFonts w:ascii="Times New Roman" w:hAnsi="Times New Roman" w:cs="Times New Roman"/>
          <w:sz w:val="28"/>
          <w:szCs w:val="28"/>
        </w:rPr>
        <w:t xml:space="preserve">осуществлялось информирование контролируемых лиц об обязательных требованиях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787D57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844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Правительства Кировской области. 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сотрудниками управления защиты населения и территорий администрации Губернатора и Правительства Кировской области </w:t>
      </w:r>
      <w:r w:rsidR="00C844F9">
        <w:rPr>
          <w:rFonts w:ascii="Times New Roman" w:hAnsi="Times New Roman" w:cs="Times New Roman"/>
          <w:sz w:val="28"/>
          <w:szCs w:val="28"/>
        </w:rPr>
        <w:t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консультирование </w:t>
      </w:r>
      <w:r w:rsidR="00787D57">
        <w:rPr>
          <w:rFonts w:ascii="Times New Roman" w:hAnsi="Times New Roman" w:cs="Times New Roman"/>
          <w:sz w:val="28"/>
          <w:szCs w:val="28"/>
        </w:rPr>
        <w:t xml:space="preserve">контролируемых лиц и их представителей по поступившим от них </w:t>
      </w:r>
      <w:r>
        <w:rPr>
          <w:rFonts w:ascii="Times New Roman" w:hAnsi="Times New Roman" w:cs="Times New Roman"/>
          <w:sz w:val="28"/>
          <w:szCs w:val="28"/>
        </w:rPr>
        <w:t>устным и письменным запросам.</w:t>
      </w:r>
    </w:p>
    <w:p w:rsidR="00A724B4" w:rsidRDefault="00BE3F69" w:rsidP="00BE3F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положений статьи 25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31.07.2020 №</w:t>
      </w:r>
      <w:r w:rsidR="00BC3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248-ФЗ в связи с отсутствием на учете объектов контроля, отнесенных к категории чрезвычайно высокого риска, </w:t>
      </w:r>
      <w:r w:rsidR="00A724B4">
        <w:rPr>
          <w:rFonts w:ascii="Times New Roman" w:hAnsi="Times New Roman" w:cs="Times New Roman"/>
          <w:sz w:val="28"/>
          <w:szCs w:val="28"/>
        </w:rPr>
        <w:t>проведение плановых контрольных (надзорных) мероприятий в рамках регионального государственного надзора в области защиты населения и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643">
        <w:rPr>
          <w:rFonts w:ascii="Times New Roman" w:hAnsi="Times New Roman" w:cs="Times New Roman"/>
          <w:sz w:val="28"/>
          <w:szCs w:val="28"/>
        </w:rPr>
        <w:br/>
      </w:r>
      <w:r w:rsidR="00A724B4">
        <w:rPr>
          <w:rFonts w:ascii="Times New Roman" w:hAnsi="Times New Roman" w:cs="Times New Roman"/>
          <w:sz w:val="28"/>
          <w:szCs w:val="28"/>
        </w:rPr>
        <w:t>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4B4">
        <w:rPr>
          <w:rFonts w:ascii="Times New Roman" w:hAnsi="Times New Roman" w:cs="Times New Roman"/>
          <w:sz w:val="28"/>
          <w:szCs w:val="28"/>
        </w:rPr>
        <w:t xml:space="preserve">не предусмотрено. В связи с этим </w:t>
      </w:r>
      <w:r w:rsidR="00787D57">
        <w:rPr>
          <w:rFonts w:ascii="Times New Roman" w:hAnsi="Times New Roman" w:cs="Times New Roman"/>
          <w:sz w:val="28"/>
          <w:szCs w:val="28"/>
        </w:rPr>
        <w:t>профилактика</w:t>
      </w:r>
      <w:r w:rsidR="00C844F9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A724B4">
        <w:rPr>
          <w:rFonts w:ascii="Times New Roman" w:hAnsi="Times New Roman" w:cs="Times New Roman"/>
          <w:sz w:val="28"/>
          <w:szCs w:val="28"/>
        </w:rPr>
        <w:t xml:space="preserve"> </w:t>
      </w:r>
      <w:r w:rsidR="00945E50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A724B4">
        <w:rPr>
          <w:rFonts w:ascii="Times New Roman" w:hAnsi="Times New Roman" w:cs="Times New Roman"/>
          <w:sz w:val="28"/>
          <w:szCs w:val="28"/>
        </w:rPr>
        <w:t>становится основным способом реализации данного вида надзора.</w:t>
      </w:r>
    </w:p>
    <w:p w:rsidR="00A724B4" w:rsidRDefault="00A724B4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визиты способствуют повышению уровня информированности контролируемых лиц о</w:t>
      </w:r>
      <w:r w:rsidR="00787D5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</w:t>
      </w:r>
      <w:r w:rsidR="00787D5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, важности их соблюдения и рисках возникновения негативных последствий (как материальных,</w:t>
      </w:r>
      <w:r w:rsidR="00BE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и правовых) в случае несоблюдения обязательных требований.</w:t>
      </w:r>
    </w:p>
    <w:p w:rsidR="00A724B4" w:rsidRDefault="00787D57" w:rsidP="00A7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724B4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об обязательных требованиях </w:t>
      </w:r>
      <w:r w:rsidR="00A724B4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B61B6E">
        <w:rPr>
          <w:rFonts w:ascii="Times New Roman" w:hAnsi="Times New Roman" w:cs="Times New Roman"/>
          <w:sz w:val="28"/>
          <w:szCs w:val="28"/>
        </w:rPr>
        <w:br/>
      </w:r>
      <w:r w:rsidR="00A724B4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Правительства Кировской области в разделе </w:t>
      </w:r>
      <w:r w:rsidR="006C175B">
        <w:rPr>
          <w:rFonts w:ascii="Times New Roman" w:hAnsi="Times New Roman" w:cs="Times New Roman"/>
          <w:sz w:val="28"/>
          <w:szCs w:val="28"/>
        </w:rPr>
        <w:t>«</w:t>
      </w:r>
      <w:r w:rsidR="00A724B4">
        <w:rPr>
          <w:rFonts w:ascii="Times New Roman" w:hAnsi="Times New Roman" w:cs="Times New Roman"/>
          <w:sz w:val="28"/>
          <w:szCs w:val="28"/>
        </w:rPr>
        <w:t>Региональный государственный надзор</w:t>
      </w:r>
      <w:r w:rsidR="006C175B">
        <w:rPr>
          <w:rFonts w:ascii="Times New Roman" w:hAnsi="Times New Roman" w:cs="Times New Roman"/>
          <w:sz w:val="28"/>
          <w:szCs w:val="28"/>
        </w:rPr>
        <w:t>»</w:t>
      </w:r>
      <w:r w:rsidR="00A724B4">
        <w:rPr>
          <w:rFonts w:ascii="Times New Roman" w:hAnsi="Times New Roman" w:cs="Times New Roman"/>
          <w:sz w:val="28"/>
          <w:szCs w:val="28"/>
        </w:rPr>
        <w:t xml:space="preserve"> (https://www.kirovreg.ru/social/protect/nadzor.php) и регулярно обновляется.</w:t>
      </w:r>
    </w:p>
    <w:p w:rsidR="00365A7F" w:rsidRPr="00284738" w:rsidRDefault="00365A7F" w:rsidP="00284738">
      <w:pPr>
        <w:pStyle w:val="a3"/>
        <w:shd w:val="clear" w:color="auto" w:fill="auto"/>
        <w:spacing w:before="0" w:line="360" w:lineRule="auto"/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284738" w:rsidRPr="00284738" w:rsidRDefault="00284738" w:rsidP="00284738">
      <w:pPr>
        <w:pStyle w:val="a3"/>
        <w:shd w:val="clear" w:color="auto" w:fill="auto"/>
        <w:spacing w:before="0" w:line="36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284738">
        <w:rPr>
          <w:rFonts w:cs="Times New Roman"/>
          <w:color w:val="000000" w:themeColor="text1"/>
          <w:sz w:val="28"/>
          <w:szCs w:val="28"/>
        </w:rPr>
        <w:t>________________</w:t>
      </w:r>
    </w:p>
    <w:sectPr w:rsidR="00284738" w:rsidRPr="00284738" w:rsidSect="006643E0">
      <w:headerReference w:type="default" r:id="rId12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03" w:rsidRDefault="00696E03" w:rsidP="006E1DE4">
      <w:pPr>
        <w:spacing w:after="0" w:line="240" w:lineRule="auto"/>
      </w:pPr>
      <w:r>
        <w:separator/>
      </w:r>
    </w:p>
  </w:endnote>
  <w:endnote w:type="continuationSeparator" w:id="0">
    <w:p w:rsidR="00696E03" w:rsidRDefault="00696E03" w:rsidP="006E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03" w:rsidRDefault="00696E03" w:rsidP="006E1DE4">
      <w:pPr>
        <w:spacing w:after="0" w:line="240" w:lineRule="auto"/>
      </w:pPr>
      <w:r>
        <w:separator/>
      </w:r>
    </w:p>
  </w:footnote>
  <w:footnote w:type="continuationSeparator" w:id="0">
    <w:p w:rsidR="00696E03" w:rsidRDefault="00696E03" w:rsidP="006E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1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E313C" w:rsidRDefault="004E46E3">
        <w:pPr>
          <w:pStyle w:val="a5"/>
          <w:jc w:val="center"/>
        </w:pPr>
        <w:r w:rsidRPr="00F24B59">
          <w:rPr>
            <w:rFonts w:ascii="Times New Roman" w:hAnsi="Times New Roman" w:cs="Times New Roman"/>
            <w:sz w:val="24"/>
          </w:rPr>
          <w:fldChar w:fldCharType="begin"/>
        </w:r>
        <w:r w:rsidR="009D251F" w:rsidRPr="00F24B5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24B59">
          <w:rPr>
            <w:rFonts w:ascii="Times New Roman" w:hAnsi="Times New Roman" w:cs="Times New Roman"/>
            <w:sz w:val="24"/>
          </w:rPr>
          <w:fldChar w:fldCharType="separate"/>
        </w:r>
        <w:r w:rsidR="00945E50">
          <w:rPr>
            <w:rFonts w:ascii="Times New Roman" w:hAnsi="Times New Roman" w:cs="Times New Roman"/>
            <w:noProof/>
            <w:sz w:val="24"/>
          </w:rPr>
          <w:t>2</w:t>
        </w:r>
        <w:r w:rsidRPr="00F24B5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E313C" w:rsidRDefault="009E31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Слайд %1."/>
      <w:lvlJc w:val="left"/>
      <w:pPr>
        <w:tabs>
          <w:tab w:val="num" w:pos="910"/>
        </w:tabs>
        <w:ind w:left="910" w:hanging="360"/>
      </w:pPr>
      <w:rPr>
        <w:b/>
        <w:i/>
        <w:sz w:val="32"/>
        <w:szCs w:val="32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4">
    <w:nsid w:val="00000007"/>
    <w:multiLevelType w:val="multilevel"/>
    <w:tmpl w:val="00000006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5">
    <w:nsid w:val="00000009"/>
    <w:multiLevelType w:val="multilevel"/>
    <w:tmpl w:val="00000008"/>
    <w:lvl w:ilvl="0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7">
    <w:nsid w:val="030D2F52"/>
    <w:multiLevelType w:val="hybridMultilevel"/>
    <w:tmpl w:val="52C4C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48159F"/>
    <w:multiLevelType w:val="hybridMultilevel"/>
    <w:tmpl w:val="657CD22C"/>
    <w:lvl w:ilvl="0" w:tplc="D2AC91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F07D97"/>
    <w:multiLevelType w:val="hybridMultilevel"/>
    <w:tmpl w:val="19B6A60A"/>
    <w:lvl w:ilvl="0" w:tplc="82EAEE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38CC3161"/>
    <w:multiLevelType w:val="hybridMultilevel"/>
    <w:tmpl w:val="CD58431E"/>
    <w:lvl w:ilvl="0" w:tplc="37C4A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9F526B3"/>
    <w:multiLevelType w:val="hybridMultilevel"/>
    <w:tmpl w:val="49F6CAE6"/>
    <w:lvl w:ilvl="0" w:tplc="9D2E791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8AB"/>
    <w:rsid w:val="0000178F"/>
    <w:rsid w:val="00010995"/>
    <w:rsid w:val="000113AE"/>
    <w:rsid w:val="00013792"/>
    <w:rsid w:val="0002191D"/>
    <w:rsid w:val="00023FC3"/>
    <w:rsid w:val="000306BC"/>
    <w:rsid w:val="00032065"/>
    <w:rsid w:val="00032473"/>
    <w:rsid w:val="000370FE"/>
    <w:rsid w:val="000412EA"/>
    <w:rsid w:val="00051953"/>
    <w:rsid w:val="000738BB"/>
    <w:rsid w:val="00076195"/>
    <w:rsid w:val="00077BED"/>
    <w:rsid w:val="00080694"/>
    <w:rsid w:val="000809B0"/>
    <w:rsid w:val="0008504B"/>
    <w:rsid w:val="0009061F"/>
    <w:rsid w:val="00091386"/>
    <w:rsid w:val="000943F7"/>
    <w:rsid w:val="000A36AB"/>
    <w:rsid w:val="000A534F"/>
    <w:rsid w:val="000B31D9"/>
    <w:rsid w:val="000B34B2"/>
    <w:rsid w:val="000C537A"/>
    <w:rsid w:val="000C56B7"/>
    <w:rsid w:val="000C6F51"/>
    <w:rsid w:val="000D0EDF"/>
    <w:rsid w:val="000D2B15"/>
    <w:rsid w:val="000D78F5"/>
    <w:rsid w:val="000E0130"/>
    <w:rsid w:val="000E7DFC"/>
    <w:rsid w:val="000F444D"/>
    <w:rsid w:val="000F564A"/>
    <w:rsid w:val="000F6013"/>
    <w:rsid w:val="000F70A8"/>
    <w:rsid w:val="00101A21"/>
    <w:rsid w:val="00101B7D"/>
    <w:rsid w:val="0010755D"/>
    <w:rsid w:val="001129C9"/>
    <w:rsid w:val="0011421F"/>
    <w:rsid w:val="00122718"/>
    <w:rsid w:val="0013260A"/>
    <w:rsid w:val="00161FB0"/>
    <w:rsid w:val="001653E4"/>
    <w:rsid w:val="00166D53"/>
    <w:rsid w:val="00170C3A"/>
    <w:rsid w:val="001754BB"/>
    <w:rsid w:val="00181136"/>
    <w:rsid w:val="00182AF7"/>
    <w:rsid w:val="001876AA"/>
    <w:rsid w:val="00191C67"/>
    <w:rsid w:val="0019380F"/>
    <w:rsid w:val="00193E1F"/>
    <w:rsid w:val="001A039B"/>
    <w:rsid w:val="001A1D37"/>
    <w:rsid w:val="001A270D"/>
    <w:rsid w:val="001C1FB8"/>
    <w:rsid w:val="001C356F"/>
    <w:rsid w:val="001C6FBA"/>
    <w:rsid w:val="001C7643"/>
    <w:rsid w:val="001D0CAF"/>
    <w:rsid w:val="001D1A6E"/>
    <w:rsid w:val="001D3990"/>
    <w:rsid w:val="001D4155"/>
    <w:rsid w:val="001D6C2C"/>
    <w:rsid w:val="001E18A3"/>
    <w:rsid w:val="001E46F2"/>
    <w:rsid w:val="001F08FD"/>
    <w:rsid w:val="001F2BDE"/>
    <w:rsid w:val="001F60FC"/>
    <w:rsid w:val="0021224A"/>
    <w:rsid w:val="002173AB"/>
    <w:rsid w:val="0022131E"/>
    <w:rsid w:val="00221460"/>
    <w:rsid w:val="00225342"/>
    <w:rsid w:val="00232283"/>
    <w:rsid w:val="00233FCE"/>
    <w:rsid w:val="002354D3"/>
    <w:rsid w:val="00235FDC"/>
    <w:rsid w:val="002430DD"/>
    <w:rsid w:val="00243AD7"/>
    <w:rsid w:val="00245471"/>
    <w:rsid w:val="002501E4"/>
    <w:rsid w:val="00251E07"/>
    <w:rsid w:val="0027078C"/>
    <w:rsid w:val="00283F6B"/>
    <w:rsid w:val="00284738"/>
    <w:rsid w:val="002918A9"/>
    <w:rsid w:val="00291D35"/>
    <w:rsid w:val="002A0BC0"/>
    <w:rsid w:val="002A3044"/>
    <w:rsid w:val="002A4CE0"/>
    <w:rsid w:val="002B5573"/>
    <w:rsid w:val="002B5E43"/>
    <w:rsid w:val="002C2521"/>
    <w:rsid w:val="002C7FA8"/>
    <w:rsid w:val="002D4090"/>
    <w:rsid w:val="002E1D2F"/>
    <w:rsid w:val="002F23A2"/>
    <w:rsid w:val="002F5D4E"/>
    <w:rsid w:val="002F5E15"/>
    <w:rsid w:val="002F73F6"/>
    <w:rsid w:val="003052B5"/>
    <w:rsid w:val="0031176A"/>
    <w:rsid w:val="003121F3"/>
    <w:rsid w:val="00317F42"/>
    <w:rsid w:val="00324237"/>
    <w:rsid w:val="00327BF8"/>
    <w:rsid w:val="003356FB"/>
    <w:rsid w:val="00340893"/>
    <w:rsid w:val="00353F89"/>
    <w:rsid w:val="0036206D"/>
    <w:rsid w:val="00365A7F"/>
    <w:rsid w:val="0036791B"/>
    <w:rsid w:val="00371DAA"/>
    <w:rsid w:val="00377F3D"/>
    <w:rsid w:val="00380B5F"/>
    <w:rsid w:val="0038773D"/>
    <w:rsid w:val="003A0CE9"/>
    <w:rsid w:val="003A4265"/>
    <w:rsid w:val="003B0DA8"/>
    <w:rsid w:val="003B3B53"/>
    <w:rsid w:val="003B7CF4"/>
    <w:rsid w:val="003D4750"/>
    <w:rsid w:val="003E014B"/>
    <w:rsid w:val="003E1EFC"/>
    <w:rsid w:val="003E389F"/>
    <w:rsid w:val="003E3B57"/>
    <w:rsid w:val="003E62D2"/>
    <w:rsid w:val="003F03CE"/>
    <w:rsid w:val="003F2CFF"/>
    <w:rsid w:val="003F3F8E"/>
    <w:rsid w:val="004012F0"/>
    <w:rsid w:val="00406D65"/>
    <w:rsid w:val="00411EA2"/>
    <w:rsid w:val="00417688"/>
    <w:rsid w:val="0041792E"/>
    <w:rsid w:val="004278FD"/>
    <w:rsid w:val="004357B4"/>
    <w:rsid w:val="004509B4"/>
    <w:rsid w:val="0045352E"/>
    <w:rsid w:val="00455D7F"/>
    <w:rsid w:val="00456FC0"/>
    <w:rsid w:val="00460685"/>
    <w:rsid w:val="004646E6"/>
    <w:rsid w:val="004721A8"/>
    <w:rsid w:val="0049185C"/>
    <w:rsid w:val="004939CD"/>
    <w:rsid w:val="00493A63"/>
    <w:rsid w:val="004A6D84"/>
    <w:rsid w:val="004B2702"/>
    <w:rsid w:val="004B2ADD"/>
    <w:rsid w:val="004B2AF3"/>
    <w:rsid w:val="004B3CB5"/>
    <w:rsid w:val="004B4589"/>
    <w:rsid w:val="004B7E19"/>
    <w:rsid w:val="004C2604"/>
    <w:rsid w:val="004C36D9"/>
    <w:rsid w:val="004C4535"/>
    <w:rsid w:val="004D7DF4"/>
    <w:rsid w:val="004E28FC"/>
    <w:rsid w:val="004E4246"/>
    <w:rsid w:val="004E46E3"/>
    <w:rsid w:val="004F0D8C"/>
    <w:rsid w:val="004F0EBC"/>
    <w:rsid w:val="004F2358"/>
    <w:rsid w:val="004F311A"/>
    <w:rsid w:val="00502492"/>
    <w:rsid w:val="00505264"/>
    <w:rsid w:val="00515316"/>
    <w:rsid w:val="00515E08"/>
    <w:rsid w:val="00521586"/>
    <w:rsid w:val="00524392"/>
    <w:rsid w:val="00525F23"/>
    <w:rsid w:val="00527F74"/>
    <w:rsid w:val="00533EF1"/>
    <w:rsid w:val="005368CC"/>
    <w:rsid w:val="00537035"/>
    <w:rsid w:val="00541E64"/>
    <w:rsid w:val="0054260D"/>
    <w:rsid w:val="00544D7F"/>
    <w:rsid w:val="005461F3"/>
    <w:rsid w:val="00546AAC"/>
    <w:rsid w:val="00563DC5"/>
    <w:rsid w:val="0057085A"/>
    <w:rsid w:val="00572E28"/>
    <w:rsid w:val="005738AB"/>
    <w:rsid w:val="0057754B"/>
    <w:rsid w:val="00580FDE"/>
    <w:rsid w:val="00582C83"/>
    <w:rsid w:val="005868FE"/>
    <w:rsid w:val="00587077"/>
    <w:rsid w:val="00587B71"/>
    <w:rsid w:val="00587B8D"/>
    <w:rsid w:val="00590176"/>
    <w:rsid w:val="00592ABD"/>
    <w:rsid w:val="005A71CE"/>
    <w:rsid w:val="005A753E"/>
    <w:rsid w:val="005A7648"/>
    <w:rsid w:val="005B1921"/>
    <w:rsid w:val="005D41D5"/>
    <w:rsid w:val="005E1CE3"/>
    <w:rsid w:val="005F07DD"/>
    <w:rsid w:val="005F2414"/>
    <w:rsid w:val="00601ABF"/>
    <w:rsid w:val="006077C1"/>
    <w:rsid w:val="00615D02"/>
    <w:rsid w:val="006237FE"/>
    <w:rsid w:val="00636FDD"/>
    <w:rsid w:val="0064627A"/>
    <w:rsid w:val="00654D7D"/>
    <w:rsid w:val="006643E0"/>
    <w:rsid w:val="00664D7F"/>
    <w:rsid w:val="00665175"/>
    <w:rsid w:val="0066631A"/>
    <w:rsid w:val="00670C4B"/>
    <w:rsid w:val="00671DB9"/>
    <w:rsid w:val="0067321B"/>
    <w:rsid w:val="00673220"/>
    <w:rsid w:val="00673928"/>
    <w:rsid w:val="00676FCC"/>
    <w:rsid w:val="006867C1"/>
    <w:rsid w:val="00687663"/>
    <w:rsid w:val="00695610"/>
    <w:rsid w:val="00696E03"/>
    <w:rsid w:val="00697081"/>
    <w:rsid w:val="006A1AAF"/>
    <w:rsid w:val="006B16F2"/>
    <w:rsid w:val="006C175B"/>
    <w:rsid w:val="006C2B44"/>
    <w:rsid w:val="006D3281"/>
    <w:rsid w:val="006D37ED"/>
    <w:rsid w:val="006D4735"/>
    <w:rsid w:val="006D7429"/>
    <w:rsid w:val="006E1974"/>
    <w:rsid w:val="006E1DE4"/>
    <w:rsid w:val="006E4745"/>
    <w:rsid w:val="006E60A5"/>
    <w:rsid w:val="006F1CEE"/>
    <w:rsid w:val="006F34AB"/>
    <w:rsid w:val="006F3F8A"/>
    <w:rsid w:val="006F54BE"/>
    <w:rsid w:val="00701E8A"/>
    <w:rsid w:val="00703601"/>
    <w:rsid w:val="00703DB9"/>
    <w:rsid w:val="00715B28"/>
    <w:rsid w:val="0072167C"/>
    <w:rsid w:val="00722425"/>
    <w:rsid w:val="007234FC"/>
    <w:rsid w:val="007332A3"/>
    <w:rsid w:val="00742EAD"/>
    <w:rsid w:val="00742F0C"/>
    <w:rsid w:val="007514B4"/>
    <w:rsid w:val="0075692D"/>
    <w:rsid w:val="00763794"/>
    <w:rsid w:val="00767EEE"/>
    <w:rsid w:val="0077405F"/>
    <w:rsid w:val="0077677F"/>
    <w:rsid w:val="00787D57"/>
    <w:rsid w:val="0079792B"/>
    <w:rsid w:val="007A0293"/>
    <w:rsid w:val="007A12EA"/>
    <w:rsid w:val="007A2A7D"/>
    <w:rsid w:val="007A2B94"/>
    <w:rsid w:val="007B2C1F"/>
    <w:rsid w:val="007B5349"/>
    <w:rsid w:val="007B72C9"/>
    <w:rsid w:val="007C116B"/>
    <w:rsid w:val="007C4DA9"/>
    <w:rsid w:val="007E003D"/>
    <w:rsid w:val="007E31B5"/>
    <w:rsid w:val="007E3A6E"/>
    <w:rsid w:val="00810327"/>
    <w:rsid w:val="0081432A"/>
    <w:rsid w:val="00816631"/>
    <w:rsid w:val="00821D08"/>
    <w:rsid w:val="0082464E"/>
    <w:rsid w:val="008360A7"/>
    <w:rsid w:val="00843AB6"/>
    <w:rsid w:val="00843C1E"/>
    <w:rsid w:val="00847EB4"/>
    <w:rsid w:val="008501D6"/>
    <w:rsid w:val="00850BDC"/>
    <w:rsid w:val="00852070"/>
    <w:rsid w:val="008572B3"/>
    <w:rsid w:val="00861563"/>
    <w:rsid w:val="00863BF5"/>
    <w:rsid w:val="00873D70"/>
    <w:rsid w:val="0088721D"/>
    <w:rsid w:val="00890C73"/>
    <w:rsid w:val="00894880"/>
    <w:rsid w:val="008B4194"/>
    <w:rsid w:val="008C02AB"/>
    <w:rsid w:val="008C2135"/>
    <w:rsid w:val="008C3BCC"/>
    <w:rsid w:val="008D4A21"/>
    <w:rsid w:val="008D54DC"/>
    <w:rsid w:val="008F5D05"/>
    <w:rsid w:val="009077E9"/>
    <w:rsid w:val="0092034E"/>
    <w:rsid w:val="00926615"/>
    <w:rsid w:val="00927651"/>
    <w:rsid w:val="00936E71"/>
    <w:rsid w:val="00945E50"/>
    <w:rsid w:val="00947181"/>
    <w:rsid w:val="00951AC4"/>
    <w:rsid w:val="00951C9C"/>
    <w:rsid w:val="00956E20"/>
    <w:rsid w:val="009617FA"/>
    <w:rsid w:val="00963329"/>
    <w:rsid w:val="0096633A"/>
    <w:rsid w:val="00967FC4"/>
    <w:rsid w:val="009716D5"/>
    <w:rsid w:val="00976B89"/>
    <w:rsid w:val="00977603"/>
    <w:rsid w:val="00982D4C"/>
    <w:rsid w:val="00985B4D"/>
    <w:rsid w:val="00986751"/>
    <w:rsid w:val="00986A97"/>
    <w:rsid w:val="009951B1"/>
    <w:rsid w:val="009A749F"/>
    <w:rsid w:val="009B4B60"/>
    <w:rsid w:val="009C0333"/>
    <w:rsid w:val="009C4D64"/>
    <w:rsid w:val="009D2214"/>
    <w:rsid w:val="009D251F"/>
    <w:rsid w:val="009E092D"/>
    <w:rsid w:val="009E313C"/>
    <w:rsid w:val="009E453F"/>
    <w:rsid w:val="009E48B9"/>
    <w:rsid w:val="009F0A1C"/>
    <w:rsid w:val="009F6E00"/>
    <w:rsid w:val="00A1380A"/>
    <w:rsid w:val="00A24A78"/>
    <w:rsid w:val="00A322C9"/>
    <w:rsid w:val="00A345B7"/>
    <w:rsid w:val="00A357E1"/>
    <w:rsid w:val="00A4062A"/>
    <w:rsid w:val="00A4151A"/>
    <w:rsid w:val="00A50BFA"/>
    <w:rsid w:val="00A52BE6"/>
    <w:rsid w:val="00A52C7C"/>
    <w:rsid w:val="00A5533F"/>
    <w:rsid w:val="00A61397"/>
    <w:rsid w:val="00A65119"/>
    <w:rsid w:val="00A724B4"/>
    <w:rsid w:val="00A750FE"/>
    <w:rsid w:val="00A80AC0"/>
    <w:rsid w:val="00A93A41"/>
    <w:rsid w:val="00A9496C"/>
    <w:rsid w:val="00A9520F"/>
    <w:rsid w:val="00A95A7E"/>
    <w:rsid w:val="00AA4396"/>
    <w:rsid w:val="00AB0438"/>
    <w:rsid w:val="00AB60E0"/>
    <w:rsid w:val="00AC5427"/>
    <w:rsid w:val="00AD6820"/>
    <w:rsid w:val="00AF42C8"/>
    <w:rsid w:val="00B0112C"/>
    <w:rsid w:val="00B0523E"/>
    <w:rsid w:val="00B06266"/>
    <w:rsid w:val="00B07AE4"/>
    <w:rsid w:val="00B10358"/>
    <w:rsid w:val="00B14014"/>
    <w:rsid w:val="00B16EC4"/>
    <w:rsid w:val="00B22A21"/>
    <w:rsid w:val="00B24839"/>
    <w:rsid w:val="00B326D4"/>
    <w:rsid w:val="00B341BB"/>
    <w:rsid w:val="00B35138"/>
    <w:rsid w:val="00B61B6E"/>
    <w:rsid w:val="00B64D15"/>
    <w:rsid w:val="00B64E0A"/>
    <w:rsid w:val="00B802CA"/>
    <w:rsid w:val="00B8302E"/>
    <w:rsid w:val="00B834C7"/>
    <w:rsid w:val="00B87BEA"/>
    <w:rsid w:val="00BA2732"/>
    <w:rsid w:val="00BA3B38"/>
    <w:rsid w:val="00BA5711"/>
    <w:rsid w:val="00BB2413"/>
    <w:rsid w:val="00BB24B9"/>
    <w:rsid w:val="00BB473A"/>
    <w:rsid w:val="00BB5317"/>
    <w:rsid w:val="00BC3B41"/>
    <w:rsid w:val="00BC6C9F"/>
    <w:rsid w:val="00BC720C"/>
    <w:rsid w:val="00BD47A6"/>
    <w:rsid w:val="00BE3F69"/>
    <w:rsid w:val="00BE557B"/>
    <w:rsid w:val="00BF1B73"/>
    <w:rsid w:val="00BF3FE1"/>
    <w:rsid w:val="00BF4B22"/>
    <w:rsid w:val="00C044D8"/>
    <w:rsid w:val="00C04FEE"/>
    <w:rsid w:val="00C052CD"/>
    <w:rsid w:val="00C0530E"/>
    <w:rsid w:val="00C10B64"/>
    <w:rsid w:val="00C15FAF"/>
    <w:rsid w:val="00C219C6"/>
    <w:rsid w:val="00C244BE"/>
    <w:rsid w:val="00C25A9E"/>
    <w:rsid w:val="00C33F21"/>
    <w:rsid w:val="00C34E29"/>
    <w:rsid w:val="00C40EF3"/>
    <w:rsid w:val="00C44839"/>
    <w:rsid w:val="00C44FE0"/>
    <w:rsid w:val="00C50365"/>
    <w:rsid w:val="00C54A78"/>
    <w:rsid w:val="00C60FD6"/>
    <w:rsid w:val="00C844F9"/>
    <w:rsid w:val="00C86C41"/>
    <w:rsid w:val="00CA29FA"/>
    <w:rsid w:val="00CA714E"/>
    <w:rsid w:val="00CB0693"/>
    <w:rsid w:val="00CB2BE0"/>
    <w:rsid w:val="00CB3D18"/>
    <w:rsid w:val="00CE077C"/>
    <w:rsid w:val="00CE17EC"/>
    <w:rsid w:val="00CE74DD"/>
    <w:rsid w:val="00CF12C6"/>
    <w:rsid w:val="00CF312A"/>
    <w:rsid w:val="00CF5CA6"/>
    <w:rsid w:val="00CF7F8D"/>
    <w:rsid w:val="00D0304C"/>
    <w:rsid w:val="00D04CDE"/>
    <w:rsid w:val="00D04EA7"/>
    <w:rsid w:val="00D10687"/>
    <w:rsid w:val="00D106AC"/>
    <w:rsid w:val="00D11F32"/>
    <w:rsid w:val="00D12A43"/>
    <w:rsid w:val="00D15968"/>
    <w:rsid w:val="00D22271"/>
    <w:rsid w:val="00D24136"/>
    <w:rsid w:val="00D2747D"/>
    <w:rsid w:val="00D32E15"/>
    <w:rsid w:val="00D37D67"/>
    <w:rsid w:val="00D4293C"/>
    <w:rsid w:val="00D449DA"/>
    <w:rsid w:val="00D51D66"/>
    <w:rsid w:val="00D54E59"/>
    <w:rsid w:val="00D70814"/>
    <w:rsid w:val="00D803B6"/>
    <w:rsid w:val="00D84571"/>
    <w:rsid w:val="00D84E4A"/>
    <w:rsid w:val="00D879CD"/>
    <w:rsid w:val="00D90996"/>
    <w:rsid w:val="00D9112E"/>
    <w:rsid w:val="00D9768E"/>
    <w:rsid w:val="00DA1E49"/>
    <w:rsid w:val="00DA30EC"/>
    <w:rsid w:val="00DA42EE"/>
    <w:rsid w:val="00DA48D1"/>
    <w:rsid w:val="00DA661B"/>
    <w:rsid w:val="00DB4233"/>
    <w:rsid w:val="00DB5AB2"/>
    <w:rsid w:val="00DC2807"/>
    <w:rsid w:val="00DE04FE"/>
    <w:rsid w:val="00DE3EB9"/>
    <w:rsid w:val="00DE3EE9"/>
    <w:rsid w:val="00DF50B5"/>
    <w:rsid w:val="00DF6449"/>
    <w:rsid w:val="00E0306E"/>
    <w:rsid w:val="00E03EAC"/>
    <w:rsid w:val="00E05701"/>
    <w:rsid w:val="00E061FC"/>
    <w:rsid w:val="00E07E89"/>
    <w:rsid w:val="00E07F60"/>
    <w:rsid w:val="00E21E26"/>
    <w:rsid w:val="00E22B2D"/>
    <w:rsid w:val="00E233AF"/>
    <w:rsid w:val="00E23D80"/>
    <w:rsid w:val="00E2513C"/>
    <w:rsid w:val="00E31B30"/>
    <w:rsid w:val="00E3557E"/>
    <w:rsid w:val="00E36647"/>
    <w:rsid w:val="00E44908"/>
    <w:rsid w:val="00E4655E"/>
    <w:rsid w:val="00E51FDD"/>
    <w:rsid w:val="00E53EB9"/>
    <w:rsid w:val="00E5509C"/>
    <w:rsid w:val="00E55812"/>
    <w:rsid w:val="00E64591"/>
    <w:rsid w:val="00E672E9"/>
    <w:rsid w:val="00E6740B"/>
    <w:rsid w:val="00E70A9B"/>
    <w:rsid w:val="00E74C95"/>
    <w:rsid w:val="00E75AF9"/>
    <w:rsid w:val="00E75F5D"/>
    <w:rsid w:val="00E80509"/>
    <w:rsid w:val="00E83D91"/>
    <w:rsid w:val="00E879AF"/>
    <w:rsid w:val="00E90CF6"/>
    <w:rsid w:val="00E9198D"/>
    <w:rsid w:val="00E955F6"/>
    <w:rsid w:val="00EA2639"/>
    <w:rsid w:val="00EA2E18"/>
    <w:rsid w:val="00EA4C70"/>
    <w:rsid w:val="00EA7BC2"/>
    <w:rsid w:val="00EB25FD"/>
    <w:rsid w:val="00EB3971"/>
    <w:rsid w:val="00EC031B"/>
    <w:rsid w:val="00EC4A5C"/>
    <w:rsid w:val="00EC4F20"/>
    <w:rsid w:val="00ED46AB"/>
    <w:rsid w:val="00ED6B2A"/>
    <w:rsid w:val="00ED76EF"/>
    <w:rsid w:val="00EE6E1B"/>
    <w:rsid w:val="00EF2674"/>
    <w:rsid w:val="00EF7440"/>
    <w:rsid w:val="00F01AF5"/>
    <w:rsid w:val="00F02221"/>
    <w:rsid w:val="00F0616C"/>
    <w:rsid w:val="00F11361"/>
    <w:rsid w:val="00F14BC4"/>
    <w:rsid w:val="00F15D49"/>
    <w:rsid w:val="00F230C1"/>
    <w:rsid w:val="00F24B59"/>
    <w:rsid w:val="00F3323F"/>
    <w:rsid w:val="00F34934"/>
    <w:rsid w:val="00F34E0A"/>
    <w:rsid w:val="00F3588F"/>
    <w:rsid w:val="00F4209F"/>
    <w:rsid w:val="00F46E37"/>
    <w:rsid w:val="00F515A0"/>
    <w:rsid w:val="00F52BC7"/>
    <w:rsid w:val="00F5656E"/>
    <w:rsid w:val="00F60959"/>
    <w:rsid w:val="00F64C8C"/>
    <w:rsid w:val="00F67100"/>
    <w:rsid w:val="00F709DD"/>
    <w:rsid w:val="00F74D75"/>
    <w:rsid w:val="00F91ECE"/>
    <w:rsid w:val="00FA3CCE"/>
    <w:rsid w:val="00FA7A42"/>
    <w:rsid w:val="00FB1A61"/>
    <w:rsid w:val="00FB4727"/>
    <w:rsid w:val="00FB4A4D"/>
    <w:rsid w:val="00FD3CC6"/>
    <w:rsid w:val="00FD4096"/>
    <w:rsid w:val="00FE178F"/>
    <w:rsid w:val="00FE1ADC"/>
    <w:rsid w:val="00FE2827"/>
    <w:rsid w:val="00FE7FCE"/>
    <w:rsid w:val="00FF6B85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5738AB"/>
    <w:rPr>
      <w:rFonts w:ascii="Times New Roman" w:hAnsi="Times New Roman"/>
      <w:b/>
      <w:bCs/>
      <w:spacing w:val="6"/>
      <w:sz w:val="25"/>
      <w:szCs w:val="25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5738AB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738AB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b/>
      <w:bCs/>
      <w:spacing w:val="6"/>
      <w:sz w:val="25"/>
      <w:szCs w:val="25"/>
    </w:rPr>
  </w:style>
  <w:style w:type="paragraph" w:styleId="a3">
    <w:name w:val="Body Text"/>
    <w:basedOn w:val="a"/>
    <w:link w:val="1"/>
    <w:uiPriority w:val="99"/>
    <w:rsid w:val="005738AB"/>
    <w:pPr>
      <w:widowControl w:val="0"/>
      <w:shd w:val="clear" w:color="auto" w:fill="FFFFFF"/>
      <w:spacing w:before="300" w:after="0" w:line="364" w:lineRule="exact"/>
      <w:jc w:val="both"/>
    </w:pPr>
    <w:rPr>
      <w:rFonts w:ascii="Times New Roman" w:hAnsi="Times New Roman"/>
      <w:spacing w:val="5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5738AB"/>
  </w:style>
  <w:style w:type="paragraph" w:styleId="a5">
    <w:name w:val="header"/>
    <w:basedOn w:val="a"/>
    <w:link w:val="a6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E1DE4"/>
  </w:style>
  <w:style w:type="paragraph" w:styleId="a7">
    <w:name w:val="footer"/>
    <w:basedOn w:val="a"/>
    <w:link w:val="a8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E1DE4"/>
  </w:style>
  <w:style w:type="paragraph" w:customStyle="1" w:styleId="10">
    <w:name w:val="Абзац списка1"/>
    <w:basedOn w:val="a"/>
    <w:rsid w:val="00EA7BC2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page number"/>
    <w:basedOn w:val="a0"/>
    <w:rsid w:val="00EA7BC2"/>
  </w:style>
  <w:style w:type="character" w:styleId="aa">
    <w:name w:val="Hyperlink"/>
    <w:basedOn w:val="a0"/>
    <w:rsid w:val="00EA7BC2"/>
    <w:rPr>
      <w:color w:val="0000FF"/>
      <w:u w:val="single"/>
    </w:rPr>
  </w:style>
  <w:style w:type="paragraph" w:customStyle="1" w:styleId="ConsPlusNormal">
    <w:name w:val="ConsPlusNormal"/>
    <w:uiPriority w:val="99"/>
    <w:rsid w:val="00EA7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A7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1E46F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1"/>
    <w:rsid w:val="004918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4918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D47A6"/>
  </w:style>
  <w:style w:type="character" w:customStyle="1" w:styleId="nobr">
    <w:name w:val="nobr"/>
    <w:basedOn w:val="a0"/>
    <w:rsid w:val="00BD47A6"/>
  </w:style>
  <w:style w:type="paragraph" w:styleId="ad">
    <w:name w:val="Balloon Text"/>
    <w:basedOn w:val="a"/>
    <w:link w:val="ae"/>
    <w:uiPriority w:val="99"/>
    <w:semiHidden/>
    <w:unhideWhenUsed/>
    <w:rsid w:val="00E9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0CF6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023FC3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3FC3"/>
    <w:pPr>
      <w:widowControl w:val="0"/>
      <w:shd w:val="clear" w:color="auto" w:fill="FFFFFF"/>
      <w:spacing w:before="360" w:after="600" w:line="0" w:lineRule="atLeast"/>
      <w:ind w:hanging="1240"/>
      <w:jc w:val="both"/>
    </w:pPr>
    <w:rPr>
      <w:rFonts w:ascii="Cambria" w:eastAsia="Cambria" w:hAnsi="Cambria" w:cs="Cambria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00178F"/>
    <w:pPr>
      <w:ind w:left="720"/>
      <w:contextualSpacing/>
    </w:pPr>
  </w:style>
  <w:style w:type="paragraph" w:customStyle="1" w:styleId="22">
    <w:name w:val="Подпись2"/>
    <w:basedOn w:val="a"/>
    <w:rsid w:val="00615D02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D91B10681D1F442AA2A1AE3AD19F908E8664CC7193CDA41B3427C36F388A6DC2F160087AB94E2CBC619EFE6CBC76B78575AFD5E7BC07CVFh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D91B10681D1F442AA3417F5C145F00CE13A42C618368D15EE442B69A38EF39C6F1055C4EF9CE1C2CD4DBFA2959E3B3D1C57FD4167C07FE38DB6DEV7h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D91B10681D1F442AA2A1AE3AD19F908E96D4DC0143CDA41B3427C36F388A6CE2F4E0C86AA8FE0C3D34FBEA0V9h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D91B10681D1F442AA3417F5C145F00CE13A42C511378E18E2442B69A38EF39C6F1055C4EF9CE1C2CD4DBFA3959E3B3D1C57FD4167C07FE38DB6DEV7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7DF7-93E1-447E-A591-7A3D46D0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maksimova_ym</cp:lastModifiedBy>
  <cp:revision>14</cp:revision>
  <cp:lastPrinted>2024-01-11T12:15:00Z</cp:lastPrinted>
  <dcterms:created xsi:type="dcterms:W3CDTF">2025-01-10T11:17:00Z</dcterms:created>
  <dcterms:modified xsi:type="dcterms:W3CDTF">2025-02-12T12:50:00Z</dcterms:modified>
</cp:coreProperties>
</file>